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D1794" w14:textId="77777777" w:rsidR="00EC6C5B" w:rsidRPr="00EC6C5B" w:rsidRDefault="00EC6C5B" w:rsidP="00EC6C5B">
      <w:pPr>
        <w:spacing w:after="0" w:line="240" w:lineRule="auto"/>
        <w:rPr>
          <w:rFonts w:ascii="Times New Roman" w:eastAsia="Times New Roman" w:hAnsi="Times New Roman" w:cs="Times New Roman"/>
          <w:sz w:val="24"/>
          <w:szCs w:val="24"/>
          <w:lang w:eastAsia="pl-PL"/>
        </w:rPr>
      </w:pPr>
      <w:r w:rsidRPr="00EC6C5B">
        <w:rPr>
          <w:rFonts w:ascii="Times New Roman" w:eastAsia="Times New Roman" w:hAnsi="Times New Roman" w:cs="Times New Roman"/>
          <w:sz w:val="24"/>
          <w:szCs w:val="24"/>
          <w:lang w:eastAsia="pl-PL"/>
        </w:rPr>
        <w:t>Zespół Interdyscyplinarny</w:t>
      </w:r>
    </w:p>
    <w:p w14:paraId="78EE581D" w14:textId="77777777" w:rsidR="00EC6C5B" w:rsidRPr="00EC6C5B" w:rsidRDefault="00EC6C5B" w:rsidP="00EC6C5B">
      <w:pPr>
        <w:spacing w:after="0" w:line="240" w:lineRule="auto"/>
        <w:rPr>
          <w:rFonts w:ascii="Times New Roman" w:eastAsia="Times New Roman" w:hAnsi="Times New Roman" w:cs="Times New Roman"/>
          <w:sz w:val="24"/>
          <w:szCs w:val="24"/>
          <w:lang w:eastAsia="pl-PL"/>
        </w:rPr>
      </w:pPr>
      <w:r w:rsidRPr="00EC6C5B">
        <w:rPr>
          <w:rFonts w:ascii="Times New Roman" w:eastAsia="Times New Roman" w:hAnsi="Times New Roman" w:cs="Times New Roman"/>
          <w:sz w:val="24"/>
          <w:szCs w:val="24"/>
          <w:lang w:eastAsia="pl-PL"/>
        </w:rPr>
        <w:t xml:space="preserve">w Uściu Gorlickim </w:t>
      </w:r>
    </w:p>
    <w:p w14:paraId="6AB73815" w14:textId="4A4B6419" w:rsidR="00EC6C5B" w:rsidRPr="00EC6C5B" w:rsidRDefault="00EC6C5B" w:rsidP="00EC6C5B">
      <w:pPr>
        <w:spacing w:after="0" w:line="240" w:lineRule="auto"/>
        <w:rPr>
          <w:rFonts w:ascii="Times New Roman" w:eastAsia="Times New Roman" w:hAnsi="Times New Roman" w:cs="Times New Roman"/>
          <w:sz w:val="24"/>
          <w:szCs w:val="24"/>
          <w:lang w:eastAsia="pl-PL"/>
        </w:rPr>
      </w:pPr>
      <w:r w:rsidRPr="00EC6C5B">
        <w:rPr>
          <w:rFonts w:ascii="Times New Roman" w:eastAsia="Times New Roman" w:hAnsi="Times New Roman" w:cs="Times New Roman"/>
          <w:sz w:val="24"/>
          <w:szCs w:val="24"/>
          <w:lang w:eastAsia="pl-PL"/>
        </w:rPr>
        <w:t xml:space="preserve">38-315 Uście Gorlickie </w:t>
      </w:r>
      <w:r w:rsidR="00517871">
        <w:rPr>
          <w:rFonts w:ascii="Times New Roman" w:eastAsia="Times New Roman" w:hAnsi="Times New Roman" w:cs="Times New Roman"/>
          <w:sz w:val="24"/>
          <w:szCs w:val="24"/>
          <w:lang w:eastAsia="pl-PL"/>
        </w:rPr>
        <w:t>26</w:t>
      </w:r>
      <w:r w:rsidRPr="00EC6C5B">
        <w:rPr>
          <w:rFonts w:ascii="Times New Roman" w:eastAsia="Times New Roman" w:hAnsi="Times New Roman" w:cs="Times New Roman"/>
          <w:sz w:val="24"/>
          <w:szCs w:val="24"/>
          <w:lang w:eastAsia="pl-PL"/>
        </w:rPr>
        <w:t>7</w:t>
      </w:r>
    </w:p>
    <w:p w14:paraId="11EF7F08"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2BE923FC"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2A16385D"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317D1C01"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27A83280"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7AA60DB2"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4F686484"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72E509B8"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57B2DC04" w14:textId="77777777" w:rsidR="00EC6C5B" w:rsidRDefault="00EC6C5B" w:rsidP="00EC6C5B">
      <w:pPr>
        <w:spacing w:after="0" w:line="250" w:lineRule="exact"/>
        <w:jc w:val="center"/>
        <w:rPr>
          <w:rFonts w:ascii="Times New Roman" w:eastAsia="Times New Roman" w:hAnsi="Times New Roman" w:cs="Times New Roman"/>
          <w:sz w:val="24"/>
          <w:szCs w:val="24"/>
          <w:lang w:eastAsia="pl-PL"/>
        </w:rPr>
      </w:pPr>
    </w:p>
    <w:p w14:paraId="03AF6F2E" w14:textId="77777777" w:rsidR="00AA35C4" w:rsidRDefault="00AA35C4" w:rsidP="00EC6C5B">
      <w:pPr>
        <w:spacing w:after="0" w:line="360" w:lineRule="auto"/>
        <w:jc w:val="center"/>
        <w:rPr>
          <w:rFonts w:ascii="Times New Roman" w:eastAsia="Times New Roman" w:hAnsi="Times New Roman" w:cs="Times New Roman"/>
          <w:b/>
          <w:sz w:val="36"/>
          <w:szCs w:val="36"/>
          <w:lang w:eastAsia="pl-PL"/>
        </w:rPr>
      </w:pPr>
    </w:p>
    <w:p w14:paraId="7C48F67F" w14:textId="77777777" w:rsidR="00AA35C4" w:rsidRDefault="00AA35C4" w:rsidP="00EC6C5B">
      <w:pPr>
        <w:spacing w:after="0" w:line="360" w:lineRule="auto"/>
        <w:jc w:val="center"/>
        <w:rPr>
          <w:rFonts w:ascii="Times New Roman" w:eastAsia="Times New Roman" w:hAnsi="Times New Roman" w:cs="Times New Roman"/>
          <w:b/>
          <w:sz w:val="36"/>
          <w:szCs w:val="36"/>
          <w:lang w:eastAsia="pl-PL"/>
        </w:rPr>
      </w:pPr>
    </w:p>
    <w:p w14:paraId="16256E96" w14:textId="77777777" w:rsidR="00EC6C5B" w:rsidRPr="00EC6C5B" w:rsidRDefault="00EC6C5B" w:rsidP="00EC6C5B">
      <w:pPr>
        <w:spacing w:after="0" w:line="360" w:lineRule="auto"/>
        <w:jc w:val="center"/>
        <w:rPr>
          <w:rFonts w:ascii="Times New Roman" w:eastAsia="Times New Roman" w:hAnsi="Times New Roman" w:cs="Times New Roman"/>
          <w:b/>
          <w:sz w:val="36"/>
          <w:szCs w:val="36"/>
          <w:lang w:eastAsia="pl-PL"/>
        </w:rPr>
      </w:pPr>
      <w:r w:rsidRPr="00EC6C5B">
        <w:rPr>
          <w:rFonts w:ascii="Times New Roman" w:eastAsia="Times New Roman" w:hAnsi="Times New Roman" w:cs="Times New Roman"/>
          <w:b/>
          <w:sz w:val="36"/>
          <w:szCs w:val="36"/>
          <w:lang w:eastAsia="pl-PL"/>
        </w:rPr>
        <w:t xml:space="preserve">DIAGNOZA PROBLEMU </w:t>
      </w:r>
      <w:r w:rsidR="00B6606D" w:rsidRPr="00EC6C5B">
        <w:rPr>
          <w:rFonts w:ascii="Times New Roman" w:eastAsia="Times New Roman" w:hAnsi="Times New Roman" w:cs="Times New Roman"/>
          <w:b/>
          <w:sz w:val="36"/>
          <w:szCs w:val="36"/>
          <w:lang w:eastAsia="pl-PL"/>
        </w:rPr>
        <w:t xml:space="preserve"> PRZEMOCY </w:t>
      </w:r>
      <w:r w:rsidRPr="00EC6C5B">
        <w:rPr>
          <w:rFonts w:ascii="Times New Roman" w:eastAsia="Times New Roman" w:hAnsi="Times New Roman" w:cs="Times New Roman"/>
          <w:b/>
          <w:sz w:val="36"/>
          <w:szCs w:val="36"/>
          <w:lang w:eastAsia="pl-PL"/>
        </w:rPr>
        <w:t xml:space="preserve">W RODZINIE  </w:t>
      </w:r>
    </w:p>
    <w:p w14:paraId="35101B21" w14:textId="77777777" w:rsidR="00B13C55" w:rsidRPr="00EC6C5B" w:rsidRDefault="00EC6C5B" w:rsidP="00EC6C5B">
      <w:pPr>
        <w:spacing w:after="0" w:line="360" w:lineRule="auto"/>
        <w:jc w:val="center"/>
        <w:rPr>
          <w:rFonts w:ascii="Times New Roman" w:eastAsia="Times New Roman" w:hAnsi="Times New Roman" w:cs="Times New Roman"/>
          <w:b/>
          <w:sz w:val="36"/>
          <w:szCs w:val="36"/>
          <w:lang w:eastAsia="pl-PL"/>
        </w:rPr>
      </w:pPr>
      <w:r w:rsidRPr="00EC6C5B">
        <w:rPr>
          <w:rFonts w:ascii="Times New Roman" w:eastAsia="Times New Roman" w:hAnsi="Times New Roman" w:cs="Times New Roman"/>
          <w:b/>
          <w:sz w:val="36"/>
          <w:szCs w:val="36"/>
          <w:lang w:eastAsia="pl-PL"/>
        </w:rPr>
        <w:t>ORAZ ANALIZA SKALI PROBLEMU PRZEMOCY</w:t>
      </w:r>
    </w:p>
    <w:p w14:paraId="45ED8207" w14:textId="77777777" w:rsidR="00B6606D" w:rsidRPr="00EC6C5B" w:rsidRDefault="00B6606D" w:rsidP="00EC6C5B">
      <w:pPr>
        <w:spacing w:after="0" w:line="250" w:lineRule="exact"/>
        <w:jc w:val="center"/>
        <w:rPr>
          <w:rFonts w:ascii="Times New Roman" w:eastAsia="Times New Roman" w:hAnsi="Times New Roman" w:cs="Times New Roman"/>
          <w:sz w:val="36"/>
          <w:szCs w:val="36"/>
          <w:lang w:eastAsia="pl-PL"/>
        </w:rPr>
      </w:pPr>
    </w:p>
    <w:p w14:paraId="43A2137F" w14:textId="77777777" w:rsidR="00B6606D" w:rsidRDefault="00B6606D" w:rsidP="00B13C55">
      <w:pPr>
        <w:spacing w:after="0" w:line="250" w:lineRule="exact"/>
        <w:rPr>
          <w:rFonts w:ascii="Times New Roman" w:eastAsia="Times New Roman" w:hAnsi="Times New Roman" w:cs="Times New Roman"/>
          <w:sz w:val="24"/>
          <w:szCs w:val="24"/>
          <w:lang w:eastAsia="pl-PL"/>
        </w:rPr>
      </w:pPr>
    </w:p>
    <w:p w14:paraId="3BD2B785"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1DD72EA1"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63248AA3" w14:textId="77777777" w:rsidR="00EC6C5B" w:rsidRPr="00EC6C5B" w:rsidRDefault="00EC6C5B" w:rsidP="00B13C55">
      <w:pPr>
        <w:spacing w:after="0" w:line="250" w:lineRule="exact"/>
        <w:rPr>
          <w:rFonts w:ascii="Times New Roman" w:eastAsia="Times New Roman" w:hAnsi="Times New Roman" w:cs="Times New Roman"/>
          <w:sz w:val="24"/>
          <w:szCs w:val="24"/>
          <w:lang w:eastAsia="pl-PL"/>
        </w:rPr>
      </w:pPr>
    </w:p>
    <w:p w14:paraId="0BE7793E"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4A22F3D3" w14:textId="77777777" w:rsidR="00B6606D" w:rsidRDefault="00B6606D" w:rsidP="00B13C55">
      <w:pPr>
        <w:spacing w:after="0" w:line="250" w:lineRule="exact"/>
        <w:rPr>
          <w:rFonts w:ascii="Times New Roman" w:eastAsia="Times New Roman" w:hAnsi="Times New Roman" w:cs="Times New Roman"/>
          <w:sz w:val="24"/>
          <w:szCs w:val="24"/>
          <w:lang w:eastAsia="pl-PL"/>
        </w:rPr>
      </w:pPr>
    </w:p>
    <w:p w14:paraId="39F0B740"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62B2E4AB"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03FB6CD6"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5F8AF2C1"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708FCBF9"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579104F2"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71778A8F"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120B7734"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5CE8C50E"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68DC88A5"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6F73049F" w14:textId="77777777" w:rsidR="00EC6C5B" w:rsidRPr="00EC6C5B" w:rsidRDefault="00EC6C5B" w:rsidP="00B13C55">
      <w:pPr>
        <w:spacing w:after="0" w:line="250" w:lineRule="exact"/>
        <w:rPr>
          <w:rFonts w:ascii="Times New Roman" w:eastAsia="Times New Roman" w:hAnsi="Times New Roman" w:cs="Times New Roman"/>
          <w:sz w:val="24"/>
          <w:szCs w:val="24"/>
          <w:lang w:eastAsia="pl-PL"/>
        </w:rPr>
      </w:pPr>
    </w:p>
    <w:p w14:paraId="2A852A12"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51ABB401"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43255E6F" w14:textId="77777777" w:rsidR="00B6606D" w:rsidRDefault="00EC6C5B" w:rsidP="00B13C55">
      <w:pPr>
        <w:spacing w:after="0" w:line="250" w:lineRule="exact"/>
        <w:rPr>
          <w:rFonts w:ascii="Times New Roman" w:eastAsia="Times New Roman" w:hAnsi="Times New Roman" w:cs="Times New Roman"/>
          <w:sz w:val="24"/>
          <w:szCs w:val="24"/>
          <w:lang w:eastAsia="pl-PL"/>
        </w:rPr>
      </w:pPr>
      <w:r w:rsidRPr="00EC6C5B">
        <w:rPr>
          <w:rFonts w:ascii="Times New Roman" w:eastAsia="Times New Roman" w:hAnsi="Times New Roman" w:cs="Times New Roman"/>
          <w:sz w:val="24"/>
          <w:szCs w:val="24"/>
          <w:lang w:eastAsia="pl-PL"/>
        </w:rPr>
        <w:t>Autorzy:</w:t>
      </w:r>
    </w:p>
    <w:p w14:paraId="0BA49A86" w14:textId="77777777" w:rsidR="00AA35C4" w:rsidRPr="00EC6C5B" w:rsidRDefault="00AA35C4" w:rsidP="00B13C55">
      <w:pPr>
        <w:spacing w:after="0" w:line="250" w:lineRule="exact"/>
        <w:rPr>
          <w:rFonts w:ascii="Times New Roman" w:eastAsia="Times New Roman" w:hAnsi="Times New Roman" w:cs="Times New Roman"/>
          <w:sz w:val="24"/>
          <w:szCs w:val="24"/>
          <w:lang w:eastAsia="pl-PL"/>
        </w:rPr>
      </w:pPr>
    </w:p>
    <w:p w14:paraId="44C8C41F" w14:textId="77777777" w:rsidR="00EC6C5B" w:rsidRPr="00EC6C5B" w:rsidRDefault="00EC6C5B" w:rsidP="00B13C55">
      <w:pPr>
        <w:spacing w:after="0" w:line="250" w:lineRule="exact"/>
        <w:rPr>
          <w:rFonts w:ascii="Times New Roman" w:eastAsia="Times New Roman" w:hAnsi="Times New Roman" w:cs="Times New Roman"/>
          <w:sz w:val="24"/>
          <w:szCs w:val="24"/>
          <w:lang w:eastAsia="pl-PL"/>
        </w:rPr>
      </w:pPr>
      <w:r w:rsidRPr="00EC6C5B">
        <w:rPr>
          <w:rFonts w:ascii="Times New Roman" w:eastAsia="Times New Roman" w:hAnsi="Times New Roman" w:cs="Times New Roman"/>
          <w:sz w:val="24"/>
          <w:szCs w:val="24"/>
          <w:lang w:eastAsia="pl-PL"/>
        </w:rPr>
        <w:t>Monika Baran</w:t>
      </w:r>
    </w:p>
    <w:p w14:paraId="6518B100" w14:textId="77777777" w:rsidR="00B6606D" w:rsidRPr="00EC6C5B" w:rsidRDefault="00EC6C5B" w:rsidP="00B13C55">
      <w:pPr>
        <w:spacing w:after="0" w:line="250" w:lineRule="exact"/>
        <w:rPr>
          <w:rFonts w:ascii="Times New Roman" w:eastAsia="Times New Roman" w:hAnsi="Times New Roman" w:cs="Times New Roman"/>
          <w:sz w:val="24"/>
          <w:szCs w:val="24"/>
          <w:lang w:eastAsia="pl-PL"/>
        </w:rPr>
      </w:pPr>
      <w:r w:rsidRPr="00EC6C5B">
        <w:rPr>
          <w:rFonts w:ascii="Times New Roman" w:eastAsia="Times New Roman" w:hAnsi="Times New Roman" w:cs="Times New Roman"/>
          <w:sz w:val="24"/>
          <w:szCs w:val="24"/>
          <w:lang w:eastAsia="pl-PL"/>
        </w:rPr>
        <w:t xml:space="preserve">Grażyna </w:t>
      </w:r>
      <w:proofErr w:type="spellStart"/>
      <w:r w:rsidRPr="00EC6C5B">
        <w:rPr>
          <w:rFonts w:ascii="Times New Roman" w:eastAsia="Times New Roman" w:hAnsi="Times New Roman" w:cs="Times New Roman"/>
          <w:sz w:val="24"/>
          <w:szCs w:val="24"/>
          <w:lang w:eastAsia="pl-PL"/>
        </w:rPr>
        <w:t>Orchel</w:t>
      </w:r>
      <w:proofErr w:type="spellEnd"/>
    </w:p>
    <w:p w14:paraId="7F4B41BC" w14:textId="30DD1FC9" w:rsidR="00EC6C5B" w:rsidRDefault="00C87EAE" w:rsidP="00B13C55">
      <w:pPr>
        <w:spacing w:after="0" w:line="250" w:lineRule="exac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Katarzyna Synowiec- </w:t>
      </w:r>
      <w:proofErr w:type="spellStart"/>
      <w:r>
        <w:rPr>
          <w:rFonts w:ascii="Times New Roman" w:eastAsia="Times New Roman" w:hAnsi="Times New Roman" w:cs="Times New Roman"/>
          <w:sz w:val="24"/>
          <w:szCs w:val="24"/>
          <w:lang w:eastAsia="pl-PL"/>
        </w:rPr>
        <w:t>Ś</w:t>
      </w:r>
      <w:r w:rsidR="00EC6C5B" w:rsidRPr="00EC6C5B">
        <w:rPr>
          <w:rFonts w:ascii="Times New Roman" w:eastAsia="Times New Roman" w:hAnsi="Times New Roman" w:cs="Times New Roman"/>
          <w:sz w:val="24"/>
          <w:szCs w:val="24"/>
          <w:lang w:eastAsia="pl-PL"/>
        </w:rPr>
        <w:t>więdrych</w:t>
      </w:r>
      <w:proofErr w:type="spellEnd"/>
    </w:p>
    <w:p w14:paraId="2E1932B8" w14:textId="63FBEAC8" w:rsidR="00C87EAE" w:rsidRPr="00EC6C5B" w:rsidRDefault="00C87EAE" w:rsidP="00B13C55">
      <w:pPr>
        <w:spacing w:after="0" w:line="250" w:lineRule="exac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Małgorzata Przetacznik</w:t>
      </w:r>
    </w:p>
    <w:p w14:paraId="0525C95A"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15AA4582"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40394E77"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7183F495"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6E4AF1A9"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4C25D236"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61FE3828" w14:textId="77777777" w:rsidR="00B6606D" w:rsidRPr="00EC6C5B" w:rsidRDefault="00B6606D" w:rsidP="00B13C55">
      <w:pPr>
        <w:spacing w:after="0" w:line="250" w:lineRule="exact"/>
        <w:rPr>
          <w:rFonts w:ascii="Times New Roman" w:eastAsia="Times New Roman" w:hAnsi="Times New Roman" w:cs="Times New Roman"/>
          <w:sz w:val="24"/>
          <w:szCs w:val="24"/>
          <w:lang w:eastAsia="pl-PL"/>
        </w:rPr>
      </w:pPr>
    </w:p>
    <w:p w14:paraId="70BD4EDD"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4AE9040A" w14:textId="77777777" w:rsidR="00EC6C5B" w:rsidRDefault="00EC6C5B" w:rsidP="00B13C55">
      <w:pPr>
        <w:spacing w:after="0" w:line="250" w:lineRule="exact"/>
        <w:rPr>
          <w:rFonts w:ascii="Times New Roman" w:eastAsia="Times New Roman" w:hAnsi="Times New Roman" w:cs="Times New Roman"/>
          <w:sz w:val="24"/>
          <w:szCs w:val="24"/>
          <w:lang w:eastAsia="pl-PL"/>
        </w:rPr>
      </w:pPr>
    </w:p>
    <w:p w14:paraId="5F0E1D7A" w14:textId="57358B0C" w:rsidR="00B6606D" w:rsidRPr="00517871" w:rsidRDefault="00517871" w:rsidP="00517871">
      <w:pPr>
        <w:spacing w:after="0" w:line="250" w:lineRule="exact"/>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Uście Gorlickie, </w:t>
      </w:r>
      <w:r w:rsidR="00C87EAE">
        <w:rPr>
          <w:rFonts w:ascii="Times New Roman" w:eastAsia="Times New Roman" w:hAnsi="Times New Roman" w:cs="Times New Roman"/>
          <w:sz w:val="24"/>
          <w:szCs w:val="24"/>
          <w:lang w:eastAsia="pl-PL"/>
        </w:rPr>
        <w:t>22</w:t>
      </w:r>
      <w:r w:rsidR="00EC6C5B">
        <w:rPr>
          <w:rFonts w:ascii="Times New Roman" w:eastAsia="Times New Roman" w:hAnsi="Times New Roman" w:cs="Times New Roman"/>
          <w:sz w:val="24"/>
          <w:szCs w:val="24"/>
          <w:lang w:eastAsia="pl-PL"/>
        </w:rPr>
        <w:t>.1</w:t>
      </w:r>
      <w:r w:rsidR="00B91DB3">
        <w:rPr>
          <w:rFonts w:ascii="Times New Roman" w:eastAsia="Times New Roman" w:hAnsi="Times New Roman" w:cs="Times New Roman"/>
          <w:sz w:val="24"/>
          <w:szCs w:val="24"/>
          <w:lang w:eastAsia="pl-PL"/>
        </w:rPr>
        <w:t>0</w:t>
      </w:r>
      <w:r w:rsidR="00EC6C5B">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21</w:t>
      </w:r>
      <w:r w:rsidR="00EC6C5B">
        <w:rPr>
          <w:rFonts w:ascii="Times New Roman" w:eastAsia="Times New Roman" w:hAnsi="Times New Roman" w:cs="Times New Roman"/>
          <w:sz w:val="24"/>
          <w:szCs w:val="24"/>
          <w:lang w:eastAsia="pl-PL"/>
        </w:rPr>
        <w:t xml:space="preserve"> r.</w:t>
      </w:r>
    </w:p>
    <w:p w14:paraId="3B8DC47C" w14:textId="77777777" w:rsidR="00B6606D" w:rsidRDefault="00B6606D" w:rsidP="00B13C55">
      <w:pPr>
        <w:spacing w:after="0" w:line="250" w:lineRule="exact"/>
        <w:rPr>
          <w:rFonts w:ascii="Times New Roman" w:eastAsia="Times New Roman" w:hAnsi="Times New Roman" w:cs="Times New Roman"/>
          <w:sz w:val="20"/>
          <w:szCs w:val="20"/>
          <w:lang w:eastAsia="pl-PL"/>
        </w:rPr>
      </w:pPr>
    </w:p>
    <w:p w14:paraId="48B7A9DB" w14:textId="77777777" w:rsidR="00B6606D" w:rsidRPr="00B13C55" w:rsidRDefault="00B6606D" w:rsidP="00B13C55">
      <w:pPr>
        <w:spacing w:after="0" w:line="250" w:lineRule="exact"/>
        <w:rPr>
          <w:rFonts w:ascii="Times New Roman" w:eastAsia="Times New Roman" w:hAnsi="Times New Roman" w:cs="Times New Roman"/>
          <w:sz w:val="20"/>
          <w:szCs w:val="20"/>
          <w:lang w:eastAsia="pl-PL"/>
        </w:rPr>
      </w:pPr>
    </w:p>
    <w:p w14:paraId="48FC041C" w14:textId="77777777" w:rsidR="00B13C55" w:rsidRPr="00B13C55" w:rsidRDefault="00B13C55" w:rsidP="00B13C55">
      <w:pPr>
        <w:spacing w:after="0" w:line="0" w:lineRule="atLeast"/>
        <w:rPr>
          <w:rFonts w:ascii="Times New Roman" w:eastAsia="Times New Roman" w:hAnsi="Times New Roman" w:cs="Times New Roman"/>
          <w:b/>
          <w:sz w:val="28"/>
          <w:szCs w:val="20"/>
          <w:lang w:eastAsia="pl-PL"/>
        </w:rPr>
      </w:pPr>
      <w:r w:rsidRPr="00B13C55">
        <w:rPr>
          <w:rFonts w:ascii="Times New Roman" w:eastAsia="Times New Roman" w:hAnsi="Times New Roman" w:cs="Times New Roman"/>
          <w:b/>
          <w:sz w:val="28"/>
          <w:szCs w:val="20"/>
          <w:lang w:eastAsia="pl-PL"/>
        </w:rPr>
        <w:t>Spis treści</w:t>
      </w:r>
    </w:p>
    <w:p w14:paraId="07367FF1"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50D6E4E4" w14:textId="77777777" w:rsidR="00B13C55" w:rsidRPr="00B13C55" w:rsidRDefault="00B13C55" w:rsidP="00B13C55">
      <w:pPr>
        <w:spacing w:after="0" w:line="311" w:lineRule="exact"/>
        <w:rPr>
          <w:rFonts w:ascii="Times New Roman" w:eastAsia="Times New Roman" w:hAnsi="Times New Roman" w:cs="Times New Roman"/>
          <w:sz w:val="20"/>
          <w:szCs w:val="20"/>
          <w:lang w:eastAsia="pl-PL"/>
        </w:rPr>
      </w:pPr>
    </w:p>
    <w:p w14:paraId="5F17DC56" w14:textId="77777777" w:rsidR="00B13C55" w:rsidRPr="00B13C55" w:rsidRDefault="00C87EAE" w:rsidP="00B13C55">
      <w:pPr>
        <w:tabs>
          <w:tab w:val="left" w:leader="dot" w:pos="8920"/>
        </w:tabs>
        <w:spacing w:after="0" w:line="0" w:lineRule="atLeast"/>
        <w:rPr>
          <w:rFonts w:ascii="Times New Roman" w:eastAsia="Times New Roman" w:hAnsi="Times New Roman" w:cs="Times New Roman"/>
          <w:sz w:val="23"/>
          <w:szCs w:val="20"/>
          <w:lang w:eastAsia="pl-PL"/>
        </w:rPr>
      </w:pPr>
      <w:hyperlink w:anchor="page3" w:history="1">
        <w:r w:rsidR="00B13C55" w:rsidRPr="00B13C55">
          <w:rPr>
            <w:rFonts w:ascii="Times New Roman" w:eastAsia="Times New Roman" w:hAnsi="Times New Roman" w:cs="Times New Roman"/>
            <w:sz w:val="24"/>
            <w:szCs w:val="20"/>
            <w:lang w:eastAsia="pl-PL"/>
          </w:rPr>
          <w:t>Wprowadzenie</w:t>
        </w:r>
      </w:hyperlink>
      <w:r w:rsidR="00B13C55" w:rsidRPr="00EC6C5B">
        <w:tab/>
      </w:r>
      <w:hyperlink w:anchor="page3" w:history="1">
        <w:r w:rsidR="00B6606D">
          <w:rPr>
            <w:rFonts w:ascii="Times New Roman" w:eastAsia="Times New Roman" w:hAnsi="Times New Roman" w:cs="Times New Roman"/>
            <w:sz w:val="23"/>
            <w:szCs w:val="20"/>
            <w:lang w:eastAsia="pl-PL"/>
          </w:rPr>
          <w:t>3</w:t>
        </w:r>
      </w:hyperlink>
    </w:p>
    <w:p w14:paraId="316CC375" w14:textId="77777777" w:rsidR="00B13C55" w:rsidRPr="00B13C55" w:rsidRDefault="00B13C55" w:rsidP="00B13C55">
      <w:pPr>
        <w:spacing w:after="0" w:line="242" w:lineRule="exact"/>
        <w:rPr>
          <w:rFonts w:ascii="Times New Roman" w:eastAsia="Times New Roman" w:hAnsi="Times New Roman" w:cs="Times New Roman"/>
          <w:sz w:val="20"/>
          <w:szCs w:val="20"/>
          <w:lang w:eastAsia="pl-PL"/>
        </w:rPr>
      </w:pPr>
    </w:p>
    <w:p w14:paraId="34932EC7" w14:textId="77777777" w:rsidR="00B13C55" w:rsidRPr="00B13C55" w:rsidRDefault="00C87EAE" w:rsidP="00EC6C5B">
      <w:pPr>
        <w:tabs>
          <w:tab w:val="left" w:leader="dot" w:pos="9072"/>
        </w:tabs>
        <w:spacing w:after="0" w:line="0" w:lineRule="atLeast"/>
        <w:rPr>
          <w:rFonts w:ascii="Times New Roman" w:eastAsia="Times New Roman" w:hAnsi="Times New Roman" w:cs="Times New Roman"/>
          <w:sz w:val="20"/>
          <w:szCs w:val="20"/>
          <w:lang w:eastAsia="pl-PL"/>
        </w:rPr>
      </w:pPr>
      <w:hyperlink w:anchor="page7" w:history="1">
        <w:r w:rsidR="00B13C55" w:rsidRPr="00B13C55">
          <w:rPr>
            <w:rFonts w:ascii="Times New Roman" w:eastAsia="Times New Roman" w:hAnsi="Times New Roman" w:cs="Times New Roman"/>
            <w:sz w:val="24"/>
            <w:szCs w:val="20"/>
            <w:lang w:eastAsia="pl-PL"/>
          </w:rPr>
          <w:t xml:space="preserve">Rozdział I – Charakterystyka </w:t>
        </w:r>
      </w:hyperlink>
      <w:r w:rsidR="00B13C55" w:rsidRPr="00B13C55">
        <w:rPr>
          <w:rFonts w:ascii="Times New Roman" w:eastAsia="Times New Roman" w:hAnsi="Times New Roman" w:cs="Times New Roman"/>
          <w:sz w:val="24"/>
          <w:szCs w:val="20"/>
          <w:lang w:eastAsia="pl-PL"/>
        </w:rPr>
        <w:t>Gminy Uście Gorlicki</w:t>
      </w:r>
      <w:r w:rsidR="00A85A32">
        <w:rPr>
          <w:rFonts w:ascii="Times New Roman" w:eastAsia="Times New Roman" w:hAnsi="Times New Roman" w:cs="Times New Roman"/>
          <w:sz w:val="24"/>
          <w:szCs w:val="20"/>
          <w:lang w:eastAsia="pl-PL"/>
        </w:rPr>
        <w:t>e.</w:t>
      </w:r>
      <w:r w:rsidR="00B13C55" w:rsidRPr="00EC6C5B">
        <w:rPr>
          <w:rFonts w:ascii="Times New Roman" w:eastAsia="Times New Roman" w:hAnsi="Times New Roman" w:cs="Times New Roman"/>
          <w:lang w:eastAsia="pl-PL"/>
        </w:rPr>
        <w:t>…………………………</w:t>
      </w:r>
      <w:r w:rsidR="00EC6C5B">
        <w:rPr>
          <w:rFonts w:ascii="Times New Roman" w:eastAsia="Times New Roman" w:hAnsi="Times New Roman" w:cs="Times New Roman"/>
          <w:lang w:eastAsia="pl-PL"/>
        </w:rPr>
        <w:t>….</w:t>
      </w:r>
      <w:r w:rsidR="00B13C55" w:rsidRPr="00EC6C5B">
        <w:rPr>
          <w:rFonts w:ascii="Times New Roman" w:eastAsia="Times New Roman" w:hAnsi="Times New Roman" w:cs="Times New Roman"/>
          <w:lang w:eastAsia="pl-PL"/>
        </w:rPr>
        <w:t>………….</w:t>
      </w:r>
      <w:r w:rsidR="00EC6C5B">
        <w:rPr>
          <w:rFonts w:ascii="Times New Roman" w:eastAsia="Times New Roman" w:hAnsi="Times New Roman" w:cs="Times New Roman"/>
          <w:lang w:eastAsia="pl-PL"/>
        </w:rPr>
        <w:t>.</w:t>
      </w:r>
      <w:r w:rsidR="00B13C55" w:rsidRPr="00EC6C5B">
        <w:rPr>
          <w:rFonts w:ascii="Times New Roman" w:eastAsia="Times New Roman" w:hAnsi="Times New Roman" w:cs="Times New Roman"/>
          <w:lang w:eastAsia="pl-PL"/>
        </w:rPr>
        <w:t>..</w:t>
      </w:r>
      <w:r w:rsidR="00EC6C5B">
        <w:rPr>
          <w:rFonts w:ascii="Times New Roman" w:eastAsia="Times New Roman" w:hAnsi="Times New Roman" w:cs="Times New Roman"/>
          <w:lang w:eastAsia="pl-PL"/>
        </w:rPr>
        <w:t>..</w:t>
      </w:r>
      <w:r w:rsidR="00A85A32">
        <w:rPr>
          <w:rFonts w:ascii="Times New Roman" w:eastAsia="Times New Roman" w:hAnsi="Times New Roman" w:cs="Times New Roman"/>
          <w:sz w:val="24"/>
          <w:szCs w:val="20"/>
          <w:lang w:eastAsia="pl-PL"/>
        </w:rPr>
        <w:t>.</w:t>
      </w:r>
      <w:hyperlink w:anchor="page7" w:history="1">
        <w:r w:rsidR="00B6606D">
          <w:rPr>
            <w:rFonts w:ascii="Times New Roman" w:eastAsia="Times New Roman" w:hAnsi="Times New Roman" w:cs="Times New Roman"/>
            <w:sz w:val="23"/>
            <w:szCs w:val="20"/>
            <w:lang w:eastAsia="pl-PL"/>
          </w:rPr>
          <w:t>6</w:t>
        </w:r>
      </w:hyperlink>
    </w:p>
    <w:p w14:paraId="0D7668E1" w14:textId="77777777" w:rsidR="00AA35C4" w:rsidRDefault="00AA35C4" w:rsidP="00B13C55">
      <w:pPr>
        <w:tabs>
          <w:tab w:val="left" w:leader="dot" w:pos="8920"/>
        </w:tabs>
        <w:spacing w:after="0" w:line="0" w:lineRule="atLeast"/>
      </w:pPr>
    </w:p>
    <w:p w14:paraId="12A23863" w14:textId="77777777" w:rsidR="00B13C55" w:rsidRPr="00B13C55" w:rsidRDefault="00C87EAE" w:rsidP="00B13C55">
      <w:pPr>
        <w:tabs>
          <w:tab w:val="left" w:leader="dot" w:pos="8920"/>
        </w:tabs>
        <w:spacing w:after="0" w:line="0" w:lineRule="atLeast"/>
        <w:rPr>
          <w:rFonts w:ascii="Times New Roman" w:eastAsia="Times New Roman" w:hAnsi="Times New Roman" w:cs="Times New Roman"/>
          <w:sz w:val="23"/>
          <w:szCs w:val="20"/>
          <w:lang w:eastAsia="pl-PL"/>
        </w:rPr>
      </w:pPr>
      <w:hyperlink w:anchor="page9" w:history="1">
        <w:r w:rsidR="00B13C55" w:rsidRPr="00B13C55">
          <w:rPr>
            <w:rFonts w:ascii="Times New Roman" w:eastAsia="Times New Roman" w:hAnsi="Times New Roman" w:cs="Times New Roman"/>
            <w:sz w:val="24"/>
            <w:szCs w:val="20"/>
            <w:lang w:eastAsia="pl-PL"/>
          </w:rPr>
          <w:t>Rozdział II – Charakterystyka badania</w:t>
        </w:r>
      </w:hyperlink>
      <w:r w:rsidR="00B13C55" w:rsidRPr="00B13C55">
        <w:rPr>
          <w:rFonts w:ascii="Times New Roman" w:eastAsia="Times New Roman" w:hAnsi="Times New Roman" w:cs="Times New Roman"/>
          <w:sz w:val="24"/>
          <w:szCs w:val="20"/>
          <w:lang w:eastAsia="pl-PL"/>
        </w:rPr>
        <w:tab/>
      </w:r>
      <w:hyperlink w:anchor="page9" w:history="1">
        <w:r w:rsidR="00AA35C4">
          <w:rPr>
            <w:rFonts w:ascii="Times New Roman" w:eastAsia="Times New Roman" w:hAnsi="Times New Roman" w:cs="Times New Roman"/>
            <w:sz w:val="23"/>
            <w:szCs w:val="20"/>
            <w:lang w:eastAsia="pl-PL"/>
          </w:rPr>
          <w:t>9</w:t>
        </w:r>
      </w:hyperlink>
    </w:p>
    <w:p w14:paraId="7459EDBA" w14:textId="77777777" w:rsidR="00B13C55" w:rsidRPr="00B13C55" w:rsidRDefault="00B13C55" w:rsidP="00B13C55">
      <w:pPr>
        <w:spacing w:after="0" w:line="242" w:lineRule="exact"/>
        <w:rPr>
          <w:rFonts w:ascii="Times New Roman" w:eastAsia="Times New Roman" w:hAnsi="Times New Roman" w:cs="Times New Roman"/>
          <w:sz w:val="20"/>
          <w:szCs w:val="20"/>
          <w:lang w:eastAsia="pl-PL"/>
        </w:rPr>
      </w:pPr>
    </w:p>
    <w:p w14:paraId="3901E884" w14:textId="77777777" w:rsidR="00B13C55" w:rsidRPr="00B13C55" w:rsidRDefault="00C87EAE" w:rsidP="00B13C55">
      <w:pPr>
        <w:tabs>
          <w:tab w:val="left" w:leader="dot" w:pos="8920"/>
        </w:tabs>
        <w:spacing w:after="0" w:line="0" w:lineRule="atLeast"/>
        <w:rPr>
          <w:rFonts w:ascii="Times New Roman" w:eastAsia="Times New Roman" w:hAnsi="Times New Roman" w:cs="Times New Roman"/>
          <w:sz w:val="23"/>
          <w:szCs w:val="20"/>
          <w:lang w:eastAsia="pl-PL"/>
        </w:rPr>
      </w:pPr>
      <w:hyperlink w:anchor="page9" w:history="1">
        <w:r w:rsidR="00B13C55" w:rsidRPr="00B13C55">
          <w:rPr>
            <w:rFonts w:ascii="Times New Roman" w:eastAsia="Times New Roman" w:hAnsi="Times New Roman" w:cs="Times New Roman"/>
            <w:sz w:val="24"/>
            <w:szCs w:val="20"/>
            <w:lang w:eastAsia="pl-PL"/>
          </w:rPr>
          <w:t>Cel badania</w:t>
        </w:r>
      </w:hyperlink>
      <w:r w:rsidR="00B13C55" w:rsidRPr="00B13C55">
        <w:rPr>
          <w:rFonts w:ascii="Times New Roman" w:eastAsia="Times New Roman" w:hAnsi="Times New Roman" w:cs="Times New Roman"/>
          <w:sz w:val="24"/>
          <w:szCs w:val="20"/>
          <w:lang w:eastAsia="pl-PL"/>
        </w:rPr>
        <w:tab/>
      </w:r>
      <w:hyperlink w:anchor="page9" w:history="1">
        <w:r w:rsidR="00AA35C4">
          <w:rPr>
            <w:rFonts w:ascii="Times New Roman" w:eastAsia="Times New Roman" w:hAnsi="Times New Roman" w:cs="Times New Roman"/>
            <w:sz w:val="23"/>
            <w:szCs w:val="20"/>
            <w:lang w:eastAsia="pl-PL"/>
          </w:rPr>
          <w:t>9</w:t>
        </w:r>
      </w:hyperlink>
    </w:p>
    <w:p w14:paraId="1941D1D1" w14:textId="77777777" w:rsidR="00B13C55" w:rsidRPr="00B13C55" w:rsidRDefault="00B13C55" w:rsidP="00B13C55">
      <w:pPr>
        <w:spacing w:after="0" w:line="242" w:lineRule="exact"/>
        <w:rPr>
          <w:rFonts w:ascii="Times New Roman" w:eastAsia="Times New Roman" w:hAnsi="Times New Roman" w:cs="Times New Roman"/>
          <w:sz w:val="20"/>
          <w:szCs w:val="20"/>
          <w:lang w:eastAsia="pl-PL"/>
        </w:rPr>
      </w:pPr>
    </w:p>
    <w:p w14:paraId="0D1B0BCE" w14:textId="77777777" w:rsidR="00B13C55" w:rsidRPr="00B13C55" w:rsidRDefault="00C87EAE" w:rsidP="00B13C55">
      <w:pPr>
        <w:tabs>
          <w:tab w:val="left" w:leader="dot" w:pos="8920"/>
        </w:tabs>
        <w:spacing w:after="0" w:line="0" w:lineRule="atLeast"/>
        <w:rPr>
          <w:rFonts w:ascii="Times New Roman" w:eastAsia="Times New Roman" w:hAnsi="Times New Roman" w:cs="Times New Roman"/>
          <w:sz w:val="23"/>
          <w:szCs w:val="20"/>
          <w:lang w:eastAsia="pl-PL"/>
        </w:rPr>
      </w:pPr>
      <w:hyperlink w:anchor="page9" w:history="1">
        <w:r w:rsidR="00B13C55" w:rsidRPr="00B13C55">
          <w:rPr>
            <w:rFonts w:ascii="Times New Roman" w:eastAsia="Times New Roman" w:hAnsi="Times New Roman" w:cs="Times New Roman"/>
            <w:sz w:val="24"/>
            <w:szCs w:val="20"/>
            <w:lang w:eastAsia="pl-PL"/>
          </w:rPr>
          <w:t>Charakterystyka badanej grupy – dorośli mieszkańcy gminy</w:t>
        </w:r>
      </w:hyperlink>
      <w:r w:rsidR="00B13C55" w:rsidRPr="00B13C55">
        <w:rPr>
          <w:rFonts w:ascii="Times New Roman" w:eastAsia="Times New Roman" w:hAnsi="Times New Roman" w:cs="Times New Roman"/>
          <w:sz w:val="24"/>
          <w:szCs w:val="20"/>
          <w:lang w:eastAsia="pl-PL"/>
        </w:rPr>
        <w:t xml:space="preserve"> Uście Gorlickie</w:t>
      </w:r>
      <w:r w:rsidR="00B13C55" w:rsidRPr="00B13C55">
        <w:rPr>
          <w:rFonts w:ascii="Times New Roman" w:eastAsia="Times New Roman" w:hAnsi="Times New Roman" w:cs="Times New Roman"/>
          <w:sz w:val="24"/>
          <w:szCs w:val="20"/>
          <w:lang w:eastAsia="pl-PL"/>
        </w:rPr>
        <w:tab/>
      </w:r>
      <w:hyperlink w:anchor="page9" w:history="1">
        <w:r w:rsidR="00AA35C4">
          <w:rPr>
            <w:rFonts w:ascii="Times New Roman" w:eastAsia="Times New Roman" w:hAnsi="Times New Roman" w:cs="Times New Roman"/>
            <w:sz w:val="23"/>
            <w:szCs w:val="20"/>
            <w:lang w:eastAsia="pl-PL"/>
          </w:rPr>
          <w:t>9</w:t>
        </w:r>
      </w:hyperlink>
    </w:p>
    <w:p w14:paraId="61A09F3F" w14:textId="77777777" w:rsidR="00B13C55" w:rsidRPr="00B13C55" w:rsidRDefault="00B13C55" w:rsidP="00B13C55">
      <w:pPr>
        <w:spacing w:after="0" w:line="240" w:lineRule="exact"/>
        <w:rPr>
          <w:rFonts w:ascii="Times New Roman" w:eastAsia="Times New Roman" w:hAnsi="Times New Roman" w:cs="Times New Roman"/>
          <w:sz w:val="20"/>
          <w:szCs w:val="20"/>
          <w:lang w:eastAsia="pl-PL"/>
        </w:rPr>
      </w:pPr>
    </w:p>
    <w:p w14:paraId="6A0A23AD" w14:textId="77777777" w:rsidR="00B13C55" w:rsidRPr="00B13C55" w:rsidRDefault="00B13C55" w:rsidP="00B13C55">
      <w:pPr>
        <w:spacing w:after="0" w:line="242" w:lineRule="exact"/>
        <w:rPr>
          <w:rFonts w:ascii="Times New Roman" w:eastAsia="Times New Roman" w:hAnsi="Times New Roman" w:cs="Times New Roman"/>
          <w:sz w:val="20"/>
          <w:szCs w:val="20"/>
          <w:lang w:eastAsia="pl-PL"/>
        </w:rPr>
      </w:pPr>
    </w:p>
    <w:p w14:paraId="2207A45A" w14:textId="77777777" w:rsidR="00B13C55" w:rsidRPr="00B13C55" w:rsidRDefault="00C87EAE" w:rsidP="00B13C55">
      <w:pPr>
        <w:tabs>
          <w:tab w:val="left" w:leader="dot" w:pos="8800"/>
        </w:tabs>
        <w:spacing w:after="0" w:line="0" w:lineRule="atLeast"/>
        <w:rPr>
          <w:rFonts w:ascii="Times New Roman" w:eastAsia="Times New Roman" w:hAnsi="Times New Roman" w:cs="Times New Roman"/>
          <w:sz w:val="23"/>
          <w:szCs w:val="20"/>
          <w:lang w:eastAsia="pl-PL"/>
        </w:rPr>
      </w:pPr>
      <w:hyperlink w:anchor="page13" w:history="1">
        <w:r w:rsidR="00B13C55" w:rsidRPr="00B13C55">
          <w:rPr>
            <w:rFonts w:ascii="Times New Roman" w:eastAsia="Times New Roman" w:hAnsi="Times New Roman" w:cs="Times New Roman"/>
            <w:sz w:val="24"/>
            <w:szCs w:val="20"/>
            <w:lang w:eastAsia="pl-PL"/>
          </w:rPr>
          <w:t>Wykorzystana metoda i technika badawcza</w:t>
        </w:r>
      </w:hyperlink>
      <w:r w:rsidR="00B13C55" w:rsidRPr="00B13C55">
        <w:rPr>
          <w:rFonts w:ascii="Times New Roman" w:eastAsia="Times New Roman" w:hAnsi="Times New Roman" w:cs="Times New Roman"/>
          <w:sz w:val="24"/>
          <w:szCs w:val="20"/>
          <w:lang w:eastAsia="pl-PL"/>
        </w:rPr>
        <w:tab/>
      </w:r>
      <w:r w:rsidR="00192917" w:rsidRPr="00C87EAE">
        <w:rPr>
          <w:rFonts w:ascii="Times New Roman" w:eastAsia="Times New Roman" w:hAnsi="Times New Roman" w:cs="Times New Roman"/>
          <w:sz w:val="23"/>
          <w:szCs w:val="20"/>
          <w:lang w:eastAsia="pl-PL"/>
        </w:rPr>
        <w:t>1</w:t>
      </w:r>
      <w:r w:rsidR="00AA35C4" w:rsidRPr="00C87EAE">
        <w:rPr>
          <w:rFonts w:ascii="Times New Roman" w:eastAsia="Times New Roman" w:hAnsi="Times New Roman" w:cs="Times New Roman"/>
          <w:sz w:val="23"/>
          <w:szCs w:val="20"/>
          <w:lang w:eastAsia="pl-PL"/>
        </w:rPr>
        <w:t>1</w:t>
      </w:r>
    </w:p>
    <w:p w14:paraId="1A38D7E1" w14:textId="77777777" w:rsidR="00B13C55" w:rsidRPr="00B13C55" w:rsidRDefault="00B13C55" w:rsidP="00B13C55">
      <w:pPr>
        <w:spacing w:after="0" w:line="242" w:lineRule="exact"/>
        <w:rPr>
          <w:rFonts w:ascii="Times New Roman" w:eastAsia="Times New Roman" w:hAnsi="Times New Roman" w:cs="Times New Roman"/>
          <w:sz w:val="20"/>
          <w:szCs w:val="20"/>
          <w:lang w:eastAsia="pl-PL"/>
        </w:rPr>
      </w:pPr>
    </w:p>
    <w:p w14:paraId="11BE9BA6" w14:textId="77777777" w:rsidR="00B13C55" w:rsidRPr="00B13C55" w:rsidRDefault="00C87EAE" w:rsidP="009C43DF">
      <w:pPr>
        <w:tabs>
          <w:tab w:val="left" w:leader="dot" w:pos="8800"/>
        </w:tabs>
        <w:spacing w:after="0" w:line="0" w:lineRule="atLeast"/>
        <w:rPr>
          <w:rFonts w:ascii="Times New Roman" w:eastAsia="Times New Roman" w:hAnsi="Times New Roman" w:cs="Times New Roman"/>
          <w:sz w:val="20"/>
          <w:szCs w:val="20"/>
          <w:lang w:eastAsia="pl-PL"/>
        </w:rPr>
      </w:pPr>
      <w:hyperlink w:anchor="page14" w:history="1">
        <w:r w:rsidR="00B13C55" w:rsidRPr="00B13C55">
          <w:rPr>
            <w:rFonts w:ascii="Times New Roman" w:eastAsia="Times New Roman" w:hAnsi="Times New Roman" w:cs="Times New Roman"/>
            <w:sz w:val="24"/>
            <w:szCs w:val="20"/>
            <w:lang w:eastAsia="pl-PL"/>
          </w:rPr>
          <w:t>Rozdział III– Wyniki badań wśród dorosłych mieszkańców gminy</w:t>
        </w:r>
      </w:hyperlink>
      <w:r w:rsidR="00192917">
        <w:rPr>
          <w:rFonts w:ascii="Times New Roman" w:eastAsia="Times New Roman" w:hAnsi="Times New Roman" w:cs="Times New Roman"/>
          <w:sz w:val="24"/>
          <w:szCs w:val="20"/>
          <w:lang w:eastAsia="pl-PL"/>
        </w:rPr>
        <w:t xml:space="preserve"> Uście Gorlickie</w:t>
      </w:r>
      <w:r w:rsidR="00192917" w:rsidRPr="00EC6C5B">
        <w:rPr>
          <w:rFonts w:ascii="Times New Roman" w:eastAsia="Times New Roman" w:hAnsi="Times New Roman" w:cs="Times New Roman"/>
          <w:lang w:eastAsia="pl-PL"/>
        </w:rPr>
        <w:t>………</w:t>
      </w:r>
      <w:r w:rsidR="00EC6C5B">
        <w:rPr>
          <w:rFonts w:ascii="Times New Roman" w:eastAsia="Times New Roman" w:hAnsi="Times New Roman" w:cs="Times New Roman"/>
          <w:lang w:eastAsia="pl-PL"/>
        </w:rPr>
        <w:t>…</w:t>
      </w:r>
      <w:r w:rsidR="00192917">
        <w:t>1</w:t>
      </w:r>
      <w:r w:rsidR="00AA35C4">
        <w:t>2</w:t>
      </w:r>
    </w:p>
    <w:p w14:paraId="5865D8AA" w14:textId="77777777" w:rsidR="00B13C55" w:rsidRPr="00B13C55" w:rsidRDefault="00B13C55" w:rsidP="00B13C55">
      <w:pPr>
        <w:spacing w:after="0" w:line="243" w:lineRule="exact"/>
        <w:rPr>
          <w:rFonts w:ascii="Times New Roman" w:eastAsia="Times New Roman" w:hAnsi="Times New Roman" w:cs="Times New Roman"/>
          <w:sz w:val="20"/>
          <w:szCs w:val="20"/>
          <w:lang w:eastAsia="pl-PL"/>
        </w:rPr>
      </w:pPr>
    </w:p>
    <w:p w14:paraId="5635D5C9" w14:textId="77777777" w:rsidR="00B13C55" w:rsidRPr="00B13C55" w:rsidRDefault="00C87EAE" w:rsidP="00B13C55">
      <w:pPr>
        <w:tabs>
          <w:tab w:val="left" w:leader="dot" w:pos="8800"/>
        </w:tabs>
        <w:spacing w:after="0" w:line="0" w:lineRule="atLeast"/>
        <w:rPr>
          <w:rFonts w:ascii="Times New Roman" w:eastAsia="Times New Roman" w:hAnsi="Times New Roman" w:cs="Times New Roman"/>
          <w:sz w:val="23"/>
          <w:szCs w:val="20"/>
          <w:lang w:eastAsia="pl-PL"/>
        </w:rPr>
      </w:pPr>
      <w:hyperlink w:anchor="page52" w:history="1">
        <w:r w:rsidR="00B13C55" w:rsidRPr="00B13C55">
          <w:rPr>
            <w:rFonts w:ascii="Times New Roman" w:eastAsia="Times New Roman" w:hAnsi="Times New Roman" w:cs="Times New Roman"/>
            <w:sz w:val="24"/>
            <w:szCs w:val="20"/>
            <w:lang w:eastAsia="pl-PL"/>
          </w:rPr>
          <w:t>Podsumowanie</w:t>
        </w:r>
      </w:hyperlink>
      <w:r w:rsidR="00B13C55" w:rsidRPr="00EC6C5B">
        <w:rPr>
          <w:rFonts w:ascii="Times New Roman" w:eastAsia="Times New Roman" w:hAnsi="Times New Roman" w:cs="Times New Roman"/>
          <w:lang w:eastAsia="pl-PL"/>
        </w:rPr>
        <w:tab/>
      </w:r>
      <w:hyperlink w:anchor="page52" w:history="1">
        <w:r w:rsidR="00192917">
          <w:rPr>
            <w:rFonts w:ascii="Times New Roman" w:eastAsia="Times New Roman" w:hAnsi="Times New Roman" w:cs="Times New Roman"/>
            <w:sz w:val="23"/>
            <w:szCs w:val="20"/>
            <w:lang w:eastAsia="pl-PL"/>
          </w:rPr>
          <w:t>2</w:t>
        </w:r>
        <w:r w:rsidR="00EC6C5B">
          <w:rPr>
            <w:rFonts w:ascii="Times New Roman" w:eastAsia="Times New Roman" w:hAnsi="Times New Roman" w:cs="Times New Roman"/>
            <w:sz w:val="23"/>
            <w:szCs w:val="20"/>
            <w:lang w:eastAsia="pl-PL"/>
          </w:rPr>
          <w:t>4</w:t>
        </w:r>
      </w:hyperlink>
    </w:p>
    <w:p w14:paraId="6A576CAA" w14:textId="77777777" w:rsidR="00B13C55" w:rsidRPr="00B13C55" w:rsidRDefault="00B13C55" w:rsidP="00B13C55">
      <w:pPr>
        <w:spacing w:after="0" w:line="242" w:lineRule="exact"/>
        <w:rPr>
          <w:rFonts w:ascii="Times New Roman" w:eastAsia="Times New Roman" w:hAnsi="Times New Roman" w:cs="Times New Roman"/>
          <w:sz w:val="20"/>
          <w:szCs w:val="20"/>
          <w:lang w:eastAsia="pl-PL"/>
        </w:rPr>
      </w:pPr>
    </w:p>
    <w:p w14:paraId="36F09E22" w14:textId="77777777" w:rsidR="00B13C55" w:rsidRPr="00B13C55" w:rsidRDefault="00B13C55" w:rsidP="00B13C55">
      <w:pPr>
        <w:tabs>
          <w:tab w:val="left" w:leader="dot" w:pos="8800"/>
        </w:tabs>
        <w:spacing w:after="0" w:line="0" w:lineRule="atLeast"/>
        <w:rPr>
          <w:rFonts w:ascii="Times New Roman" w:eastAsia="Times New Roman" w:hAnsi="Times New Roman" w:cs="Times New Roman"/>
          <w:sz w:val="23"/>
          <w:szCs w:val="20"/>
          <w:lang w:eastAsia="pl-PL"/>
        </w:rPr>
        <w:sectPr w:rsidR="00B13C55" w:rsidRPr="00B13C55" w:rsidSect="009C43DF">
          <w:footerReference w:type="default" r:id="rId8"/>
          <w:pgSz w:w="11900" w:h="16838"/>
          <w:pgMar w:top="706" w:right="1426" w:bottom="1440" w:left="1420" w:header="0" w:footer="0" w:gutter="0"/>
          <w:cols w:space="0" w:equalWidth="0">
            <w:col w:w="9060"/>
          </w:cols>
          <w:docGrid w:linePitch="360"/>
        </w:sectPr>
      </w:pPr>
    </w:p>
    <w:p w14:paraId="47EF592A" w14:textId="77777777" w:rsidR="00B13C55" w:rsidRPr="00B13C55" w:rsidRDefault="00B13C55" w:rsidP="00B13C55">
      <w:pPr>
        <w:spacing w:after="0" w:line="354" w:lineRule="auto"/>
        <w:jc w:val="both"/>
        <w:rPr>
          <w:rFonts w:ascii="Times New Roman" w:eastAsia="Times New Roman" w:hAnsi="Times New Roman" w:cs="Times New Roman"/>
          <w:sz w:val="24"/>
          <w:szCs w:val="20"/>
          <w:lang w:eastAsia="pl-PL"/>
        </w:rPr>
      </w:pPr>
      <w:bookmarkStart w:id="0" w:name="page3"/>
      <w:bookmarkEnd w:id="0"/>
      <w:r w:rsidRPr="00B13C55">
        <w:rPr>
          <w:rFonts w:ascii="Cambria" w:eastAsia="Cambria" w:hAnsi="Cambria" w:cs="Times New Roman"/>
          <w:sz w:val="24"/>
          <w:szCs w:val="20"/>
          <w:lang w:eastAsia="pl-PL"/>
        </w:rPr>
        <w:t xml:space="preserve"> </w:t>
      </w:r>
    </w:p>
    <w:p w14:paraId="443C7FCB" w14:textId="77777777" w:rsidR="00B13C55" w:rsidRPr="00B13C55" w:rsidRDefault="00B13C55" w:rsidP="00B13C55">
      <w:pPr>
        <w:spacing w:after="0" w:line="354" w:lineRule="auto"/>
        <w:jc w:val="both"/>
        <w:rPr>
          <w:rFonts w:ascii="Times New Roman" w:eastAsia="Times New Roman" w:hAnsi="Times New Roman" w:cs="Times New Roman"/>
          <w:sz w:val="24"/>
          <w:szCs w:val="20"/>
          <w:lang w:eastAsia="pl-PL"/>
        </w:rPr>
        <w:sectPr w:rsidR="00B13C55" w:rsidRPr="00B13C55">
          <w:type w:val="continuous"/>
          <w:pgSz w:w="11900" w:h="16838"/>
          <w:pgMar w:top="706" w:right="1426" w:bottom="1440" w:left="1420" w:header="0" w:footer="0" w:gutter="0"/>
          <w:cols w:space="0" w:equalWidth="0">
            <w:col w:w="9060"/>
          </w:cols>
          <w:docGrid w:linePitch="360"/>
        </w:sectPr>
      </w:pPr>
    </w:p>
    <w:p w14:paraId="5FFF58EC"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bookmarkStart w:id="1" w:name="page7"/>
      <w:bookmarkEnd w:id="1"/>
      <w:r w:rsidRPr="00B13C55">
        <w:rPr>
          <w:rFonts w:ascii="Cambria" w:eastAsia="Cambria" w:hAnsi="Cambria" w:cs="Times New Roman"/>
          <w:sz w:val="24"/>
          <w:szCs w:val="20"/>
          <w:lang w:eastAsia="pl-PL"/>
        </w:rPr>
        <w:lastRenderedPageBreak/>
        <w:t xml:space="preserve"> </w:t>
      </w:r>
    </w:p>
    <w:p w14:paraId="62034F31" w14:textId="77777777" w:rsidR="00B13C55" w:rsidRPr="00B13C55" w:rsidRDefault="00B13C55" w:rsidP="00B13C55">
      <w:pPr>
        <w:spacing w:after="0" w:line="0" w:lineRule="atLeast"/>
        <w:rPr>
          <w:rFonts w:ascii="Times New Roman" w:eastAsia="Times New Roman" w:hAnsi="Times New Roman" w:cs="Times New Roman"/>
          <w:b/>
          <w:sz w:val="28"/>
          <w:szCs w:val="20"/>
          <w:u w:val="single"/>
          <w:lang w:eastAsia="pl-PL"/>
        </w:rPr>
      </w:pPr>
      <w:r w:rsidRPr="00B13C55">
        <w:rPr>
          <w:rFonts w:ascii="Times New Roman" w:eastAsia="Times New Roman" w:hAnsi="Times New Roman" w:cs="Times New Roman"/>
          <w:b/>
          <w:sz w:val="28"/>
          <w:szCs w:val="20"/>
          <w:u w:val="single"/>
          <w:lang w:eastAsia="pl-PL"/>
        </w:rPr>
        <w:t>Wprowadzenie</w:t>
      </w:r>
    </w:p>
    <w:p w14:paraId="3401F580" w14:textId="77777777" w:rsidR="00B13C55" w:rsidRPr="00B13C55" w:rsidRDefault="00B13C55" w:rsidP="00B13C55">
      <w:pPr>
        <w:spacing w:after="0" w:line="336" w:lineRule="exact"/>
        <w:rPr>
          <w:rFonts w:ascii="Times New Roman" w:eastAsia="Times New Roman" w:hAnsi="Times New Roman" w:cs="Times New Roman"/>
          <w:sz w:val="20"/>
          <w:szCs w:val="20"/>
          <w:lang w:eastAsia="pl-PL"/>
        </w:rPr>
      </w:pPr>
    </w:p>
    <w:p w14:paraId="4A33FC27" w14:textId="1FC8967B" w:rsidR="00B13C55" w:rsidRPr="00B13C55" w:rsidRDefault="00B13C55" w:rsidP="00A85A32">
      <w:pPr>
        <w:tabs>
          <w:tab w:val="left" w:pos="1560"/>
          <w:tab w:val="left" w:pos="2940"/>
          <w:tab w:val="left" w:pos="3840"/>
          <w:tab w:val="left" w:pos="4640"/>
          <w:tab w:val="left" w:pos="6680"/>
          <w:tab w:val="left" w:pos="7080"/>
          <w:tab w:val="left" w:pos="7800"/>
          <w:tab w:val="left" w:pos="8460"/>
        </w:tabs>
        <w:spacing w:after="0" w:line="360" w:lineRule="auto"/>
        <w:jc w:val="both"/>
        <w:rPr>
          <w:rFonts w:ascii="Times New Roman" w:eastAsia="Times New Roman" w:hAnsi="Times New Roman" w:cs="Times New Roman"/>
          <w:sz w:val="23"/>
          <w:szCs w:val="20"/>
          <w:lang w:eastAsia="pl-PL"/>
        </w:rPr>
      </w:pPr>
      <w:r w:rsidRPr="00B13C55">
        <w:rPr>
          <w:rFonts w:ascii="Times New Roman" w:eastAsia="Times New Roman" w:hAnsi="Times New Roman" w:cs="Times New Roman"/>
          <w:sz w:val="24"/>
          <w:szCs w:val="20"/>
          <w:lang w:eastAsia="pl-PL"/>
        </w:rPr>
        <w:t xml:space="preserve">         Raport przedstawia wyniki badań</w:t>
      </w:r>
      <w:r w:rsidRPr="00B13C55">
        <w:rPr>
          <w:rFonts w:ascii="Times New Roman" w:eastAsia="Times New Roman" w:hAnsi="Times New Roman" w:cs="Times New Roman"/>
          <w:sz w:val="24"/>
          <w:szCs w:val="20"/>
          <w:lang w:eastAsia="pl-PL"/>
        </w:rPr>
        <w:tab/>
        <w:t>przeprowadzonych  w</w:t>
      </w:r>
      <w:r w:rsidRPr="00B13C55">
        <w:rPr>
          <w:rFonts w:ascii="Times New Roman" w:eastAsia="Times New Roman" w:hAnsi="Times New Roman" w:cs="Times New Roman"/>
          <w:sz w:val="20"/>
          <w:szCs w:val="20"/>
          <w:lang w:eastAsia="pl-PL"/>
        </w:rPr>
        <w:t xml:space="preserve"> </w:t>
      </w:r>
      <w:r w:rsidRPr="00B13C55">
        <w:rPr>
          <w:rFonts w:ascii="Times New Roman" w:eastAsia="Times New Roman" w:hAnsi="Times New Roman" w:cs="Times New Roman"/>
          <w:sz w:val="24"/>
          <w:szCs w:val="20"/>
          <w:lang w:eastAsia="pl-PL"/>
        </w:rPr>
        <w:t>20</w:t>
      </w:r>
      <w:r w:rsidR="00517871">
        <w:rPr>
          <w:rFonts w:ascii="Times New Roman" w:eastAsia="Times New Roman" w:hAnsi="Times New Roman" w:cs="Times New Roman"/>
          <w:sz w:val="24"/>
          <w:szCs w:val="20"/>
          <w:lang w:eastAsia="pl-PL"/>
        </w:rPr>
        <w:t>21</w:t>
      </w:r>
      <w:r w:rsidRPr="00B13C55">
        <w:rPr>
          <w:rFonts w:ascii="Times New Roman" w:eastAsia="Times New Roman" w:hAnsi="Times New Roman" w:cs="Times New Roman"/>
          <w:sz w:val="24"/>
          <w:szCs w:val="20"/>
          <w:lang w:eastAsia="pl-PL"/>
        </w:rPr>
        <w:t xml:space="preserve"> roku </w:t>
      </w:r>
      <w:r w:rsidRPr="00B13C55">
        <w:rPr>
          <w:rFonts w:ascii="Times New Roman" w:eastAsia="Times New Roman" w:hAnsi="Times New Roman" w:cs="Times New Roman"/>
          <w:sz w:val="23"/>
          <w:szCs w:val="20"/>
          <w:lang w:eastAsia="pl-PL"/>
        </w:rPr>
        <w:t xml:space="preserve">wśród </w:t>
      </w:r>
      <w:r w:rsidR="001A2B2A" w:rsidRPr="001A2B2A">
        <w:rPr>
          <w:rFonts w:ascii="Times New Roman" w:eastAsia="Times New Roman" w:hAnsi="Times New Roman" w:cs="Times New Roman"/>
          <w:b/>
          <w:sz w:val="24"/>
          <w:szCs w:val="20"/>
          <w:lang w:eastAsia="pl-PL"/>
        </w:rPr>
        <w:t>7</w:t>
      </w:r>
      <w:r w:rsidRPr="001A2B2A">
        <w:rPr>
          <w:rFonts w:ascii="Times New Roman" w:eastAsia="Times New Roman" w:hAnsi="Times New Roman" w:cs="Times New Roman"/>
          <w:b/>
          <w:sz w:val="24"/>
          <w:szCs w:val="20"/>
          <w:lang w:eastAsia="pl-PL"/>
        </w:rPr>
        <w:t>9</w:t>
      </w:r>
      <w:r w:rsidRPr="00517871">
        <w:rPr>
          <w:rFonts w:ascii="Times New Roman" w:eastAsia="Times New Roman" w:hAnsi="Times New Roman" w:cs="Times New Roman"/>
          <w:color w:val="FF0000"/>
          <w:sz w:val="24"/>
          <w:szCs w:val="20"/>
          <w:lang w:eastAsia="pl-PL"/>
        </w:rPr>
        <w:t xml:space="preserve"> </w:t>
      </w:r>
      <w:r w:rsidRPr="00B13C55">
        <w:rPr>
          <w:rFonts w:ascii="Times New Roman" w:eastAsia="Times New Roman" w:hAnsi="Times New Roman" w:cs="Times New Roman"/>
          <w:sz w:val="24"/>
          <w:szCs w:val="20"/>
          <w:lang w:eastAsia="pl-PL"/>
        </w:rPr>
        <w:t xml:space="preserve">dorosłych  mieszkańców  z zakresu </w:t>
      </w:r>
      <w:r w:rsidRPr="00B13C55">
        <w:rPr>
          <w:rFonts w:ascii="Times New Roman" w:eastAsia="Times New Roman" w:hAnsi="Times New Roman" w:cs="Times New Roman"/>
          <w:sz w:val="23"/>
          <w:szCs w:val="20"/>
          <w:lang w:eastAsia="pl-PL"/>
        </w:rPr>
        <w:t xml:space="preserve">przemocy </w:t>
      </w:r>
      <w:r w:rsidRPr="00B13C55">
        <w:rPr>
          <w:rFonts w:ascii="Times New Roman" w:eastAsia="Times New Roman" w:hAnsi="Times New Roman" w:cs="Times New Roman"/>
          <w:sz w:val="24"/>
          <w:szCs w:val="20"/>
          <w:lang w:eastAsia="pl-PL"/>
        </w:rPr>
        <w:t>w rodzinie. Diagnoza zawiera informacje na temat występowania problemu przemocy w rodzinie oraz okoliczności i postaw związanych z tym zjawiskiem w gminie Uście Gorlickie. Głównym celem diagnozy było pozyskanie wiarygodnych informacji na temat zjawiska przemocy w rodzinie, natomiast końcowe wnioski służą poprawie skuteczności działań w przeciwdziałaniu temu zjawisku.</w:t>
      </w:r>
    </w:p>
    <w:p w14:paraId="475D370A"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5E15506D" w14:textId="77777777" w:rsidR="00B13C55" w:rsidRPr="00B13C55" w:rsidRDefault="00B13C55" w:rsidP="00A85A32">
      <w:pPr>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Diagnoza jest wyrazem komplementarnego i zintegrowanego planowania społecznego, którego celem jest identyfikacja i ukazanie problemów społecznych, w tym przede wszystkim problemów zjawiska przemocy, które występują w gminie oraz podjęcie próby wskazania metod ich rozwiązania, zgodnie z możliwościami, jakie wynikają z zadań nałożonych na samorząd.</w:t>
      </w:r>
    </w:p>
    <w:p w14:paraId="72BB3E9C"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145DDEC9" w14:textId="77777777" w:rsidR="00B13C55" w:rsidRPr="00B13C55" w:rsidRDefault="00B13C55" w:rsidP="00A85A32">
      <w:pPr>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Ustawa o przeciwdziałaniu przemocy w rodzinie nakłada na samorząd obowiązek opracowania i realizacji programu dążącego do zmniejszenia skali zjawiska przemocy w rodzinie oraz zwiększenia skuteczności udzielanej pomocy osobom jej doświadczającym. Odpowiednio przygotowane i wdrażane działania powinny doprowadzić do rozwiązania kluczowych problemów związanych z przemocą na terenie gminy. W ogólnej metodologii tworzenia tego typu dokumentów najistotniejszym elementem jest rzetelne rozpoznanie skali problemu. Niniejsza diagnoza jest, zatem punktem wyjścia i podstawą do planowania i podejmowania działań.</w:t>
      </w:r>
    </w:p>
    <w:p w14:paraId="70387F16"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4270666E" w14:textId="13F1D52C" w:rsidR="00B13C55" w:rsidRPr="00B6606D" w:rsidRDefault="00B13C55" w:rsidP="00A85A32">
      <w:pPr>
        <w:spacing w:after="0" w:line="360" w:lineRule="auto"/>
        <w:jc w:val="both"/>
        <w:rPr>
          <w:rFonts w:ascii="Times New Roman" w:eastAsia="Times New Roman" w:hAnsi="Times New Roman" w:cs="Times New Roman"/>
          <w:sz w:val="24"/>
          <w:szCs w:val="20"/>
          <w:lang w:eastAsia="pl-PL"/>
        </w:rPr>
        <w:sectPr w:rsidR="00B13C55" w:rsidRPr="00B6606D" w:rsidSect="009C43DF">
          <w:pgSz w:w="11900" w:h="16838"/>
          <w:pgMar w:top="706" w:right="1406" w:bottom="953" w:left="1420" w:header="0" w:footer="0" w:gutter="0"/>
          <w:cols w:space="0" w:equalWidth="0">
            <w:col w:w="9080"/>
          </w:cols>
          <w:docGrid w:linePitch="360"/>
        </w:sectPr>
      </w:pPr>
      <w:r w:rsidRPr="00B13C55">
        <w:rPr>
          <w:rFonts w:ascii="Times New Roman" w:eastAsia="Times New Roman" w:hAnsi="Times New Roman" w:cs="Times New Roman"/>
          <w:sz w:val="24"/>
          <w:szCs w:val="20"/>
          <w:lang w:eastAsia="pl-PL"/>
        </w:rPr>
        <w:t xml:space="preserve">Adresatami niniejszej diagnozy są mieszkańcy gminy, a w tym między innymi osoby stosujące i doświadczające przemocy w rodzinie oraz </w:t>
      </w:r>
      <w:r w:rsidRPr="00B6606D">
        <w:rPr>
          <w:rFonts w:ascii="Times New Roman" w:eastAsia="Times New Roman" w:hAnsi="Times New Roman" w:cs="Times New Roman"/>
          <w:sz w:val="24"/>
          <w:szCs w:val="20"/>
          <w:lang w:eastAsia="pl-PL"/>
        </w:rPr>
        <w:t xml:space="preserve">jednostki organizacyjne zajmujące się pracą </w:t>
      </w:r>
      <w:r w:rsidR="00517871">
        <w:rPr>
          <w:rFonts w:ascii="Times New Roman" w:eastAsia="Times New Roman" w:hAnsi="Times New Roman" w:cs="Times New Roman"/>
          <w:sz w:val="24"/>
          <w:szCs w:val="20"/>
          <w:lang w:eastAsia="pl-PL"/>
        </w:rPr>
        <w:br/>
      </w:r>
      <w:r w:rsidRPr="00B6606D">
        <w:rPr>
          <w:rFonts w:ascii="Times New Roman" w:eastAsia="Times New Roman" w:hAnsi="Times New Roman" w:cs="Times New Roman"/>
          <w:sz w:val="24"/>
          <w:szCs w:val="20"/>
          <w:lang w:eastAsia="pl-PL"/>
        </w:rPr>
        <w:t>z rodzinami, w których występują problemy związane</w:t>
      </w:r>
      <w:r w:rsidRPr="00B13C55">
        <w:rPr>
          <w:rFonts w:ascii="Times New Roman" w:eastAsia="Times New Roman" w:hAnsi="Times New Roman" w:cs="Times New Roman"/>
          <w:sz w:val="24"/>
          <w:szCs w:val="20"/>
          <w:lang w:eastAsia="pl-PL"/>
        </w:rPr>
        <w:t xml:space="preserve"> z przemocą oraz wszyscy, którym zależy na promowaniu życia bez przemocy w środowisku lokalnym. Poszukiwanie skutecznych możliwości rozwiązywania problemów społecznych musi uwzględniać fakt, że problemy te zazwyczaj nie występują pojedynczo, a wystąpienie jednego problemu </w:t>
      </w:r>
      <w:r w:rsidR="00D07B4D">
        <w:rPr>
          <w:rFonts w:ascii="Times New Roman" w:eastAsia="Times New Roman" w:hAnsi="Times New Roman" w:cs="Times New Roman"/>
          <w:sz w:val="24"/>
          <w:szCs w:val="20"/>
          <w:lang w:eastAsia="pl-PL"/>
        </w:rPr>
        <w:t>pociąga szereg innych.</w:t>
      </w:r>
    </w:p>
    <w:p w14:paraId="6D16521D" w14:textId="42270F9F" w:rsidR="00B13C55" w:rsidRPr="00B13C55" w:rsidRDefault="00B13C55" w:rsidP="00A85A32">
      <w:pPr>
        <w:spacing w:after="0" w:line="360" w:lineRule="auto"/>
        <w:jc w:val="both"/>
        <w:rPr>
          <w:rFonts w:ascii="Times New Roman" w:eastAsia="Times New Roman" w:hAnsi="Times New Roman" w:cs="Times New Roman"/>
          <w:sz w:val="20"/>
          <w:szCs w:val="20"/>
          <w:lang w:eastAsia="pl-PL"/>
        </w:rPr>
      </w:pPr>
      <w:bookmarkStart w:id="2" w:name="page4"/>
      <w:bookmarkEnd w:id="2"/>
      <w:r w:rsidRPr="00B13C55">
        <w:rPr>
          <w:rFonts w:ascii="Times New Roman" w:eastAsia="Times New Roman" w:hAnsi="Times New Roman" w:cs="Times New Roman"/>
          <w:sz w:val="24"/>
          <w:szCs w:val="20"/>
          <w:lang w:eastAsia="pl-PL"/>
        </w:rPr>
        <w:t>Dlatego przystępując do planowania s</w:t>
      </w:r>
      <w:r w:rsidR="00D07B4D">
        <w:rPr>
          <w:rFonts w:ascii="Times New Roman" w:eastAsia="Times New Roman" w:hAnsi="Times New Roman" w:cs="Times New Roman"/>
          <w:sz w:val="24"/>
          <w:szCs w:val="20"/>
          <w:lang w:eastAsia="pl-PL"/>
        </w:rPr>
        <w:t xml:space="preserve">posobów rozwiązywania problemów </w:t>
      </w:r>
      <w:r w:rsidRPr="00B13C55">
        <w:rPr>
          <w:rFonts w:ascii="Times New Roman" w:eastAsia="Times New Roman" w:hAnsi="Times New Roman" w:cs="Times New Roman"/>
          <w:sz w:val="24"/>
          <w:szCs w:val="20"/>
          <w:lang w:eastAsia="pl-PL"/>
        </w:rPr>
        <w:t>społecznych konieczne jest uwzględnienie wielokierunkowego i kompleksowego oddziaływania nie tylko na skutki wystąpienia danych problemów, a przede wszystkim na źródło ich wystąpienia.</w:t>
      </w:r>
    </w:p>
    <w:p w14:paraId="0C591FAB"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5220A3C9" w14:textId="2708A675" w:rsidR="00B13C55" w:rsidRPr="00B13C55" w:rsidRDefault="00B13C55" w:rsidP="00AA4AE7">
      <w:pPr>
        <w:spacing w:after="0" w:line="360" w:lineRule="auto"/>
        <w:ind w:right="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 xml:space="preserve">Kluczowym zadaniem jest więc stworzenie możliwości współpracy pomiędzy różnymi podmiotami działającymi w obszarze polityki społecznej. Realizacja powyższych oczekiwań </w:t>
      </w:r>
      <w:r w:rsidR="00517871">
        <w:rPr>
          <w:rFonts w:ascii="Times New Roman" w:eastAsia="Times New Roman" w:hAnsi="Times New Roman" w:cs="Times New Roman"/>
          <w:sz w:val="24"/>
          <w:szCs w:val="20"/>
          <w:lang w:eastAsia="pl-PL"/>
        </w:rPr>
        <w:br/>
      </w:r>
      <w:r w:rsidRPr="00B13C55">
        <w:rPr>
          <w:rFonts w:ascii="Times New Roman" w:eastAsia="Times New Roman" w:hAnsi="Times New Roman" w:cs="Times New Roman"/>
          <w:sz w:val="24"/>
          <w:szCs w:val="20"/>
          <w:lang w:eastAsia="pl-PL"/>
        </w:rPr>
        <w:t xml:space="preserve">w tym zakresie wymaga podejmowania wieloaspektowych i wielokierunkowych działań </w:t>
      </w:r>
      <w:r w:rsidRPr="00B13C55">
        <w:rPr>
          <w:rFonts w:ascii="Times New Roman" w:eastAsia="Times New Roman" w:hAnsi="Times New Roman" w:cs="Times New Roman"/>
          <w:sz w:val="24"/>
          <w:szCs w:val="20"/>
          <w:lang w:eastAsia="pl-PL"/>
        </w:rPr>
        <w:lastRenderedPageBreak/>
        <w:t>strategicznych, a zwłaszcza: - uprzedzających, czyl</w:t>
      </w:r>
      <w:r w:rsidR="00AA4AE7">
        <w:rPr>
          <w:rFonts w:ascii="Times New Roman" w:eastAsia="Times New Roman" w:hAnsi="Times New Roman" w:cs="Times New Roman"/>
          <w:sz w:val="24"/>
          <w:szCs w:val="20"/>
          <w:lang w:eastAsia="pl-PL"/>
        </w:rPr>
        <w:t xml:space="preserve">i diagnozujących, informujących </w:t>
      </w:r>
      <w:r w:rsidRPr="00B13C55">
        <w:rPr>
          <w:rFonts w:ascii="Times New Roman" w:eastAsia="Times New Roman" w:hAnsi="Times New Roman" w:cs="Times New Roman"/>
          <w:sz w:val="24"/>
          <w:szCs w:val="20"/>
          <w:lang w:eastAsia="pl-PL"/>
        </w:rPr>
        <w:t>i</w:t>
      </w:r>
      <w:r w:rsidR="00AA4AE7">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 xml:space="preserve">edukacyjnych kierowanych do ogółu mieszkańców gminy, w tym także do osób zajmujących się zawodowo pomaganiem osobom potrzebującym, - interwencyjnych tj. opiekuńczych kierowanych do osób doznających przemocy w rodzinie, a pouczających i izolujących kierowanych do osób stosujących przemoc w rodzinie, - wspierająco-terapeutycznych dla osób uwikłanych w przemoc domową (ofiara, świadek, sprawca) oraz - działania </w:t>
      </w:r>
      <w:proofErr w:type="spellStart"/>
      <w:r w:rsidRPr="00B13C55">
        <w:rPr>
          <w:rFonts w:ascii="Times New Roman" w:eastAsia="Times New Roman" w:hAnsi="Times New Roman" w:cs="Times New Roman"/>
          <w:sz w:val="24"/>
          <w:szCs w:val="20"/>
          <w:lang w:eastAsia="pl-PL"/>
        </w:rPr>
        <w:t>edukacyjno</w:t>
      </w:r>
      <w:proofErr w:type="spellEnd"/>
      <w:r w:rsidRPr="00B13C55">
        <w:rPr>
          <w:rFonts w:ascii="Times New Roman" w:eastAsia="Times New Roman" w:hAnsi="Times New Roman" w:cs="Times New Roman"/>
          <w:sz w:val="24"/>
          <w:szCs w:val="20"/>
          <w:lang w:eastAsia="pl-PL"/>
        </w:rPr>
        <w:t xml:space="preserve"> - korekcyjne dla osób uwikłanych w przemoc domową a także działania kompensacyjne – niwelujące luki i deficyty; oraz partycypacyjne – poszerzające uczestnictwo społeczne w życiu publicznym i zapobiegające wszelkim przejawom dyskryminacji, wykluczeniu społecznemu </w:t>
      </w:r>
      <w:r w:rsidR="00517871">
        <w:rPr>
          <w:rFonts w:ascii="Times New Roman" w:eastAsia="Times New Roman" w:hAnsi="Times New Roman" w:cs="Times New Roman"/>
          <w:sz w:val="24"/>
          <w:szCs w:val="20"/>
          <w:lang w:eastAsia="pl-PL"/>
        </w:rPr>
        <w:br/>
      </w:r>
      <w:r w:rsidRPr="00B13C55">
        <w:rPr>
          <w:rFonts w:ascii="Times New Roman" w:eastAsia="Times New Roman" w:hAnsi="Times New Roman" w:cs="Times New Roman"/>
          <w:sz w:val="24"/>
          <w:szCs w:val="20"/>
          <w:lang w:eastAsia="pl-PL"/>
        </w:rPr>
        <w:t>i marginalizacji.</w:t>
      </w:r>
    </w:p>
    <w:p w14:paraId="4938267E"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0A298CC3" w14:textId="77777777" w:rsidR="00B13C55" w:rsidRPr="00B13C55" w:rsidRDefault="00B13C55" w:rsidP="00A85A32">
      <w:pPr>
        <w:spacing w:after="0" w:line="360" w:lineRule="auto"/>
        <w:ind w:right="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Problem przemocy w rodzinie dotyka osób różnej płci i wieku, pochodzących ze wszystkich warstw społecznych. Najczęściej ofiarami przemocy są kobiety, osoby okresowo lub trwale niepełnosprawne, czy też wykluczone społecznie ze względu na starość, chorobę, jak również dzieci</w:t>
      </w:r>
    </w:p>
    <w:p w14:paraId="7709D846"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4FBAE18D" w14:textId="77777777" w:rsidR="00B13C55" w:rsidRPr="00B13C55" w:rsidRDefault="00B13C55" w:rsidP="00A85A32">
      <w:pPr>
        <w:spacing w:after="0" w:line="360" w:lineRule="auto"/>
        <w:ind w:right="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Wystąpienie przemocy zaburza funkcjonowanie systemu rodzinnego, naruszając tym samym podstawowe prawa człowieka, niszcząc poczucie jego godności, szacunku i zaufania. Przywrócenie prawidłowego funkcjonowania rodziny wymaga podjęcia oddziaływań wobec wszystkich członków tej rodziny, a więc zarówno wobec osób doznających przemocy jak również osób stosujących przemoc.</w:t>
      </w:r>
    </w:p>
    <w:p w14:paraId="4F6BBC42"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7322083D" w14:textId="77777777" w:rsidR="00B13C55" w:rsidRPr="00B13C55" w:rsidRDefault="00B13C55" w:rsidP="00A85A32">
      <w:pPr>
        <w:spacing w:after="0" w:line="360" w:lineRule="auto"/>
        <w:ind w:right="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Społeczne przyzwolenie na przemoc w rodzinie i bezkarność sprzyja osobom ją stosującym, uniemożliwiając świadkom tych aktów właściwe rozpoznanie i reagowanie na zaistniałą sytuację. Istotne jest więc uświadomienie społeczeństwu istniejących mechanizmów psychologicznych sprzyjających utrzymaniu się przemocy oraz zwalczenie istniejących stereotypów.</w:t>
      </w:r>
    </w:p>
    <w:p w14:paraId="7BA30B4F" w14:textId="77777777" w:rsidR="00B13C55" w:rsidRPr="00B13C55" w:rsidRDefault="00B13C55" w:rsidP="00A85A32">
      <w:pPr>
        <w:spacing w:after="0" w:line="360" w:lineRule="auto"/>
        <w:ind w:right="20"/>
        <w:jc w:val="both"/>
        <w:rPr>
          <w:rFonts w:ascii="Times New Roman" w:eastAsia="Times New Roman" w:hAnsi="Times New Roman" w:cs="Times New Roman"/>
          <w:sz w:val="24"/>
          <w:szCs w:val="20"/>
          <w:lang w:eastAsia="pl-PL"/>
        </w:rPr>
        <w:sectPr w:rsidR="00B13C55" w:rsidRPr="00B13C55">
          <w:type w:val="continuous"/>
          <w:pgSz w:w="11900" w:h="16838"/>
          <w:pgMar w:top="706" w:right="1406" w:bottom="791" w:left="1420" w:header="0" w:footer="0" w:gutter="0"/>
          <w:cols w:space="0" w:equalWidth="0">
            <w:col w:w="9080"/>
          </w:cols>
          <w:docGrid w:linePitch="360"/>
        </w:sectPr>
      </w:pPr>
    </w:p>
    <w:p w14:paraId="38F5DF58"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bookmarkStart w:id="3" w:name="page5"/>
      <w:bookmarkEnd w:id="3"/>
      <w:r w:rsidRPr="00B13C55">
        <w:rPr>
          <w:rFonts w:ascii="Cambria" w:eastAsia="Cambria" w:hAnsi="Cambria" w:cs="Times New Roman"/>
          <w:sz w:val="24"/>
          <w:szCs w:val="20"/>
          <w:lang w:eastAsia="pl-PL"/>
        </w:rPr>
        <w:t xml:space="preserve"> </w:t>
      </w:r>
    </w:p>
    <w:p w14:paraId="4B86005F" w14:textId="77777777" w:rsidR="00B13C55" w:rsidRPr="00B13C55" w:rsidRDefault="00B13C55" w:rsidP="00A85A32">
      <w:pPr>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Należy przy tym pamiętać, że zwiększona liczba ujawnianych przypadków przemocy w</w:t>
      </w:r>
      <w:r w:rsidR="00A85A32">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rodzinie świadczy o poszerzeniu wiedzy na temat tego zjawiska. A każdy zgłoszony przypadek przemocy w rodzinie to odpowiedź społeczeństwa na brak przyzwolenia na to zjawisko, to świadomość, że przemoc w rodzinie jest przestępstwem.</w:t>
      </w:r>
    </w:p>
    <w:p w14:paraId="6EC90856"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3151C48D" w14:textId="77777777" w:rsidR="00B13C55" w:rsidRPr="00B13C55" w:rsidRDefault="00B13C55" w:rsidP="00A85A32">
      <w:pPr>
        <w:spacing w:after="0" w:line="360" w:lineRule="auto"/>
        <w:ind w:right="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Przeciwdziałać zjawisku przemocy w rodzinie można poprzez podejmowanie działań o</w:t>
      </w:r>
      <w:r w:rsidR="00A85A32">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charakterze interdyscyplinarnym, które poprzez kompleksowe, wielowymiarowe udzielanie pomocy rodzinom dotkniętym przemocy w rodzinie, koordynację działań podmiotów działających w tym zakresie – zwiększają jej skuteczność oraz umożliwiają wzajemne uczenie się, dzielenie wiedzą i doświadczeniami.</w:t>
      </w:r>
    </w:p>
    <w:p w14:paraId="28EE320F"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5503454F" w14:textId="01344BEE" w:rsidR="00B13C55" w:rsidRPr="00B13C55" w:rsidRDefault="00B13C55" w:rsidP="00A85A32">
      <w:pPr>
        <w:spacing w:after="0" w:line="360" w:lineRule="auto"/>
        <w:ind w:right="20"/>
        <w:jc w:val="both"/>
        <w:rPr>
          <w:rFonts w:ascii="Times New Roman" w:eastAsia="Times New Roman" w:hAnsi="Times New Roman" w:cs="Times New Roman"/>
          <w:i/>
          <w:sz w:val="25"/>
          <w:szCs w:val="20"/>
          <w:vertAlign w:val="superscript"/>
          <w:lang w:eastAsia="pl-PL"/>
        </w:rPr>
      </w:pPr>
      <w:r w:rsidRPr="00B13C55">
        <w:rPr>
          <w:rFonts w:ascii="Times New Roman" w:eastAsia="Times New Roman" w:hAnsi="Times New Roman" w:cs="Times New Roman"/>
          <w:sz w:val="24"/>
          <w:szCs w:val="20"/>
          <w:lang w:eastAsia="pl-PL"/>
        </w:rPr>
        <w:t>Zbadanie zjawiska przemocy jest dość trudne. Często bowiem osoby doznające przemocy nie przyznają się do tego, co może być spowodowane, między innymi, racjonalizacją, usprawiedliwianiem sprawców, obwinianiem siebie. Przemoc, zarówno ta fizyczna, jak i</w:t>
      </w:r>
      <w:r w:rsidR="00A85A32">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 xml:space="preserve">psychiczna, jest zjawiskiem dość powszechnym w gminnej społeczności </w:t>
      </w:r>
      <w:r w:rsidRPr="00B13C55">
        <w:rPr>
          <w:rFonts w:ascii="Times New Roman" w:eastAsia="Times New Roman" w:hAnsi="Times New Roman" w:cs="Times New Roman"/>
          <w:i/>
          <w:sz w:val="25"/>
          <w:szCs w:val="20"/>
          <w:vertAlign w:val="superscript"/>
          <w:lang w:eastAsia="pl-PL"/>
        </w:rPr>
        <w:t xml:space="preserve"> </w:t>
      </w:r>
      <w:r w:rsidRPr="00B13C55">
        <w:rPr>
          <w:rFonts w:ascii="Times New Roman" w:eastAsia="Times New Roman" w:hAnsi="Times New Roman" w:cs="Times New Roman"/>
          <w:sz w:val="24"/>
          <w:szCs w:val="24"/>
          <w:lang w:eastAsia="pl-PL"/>
        </w:rPr>
        <w:t>jednak ni</w:t>
      </w:r>
      <w:r w:rsidRPr="00B13C55">
        <w:rPr>
          <w:rFonts w:ascii="Times New Roman" w:eastAsia="Times New Roman" w:hAnsi="Times New Roman" w:cs="Times New Roman"/>
          <w:sz w:val="24"/>
          <w:szCs w:val="20"/>
          <w:lang w:eastAsia="pl-PL"/>
        </w:rPr>
        <w:t xml:space="preserve">ektórzy </w:t>
      </w:r>
      <w:r w:rsidR="007F60CB">
        <w:rPr>
          <w:rFonts w:ascii="Times New Roman" w:eastAsia="Times New Roman" w:hAnsi="Times New Roman" w:cs="Times New Roman"/>
          <w:sz w:val="24"/>
          <w:szCs w:val="20"/>
          <w:lang w:eastAsia="pl-PL"/>
        </w:rPr>
        <w:t>ankieterzy</w:t>
      </w:r>
      <w:r w:rsidRPr="00B13C55">
        <w:rPr>
          <w:rFonts w:ascii="Times New Roman" w:eastAsia="Times New Roman" w:hAnsi="Times New Roman" w:cs="Times New Roman"/>
          <w:sz w:val="24"/>
          <w:szCs w:val="20"/>
          <w:lang w:eastAsia="pl-PL"/>
        </w:rPr>
        <w:t xml:space="preserve"> przemilczają zjawisko przemocy w rodzinie, gdyż stanowi ona temat wstydliwy</w:t>
      </w:r>
      <w:r w:rsidR="00C87EAE">
        <w:rPr>
          <w:rFonts w:ascii="Times New Roman" w:eastAsia="Times New Roman" w:hAnsi="Times New Roman" w:cs="Times New Roman"/>
          <w:sz w:val="24"/>
          <w:szCs w:val="20"/>
          <w:lang w:eastAsia="pl-PL"/>
        </w:rPr>
        <w:t>.</w:t>
      </w:r>
      <w:r w:rsidRPr="00B13C55">
        <w:rPr>
          <w:rFonts w:ascii="Times New Roman" w:eastAsia="Times New Roman" w:hAnsi="Times New Roman" w:cs="Times New Roman"/>
          <w:sz w:val="24"/>
          <w:szCs w:val="20"/>
          <w:lang w:eastAsia="pl-PL"/>
        </w:rPr>
        <w:t xml:space="preserve"> </w:t>
      </w:r>
      <w:r w:rsidR="00C87EAE">
        <w:rPr>
          <w:rFonts w:ascii="Times New Roman" w:eastAsia="Times New Roman" w:hAnsi="Times New Roman" w:cs="Times New Roman"/>
          <w:sz w:val="24"/>
          <w:szCs w:val="20"/>
          <w:lang w:eastAsia="pl-PL"/>
        </w:rPr>
        <w:br/>
      </w:r>
      <w:r w:rsidRPr="00B13C55">
        <w:rPr>
          <w:rFonts w:ascii="Times New Roman" w:eastAsia="Times New Roman" w:hAnsi="Times New Roman" w:cs="Times New Roman"/>
          <w:sz w:val="24"/>
          <w:szCs w:val="20"/>
          <w:lang w:eastAsia="pl-PL"/>
        </w:rPr>
        <w:t>W celu minimalizowania tych efektów, w badaniu zastosowano pytania dotyczące znajomości przypadków przemocy w najbliższym otoczeniu oraz osobistych doświadczeń osób z przemocą – jako osób doznających przemocy oraz osób stosujących przemoc.</w:t>
      </w:r>
    </w:p>
    <w:p w14:paraId="7986DC0F"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45B52F06" w14:textId="77777777" w:rsidR="00B13C55" w:rsidRPr="00B13C55" w:rsidRDefault="00B13C55" w:rsidP="00A85A32">
      <w:pPr>
        <w:spacing w:after="0" w:line="360" w:lineRule="auto"/>
        <w:jc w:val="both"/>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4"/>
          <w:szCs w:val="20"/>
          <w:lang w:eastAsia="pl-PL"/>
        </w:rPr>
        <w:t>Przeprowadzone badania miały na celu oszacowanie skali i form przemocy w</w:t>
      </w:r>
      <w:r w:rsidRPr="00B13C55">
        <w:rPr>
          <w:rFonts w:ascii="Times New Roman" w:eastAsia="Times New Roman" w:hAnsi="Times New Roman" w:cs="Times New Roman"/>
          <w:sz w:val="20"/>
          <w:szCs w:val="20"/>
          <w:lang w:eastAsia="pl-PL"/>
        </w:rPr>
        <w:t xml:space="preserve"> </w:t>
      </w:r>
      <w:r w:rsidRPr="00B13C55">
        <w:rPr>
          <w:rFonts w:ascii="Times New Roman" w:eastAsia="Times New Roman" w:hAnsi="Times New Roman" w:cs="Times New Roman"/>
          <w:sz w:val="24"/>
          <w:szCs w:val="20"/>
          <w:lang w:eastAsia="pl-PL"/>
        </w:rPr>
        <w:t>rodzinie, diagnozę postaw mieszkańców wobec problemu przemocy w rodzinie, znajomość instytucji pomagających osobom w rodzina</w:t>
      </w:r>
      <w:r w:rsidR="007F60CB">
        <w:rPr>
          <w:rFonts w:ascii="Times New Roman" w:eastAsia="Times New Roman" w:hAnsi="Times New Roman" w:cs="Times New Roman"/>
          <w:sz w:val="24"/>
          <w:szCs w:val="20"/>
          <w:lang w:eastAsia="pl-PL"/>
        </w:rPr>
        <w:t>ch, w których występuje przemoc.</w:t>
      </w:r>
    </w:p>
    <w:p w14:paraId="52D9D185" w14:textId="77777777" w:rsidR="00B13C55" w:rsidRPr="00B13C55" w:rsidRDefault="00B13C55" w:rsidP="00B13C55">
      <w:pPr>
        <w:spacing w:after="0" w:line="354" w:lineRule="auto"/>
        <w:jc w:val="both"/>
        <w:rPr>
          <w:rFonts w:ascii="Times New Roman" w:eastAsia="Times New Roman" w:hAnsi="Times New Roman" w:cs="Times New Roman"/>
          <w:sz w:val="24"/>
          <w:szCs w:val="20"/>
          <w:lang w:eastAsia="pl-PL"/>
        </w:rPr>
        <w:sectPr w:rsidR="00B13C55" w:rsidRPr="00B13C55">
          <w:type w:val="continuous"/>
          <w:pgSz w:w="11900" w:h="16838"/>
          <w:pgMar w:top="706" w:right="1426" w:bottom="1440" w:left="1420" w:header="0" w:footer="0" w:gutter="0"/>
          <w:cols w:space="0" w:equalWidth="0">
            <w:col w:w="9060"/>
          </w:cols>
          <w:docGrid w:linePitch="360"/>
        </w:sectPr>
      </w:pPr>
    </w:p>
    <w:p w14:paraId="0947BB14" w14:textId="77777777" w:rsidR="00B13C55" w:rsidRPr="00B13C55" w:rsidRDefault="00B13C55" w:rsidP="00A85A32">
      <w:pPr>
        <w:spacing w:after="0" w:line="360" w:lineRule="auto"/>
        <w:rPr>
          <w:rFonts w:ascii="Times New Roman" w:eastAsia="Times New Roman" w:hAnsi="Times New Roman" w:cs="Times New Roman"/>
          <w:b/>
          <w:sz w:val="28"/>
          <w:szCs w:val="20"/>
          <w:u w:val="single"/>
          <w:lang w:eastAsia="pl-PL"/>
        </w:rPr>
      </w:pPr>
      <w:r w:rsidRPr="00B13C55">
        <w:rPr>
          <w:rFonts w:ascii="Times New Roman" w:eastAsia="Times New Roman" w:hAnsi="Times New Roman" w:cs="Times New Roman"/>
          <w:b/>
          <w:sz w:val="28"/>
          <w:szCs w:val="20"/>
          <w:u w:val="single"/>
          <w:lang w:eastAsia="pl-PL"/>
        </w:rPr>
        <w:lastRenderedPageBreak/>
        <w:t>Rozdział I – Charakterystyka Gminy Uście Gorlickie</w:t>
      </w:r>
    </w:p>
    <w:p w14:paraId="1FE0A6FD" w14:textId="77777777" w:rsidR="00B13C55" w:rsidRPr="00B13C55" w:rsidRDefault="00B13C55" w:rsidP="00A85A32">
      <w:pPr>
        <w:spacing w:after="0" w:line="360" w:lineRule="auto"/>
        <w:rPr>
          <w:rFonts w:ascii="Times New Roman" w:eastAsia="Times New Roman" w:hAnsi="Times New Roman" w:cs="Times New Roman"/>
          <w:sz w:val="20"/>
          <w:szCs w:val="20"/>
          <w:lang w:eastAsia="pl-PL"/>
        </w:rPr>
      </w:pPr>
    </w:p>
    <w:p w14:paraId="0872FEA5" w14:textId="77777777" w:rsidR="00B13C55" w:rsidRDefault="00283B5F" w:rsidP="00A85A32">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Podstawowe informacje o gminie</w:t>
      </w:r>
    </w:p>
    <w:p w14:paraId="3E9FC566" w14:textId="77777777" w:rsidR="00283B5F" w:rsidRPr="00283B5F" w:rsidRDefault="00283B5F" w:rsidP="00A85A32">
      <w:pPr>
        <w:spacing w:after="0" w:line="360" w:lineRule="auto"/>
        <w:jc w:val="both"/>
        <w:rPr>
          <w:rFonts w:ascii="Times New Roman" w:eastAsia="Times New Roman" w:hAnsi="Times New Roman" w:cs="Times New Roman"/>
          <w:b/>
          <w:sz w:val="24"/>
          <w:szCs w:val="24"/>
          <w:lang w:eastAsia="pl-PL"/>
        </w:rPr>
      </w:pPr>
    </w:p>
    <w:p w14:paraId="1264C282" w14:textId="17242CA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Uście Gorlickie jest gminą liczącą </w:t>
      </w:r>
      <w:r w:rsidRPr="00E65492">
        <w:rPr>
          <w:rFonts w:ascii="Times New Roman" w:eastAsia="Times New Roman" w:hAnsi="Times New Roman" w:cs="Times New Roman"/>
          <w:sz w:val="24"/>
          <w:szCs w:val="24"/>
          <w:lang w:eastAsia="pl-PL"/>
        </w:rPr>
        <w:t>6.</w:t>
      </w:r>
      <w:r w:rsidR="00E65492" w:rsidRPr="00E65492">
        <w:rPr>
          <w:rFonts w:ascii="Times New Roman" w:eastAsia="Times New Roman" w:hAnsi="Times New Roman" w:cs="Times New Roman"/>
          <w:sz w:val="24"/>
          <w:szCs w:val="24"/>
          <w:lang w:eastAsia="pl-PL"/>
        </w:rPr>
        <w:t>8</w:t>
      </w:r>
      <w:r w:rsidR="00355988">
        <w:rPr>
          <w:rFonts w:ascii="Times New Roman" w:eastAsia="Times New Roman" w:hAnsi="Times New Roman" w:cs="Times New Roman"/>
          <w:sz w:val="24"/>
          <w:szCs w:val="24"/>
          <w:lang w:eastAsia="pl-PL"/>
        </w:rPr>
        <w:t>80</w:t>
      </w:r>
      <w:r w:rsidRPr="00E65492">
        <w:rPr>
          <w:rFonts w:ascii="Times New Roman" w:eastAsia="Times New Roman" w:hAnsi="Times New Roman" w:cs="Times New Roman"/>
          <w:sz w:val="24"/>
          <w:szCs w:val="24"/>
          <w:lang w:eastAsia="pl-PL"/>
        </w:rPr>
        <w:t xml:space="preserve"> mieszkańców w tym kobiet – 3.</w:t>
      </w:r>
      <w:r w:rsidR="00355988">
        <w:rPr>
          <w:rFonts w:ascii="Times New Roman" w:eastAsia="Times New Roman" w:hAnsi="Times New Roman" w:cs="Times New Roman"/>
          <w:sz w:val="24"/>
          <w:szCs w:val="24"/>
          <w:lang w:eastAsia="pl-PL"/>
        </w:rPr>
        <w:t>392</w:t>
      </w:r>
      <w:r w:rsidRPr="00E65492">
        <w:rPr>
          <w:rFonts w:ascii="Times New Roman" w:eastAsia="Times New Roman" w:hAnsi="Times New Roman" w:cs="Times New Roman"/>
          <w:sz w:val="24"/>
          <w:szCs w:val="24"/>
          <w:lang w:eastAsia="pl-PL"/>
        </w:rPr>
        <w:t>,  a mężczyzn – 3.4</w:t>
      </w:r>
      <w:r w:rsidR="00E65492" w:rsidRPr="00E65492">
        <w:rPr>
          <w:rFonts w:ascii="Times New Roman" w:eastAsia="Times New Roman" w:hAnsi="Times New Roman" w:cs="Times New Roman"/>
          <w:sz w:val="24"/>
          <w:szCs w:val="24"/>
          <w:lang w:eastAsia="pl-PL"/>
        </w:rPr>
        <w:t>8</w:t>
      </w:r>
      <w:r w:rsidR="00355988">
        <w:rPr>
          <w:rFonts w:ascii="Times New Roman" w:eastAsia="Times New Roman" w:hAnsi="Times New Roman" w:cs="Times New Roman"/>
          <w:sz w:val="24"/>
          <w:szCs w:val="24"/>
          <w:lang w:eastAsia="pl-PL"/>
        </w:rPr>
        <w:t>8</w:t>
      </w:r>
      <w:r w:rsidRPr="00E65492">
        <w:rPr>
          <w:rFonts w:ascii="Times New Roman" w:eastAsia="Times New Roman" w:hAnsi="Times New Roman" w:cs="Times New Roman"/>
          <w:sz w:val="24"/>
          <w:szCs w:val="24"/>
          <w:lang w:eastAsia="pl-PL"/>
        </w:rPr>
        <w:t xml:space="preserve"> </w:t>
      </w:r>
      <w:r w:rsidRPr="00B13C55">
        <w:rPr>
          <w:rFonts w:ascii="Times New Roman" w:eastAsia="Times New Roman" w:hAnsi="Times New Roman" w:cs="Times New Roman"/>
          <w:sz w:val="24"/>
          <w:szCs w:val="24"/>
          <w:lang w:eastAsia="pl-PL"/>
        </w:rPr>
        <w:t>i zajmuje obszar o powierzchni 287 km.2, w tym tereny leśne.</w:t>
      </w:r>
    </w:p>
    <w:p w14:paraId="3E86B0A5"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Uście Gorlickie to najbardziej wysunięta na południe i jedna z najpiękniejszych gmin ziemi gorlickiej w Beskidzie Niskim. </w:t>
      </w:r>
    </w:p>
    <w:p w14:paraId="5033855A"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Charakterystyczną cechą krajobrazu jest górzyste ukształtowanie terenu z malowniczym przełomem rzek i potoków.</w:t>
      </w:r>
    </w:p>
    <w:p w14:paraId="638FBE9C"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Pod względem administracyjnym wchodzi w skład województwa małopolskiego w powiecie gorlickim, a sąsiaduje z gminami Ropa, Sękowa,  Gorlice, Grybów i Krynica- Zdrój.</w:t>
      </w:r>
    </w:p>
    <w:p w14:paraId="1C905C9D"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W skład gminy wchodzi 19 sołectw, (20 wsi) </w:t>
      </w:r>
      <w:proofErr w:type="spellStart"/>
      <w:r w:rsidRPr="00B13C55">
        <w:rPr>
          <w:rFonts w:ascii="Times New Roman" w:eastAsia="Times New Roman" w:hAnsi="Times New Roman" w:cs="Times New Roman"/>
          <w:sz w:val="24"/>
          <w:szCs w:val="24"/>
          <w:lang w:eastAsia="pl-PL"/>
        </w:rPr>
        <w:t>tj</w:t>
      </w:r>
      <w:proofErr w:type="spellEnd"/>
      <w:r w:rsidRPr="00B13C55">
        <w:rPr>
          <w:rFonts w:ascii="Times New Roman" w:eastAsia="Times New Roman" w:hAnsi="Times New Roman" w:cs="Times New Roman"/>
          <w:sz w:val="24"/>
          <w:szCs w:val="24"/>
          <w:lang w:eastAsia="pl-PL"/>
        </w:rPr>
        <w:t xml:space="preserve">; Banica, </w:t>
      </w:r>
      <w:proofErr w:type="spellStart"/>
      <w:r w:rsidRPr="00B13C55">
        <w:rPr>
          <w:rFonts w:ascii="Times New Roman" w:eastAsia="Times New Roman" w:hAnsi="Times New Roman" w:cs="Times New Roman"/>
          <w:sz w:val="24"/>
          <w:szCs w:val="24"/>
          <w:lang w:eastAsia="pl-PL"/>
        </w:rPr>
        <w:t>Brunary</w:t>
      </w:r>
      <w:proofErr w:type="spellEnd"/>
      <w:r w:rsidRPr="00B13C55">
        <w:rPr>
          <w:rFonts w:ascii="Times New Roman" w:eastAsia="Times New Roman" w:hAnsi="Times New Roman" w:cs="Times New Roman"/>
          <w:sz w:val="24"/>
          <w:szCs w:val="24"/>
          <w:lang w:eastAsia="pl-PL"/>
        </w:rPr>
        <w:t xml:space="preserve">, Czarna, Gładyszów, Hańczowa, </w:t>
      </w:r>
      <w:proofErr w:type="spellStart"/>
      <w:r w:rsidRPr="00B13C55">
        <w:rPr>
          <w:rFonts w:ascii="Times New Roman" w:eastAsia="Times New Roman" w:hAnsi="Times New Roman" w:cs="Times New Roman"/>
          <w:sz w:val="24"/>
          <w:szCs w:val="24"/>
          <w:lang w:eastAsia="pl-PL"/>
        </w:rPr>
        <w:t>Kunkowa</w:t>
      </w:r>
      <w:proofErr w:type="spellEnd"/>
      <w:r w:rsidRPr="00B13C55">
        <w:rPr>
          <w:rFonts w:ascii="Times New Roman" w:eastAsia="Times New Roman" w:hAnsi="Times New Roman" w:cs="Times New Roman"/>
          <w:sz w:val="24"/>
          <w:szCs w:val="24"/>
          <w:lang w:eastAsia="pl-PL"/>
        </w:rPr>
        <w:t xml:space="preserve">, Konieczna, Kwiatoń, Nowica, Regietów, </w:t>
      </w:r>
      <w:proofErr w:type="spellStart"/>
      <w:r w:rsidRPr="00B13C55">
        <w:rPr>
          <w:rFonts w:ascii="Times New Roman" w:eastAsia="Times New Roman" w:hAnsi="Times New Roman" w:cs="Times New Roman"/>
          <w:sz w:val="24"/>
          <w:szCs w:val="24"/>
          <w:lang w:eastAsia="pl-PL"/>
        </w:rPr>
        <w:t>Ropki</w:t>
      </w:r>
      <w:proofErr w:type="spellEnd"/>
      <w:r w:rsidRPr="00B13C55">
        <w:rPr>
          <w:rFonts w:ascii="Times New Roman" w:eastAsia="Times New Roman" w:hAnsi="Times New Roman" w:cs="Times New Roman"/>
          <w:sz w:val="24"/>
          <w:szCs w:val="24"/>
          <w:lang w:eastAsia="pl-PL"/>
        </w:rPr>
        <w:t xml:space="preserve">, </w:t>
      </w:r>
      <w:proofErr w:type="spellStart"/>
      <w:r w:rsidRPr="00B13C55">
        <w:rPr>
          <w:rFonts w:ascii="Times New Roman" w:eastAsia="Times New Roman" w:hAnsi="Times New Roman" w:cs="Times New Roman"/>
          <w:sz w:val="24"/>
          <w:szCs w:val="24"/>
          <w:lang w:eastAsia="pl-PL"/>
        </w:rPr>
        <w:t>Smerekowiec</w:t>
      </w:r>
      <w:proofErr w:type="spellEnd"/>
      <w:r w:rsidRPr="00B13C55">
        <w:rPr>
          <w:rFonts w:ascii="Times New Roman" w:eastAsia="Times New Roman" w:hAnsi="Times New Roman" w:cs="Times New Roman"/>
          <w:sz w:val="24"/>
          <w:szCs w:val="24"/>
          <w:lang w:eastAsia="pl-PL"/>
        </w:rPr>
        <w:t xml:space="preserve">, Skwirtne, </w:t>
      </w:r>
      <w:proofErr w:type="spellStart"/>
      <w:r w:rsidRPr="00B13C55">
        <w:rPr>
          <w:rFonts w:ascii="Times New Roman" w:eastAsia="Times New Roman" w:hAnsi="Times New Roman" w:cs="Times New Roman"/>
          <w:sz w:val="24"/>
          <w:szCs w:val="24"/>
          <w:lang w:eastAsia="pl-PL"/>
        </w:rPr>
        <w:t>Stawisza</w:t>
      </w:r>
      <w:proofErr w:type="spellEnd"/>
      <w:r w:rsidRPr="00B13C55">
        <w:rPr>
          <w:rFonts w:ascii="Times New Roman" w:eastAsia="Times New Roman" w:hAnsi="Times New Roman" w:cs="Times New Roman"/>
          <w:sz w:val="24"/>
          <w:szCs w:val="24"/>
          <w:lang w:eastAsia="pl-PL"/>
        </w:rPr>
        <w:t xml:space="preserve">, Śnietnica, Uście Gorlickie, </w:t>
      </w:r>
      <w:proofErr w:type="spellStart"/>
      <w:r w:rsidRPr="00B13C55">
        <w:rPr>
          <w:rFonts w:ascii="Times New Roman" w:eastAsia="Times New Roman" w:hAnsi="Times New Roman" w:cs="Times New Roman"/>
          <w:sz w:val="24"/>
          <w:szCs w:val="24"/>
          <w:lang w:eastAsia="pl-PL"/>
        </w:rPr>
        <w:t>Wysowa-Zdrój</w:t>
      </w:r>
      <w:proofErr w:type="spellEnd"/>
      <w:r w:rsidRPr="00B13C55">
        <w:rPr>
          <w:rFonts w:ascii="Times New Roman" w:eastAsia="Times New Roman" w:hAnsi="Times New Roman" w:cs="Times New Roman"/>
          <w:sz w:val="24"/>
          <w:szCs w:val="24"/>
          <w:lang w:eastAsia="pl-PL"/>
        </w:rPr>
        <w:t xml:space="preserve">  (Blechnarka), Izby, Zdynia.</w:t>
      </w:r>
    </w:p>
    <w:p w14:paraId="693DA2C3"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Jest to typowo rolnicza gmina. Zdecydowana większość terenu wykorzystana jest przez gospodarkę rolną. Pomimo iż niemal każda rodzina posiada przynajmniej działkę, to dla większości mieszkańców gminy, główne źródło utrzymania stanowi praca poza rolnictwem, lub praca dorywcza. Wielu mieszkańców prowadzi działalność gospodarczą na własny rachunek.</w:t>
      </w:r>
    </w:p>
    <w:p w14:paraId="7C9A07B9" w14:textId="77777777" w:rsidR="00B13C55" w:rsidRPr="00B13C55" w:rsidRDefault="00B13C55" w:rsidP="00192917">
      <w:pPr>
        <w:spacing w:after="0" w:line="360" w:lineRule="auto"/>
        <w:jc w:val="both"/>
        <w:rPr>
          <w:rFonts w:ascii="Times New Roman" w:eastAsia="Times New Roman" w:hAnsi="Times New Roman" w:cs="Times New Roman"/>
          <w:sz w:val="20"/>
          <w:szCs w:val="20"/>
          <w:lang w:eastAsia="pl-PL"/>
        </w:rPr>
      </w:pPr>
    </w:p>
    <w:p w14:paraId="3C275232" w14:textId="77777777" w:rsidR="00B13C55" w:rsidRPr="00B13C55" w:rsidRDefault="00B13C55" w:rsidP="00192917">
      <w:pPr>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Do zasobów środowiska lokalnego w zakresie przeciwdziałania przemocy w rodzinie zaliczyć należy następujące podmioty:</w:t>
      </w:r>
    </w:p>
    <w:p w14:paraId="4B892A18" w14:textId="77777777" w:rsidR="00B13C55" w:rsidRPr="00B13C55" w:rsidRDefault="00B13C55" w:rsidP="00192917">
      <w:pPr>
        <w:tabs>
          <w:tab w:val="left" w:pos="241"/>
        </w:tabs>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1. Posterunek Policji w Uściu Gorlickim</w:t>
      </w:r>
    </w:p>
    <w:p w14:paraId="6820C411" w14:textId="77777777" w:rsidR="00B13C55" w:rsidRPr="00B13C55" w:rsidRDefault="00B13C55" w:rsidP="00192917">
      <w:pPr>
        <w:tabs>
          <w:tab w:val="left" w:pos="241"/>
        </w:tabs>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2. Gminna Komisja Rozwiązywania Problemów Alkoholowych w Uściu Gorlickim.</w:t>
      </w:r>
    </w:p>
    <w:p w14:paraId="4C0EA8DA" w14:textId="77777777" w:rsidR="00B13C55" w:rsidRPr="00B13C55" w:rsidRDefault="00B13C55" w:rsidP="00192917">
      <w:pPr>
        <w:tabs>
          <w:tab w:val="left" w:pos="241"/>
        </w:tabs>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3. Ośrodek Pomocy Społecznej w Uściu Gorlickim.</w:t>
      </w:r>
    </w:p>
    <w:p w14:paraId="69708384" w14:textId="77777777" w:rsidR="00B13C55" w:rsidRPr="00B13C55" w:rsidRDefault="00B13C55" w:rsidP="00192917">
      <w:pPr>
        <w:tabs>
          <w:tab w:val="left" w:pos="241"/>
        </w:tabs>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4. Organizacje pozarządowe oraz podmioty prowadzące działalność pożytku publicznego.</w:t>
      </w:r>
    </w:p>
    <w:p w14:paraId="1C72545E" w14:textId="77777777" w:rsidR="00B13C55" w:rsidRPr="00B13C55" w:rsidRDefault="00B13C55" w:rsidP="00192917">
      <w:pPr>
        <w:tabs>
          <w:tab w:val="left" w:pos="841"/>
        </w:tabs>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5. Placówki ochrony zdrowia z terenu gminy Uście Gorlickie.</w:t>
      </w:r>
    </w:p>
    <w:p w14:paraId="691B65D3" w14:textId="77777777" w:rsidR="00B13C55" w:rsidRPr="00B13C55" w:rsidRDefault="00B13C55" w:rsidP="00192917">
      <w:pPr>
        <w:tabs>
          <w:tab w:val="left" w:pos="241"/>
        </w:tabs>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6. Placówki oświatowe z terenu gminy Uście Gorlickie</w:t>
      </w:r>
    </w:p>
    <w:p w14:paraId="5B1E3B06" w14:textId="77777777" w:rsidR="00B13C55" w:rsidRPr="00B13C55" w:rsidRDefault="00B13C55" w:rsidP="00192917">
      <w:pPr>
        <w:tabs>
          <w:tab w:val="left" w:pos="361"/>
        </w:tabs>
        <w:spacing w:after="0" w:line="360"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7. Zespół Interdyscyplinarny ds. Przeciwdziałania Przemocy w Rodzinie w Uściu Gorlickim.</w:t>
      </w:r>
    </w:p>
    <w:p w14:paraId="31CB3A2F"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p>
    <w:p w14:paraId="5C83F138"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Gmina Uście Gorlickie dysponuje dużym potencjałem intelektualnym, jak na tak małą gminę;</w:t>
      </w:r>
    </w:p>
    <w:p w14:paraId="4CC9CA82" w14:textId="77777777" w:rsidR="00B13C55" w:rsidRPr="00B13C55" w:rsidRDefault="00B13C55" w:rsidP="00192917">
      <w:pPr>
        <w:spacing w:after="0" w:line="360" w:lineRule="auto"/>
        <w:ind w:left="426" w:hanging="426"/>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- 7  szkół podstawowych ( Banica, </w:t>
      </w:r>
      <w:proofErr w:type="spellStart"/>
      <w:r w:rsidRPr="00B13C55">
        <w:rPr>
          <w:rFonts w:ascii="Times New Roman" w:eastAsia="Times New Roman" w:hAnsi="Times New Roman" w:cs="Times New Roman"/>
          <w:sz w:val="24"/>
          <w:szCs w:val="24"/>
          <w:lang w:eastAsia="pl-PL"/>
        </w:rPr>
        <w:t>Brunary</w:t>
      </w:r>
      <w:proofErr w:type="spellEnd"/>
      <w:r w:rsidRPr="00B13C55">
        <w:rPr>
          <w:rFonts w:ascii="Times New Roman" w:eastAsia="Times New Roman" w:hAnsi="Times New Roman" w:cs="Times New Roman"/>
          <w:sz w:val="24"/>
          <w:szCs w:val="24"/>
          <w:lang w:eastAsia="pl-PL"/>
        </w:rPr>
        <w:t>, Gładysz</w:t>
      </w:r>
      <w:r w:rsidR="00192917">
        <w:rPr>
          <w:rFonts w:ascii="Times New Roman" w:eastAsia="Times New Roman" w:hAnsi="Times New Roman" w:cs="Times New Roman"/>
          <w:sz w:val="24"/>
          <w:szCs w:val="24"/>
          <w:lang w:eastAsia="pl-PL"/>
        </w:rPr>
        <w:t xml:space="preserve">ów, Hańczowa, Śnietnica, Uście </w:t>
      </w:r>
      <w:r w:rsidRPr="00B13C55">
        <w:rPr>
          <w:rFonts w:ascii="Times New Roman" w:eastAsia="Times New Roman" w:hAnsi="Times New Roman" w:cs="Times New Roman"/>
          <w:sz w:val="24"/>
          <w:szCs w:val="24"/>
          <w:lang w:eastAsia="pl-PL"/>
        </w:rPr>
        <w:t xml:space="preserve">Gorlickie, </w:t>
      </w:r>
      <w:proofErr w:type="spellStart"/>
      <w:r w:rsidRPr="00B13C55">
        <w:rPr>
          <w:rFonts w:ascii="Times New Roman" w:eastAsia="Times New Roman" w:hAnsi="Times New Roman" w:cs="Times New Roman"/>
          <w:sz w:val="24"/>
          <w:szCs w:val="24"/>
          <w:lang w:eastAsia="pl-PL"/>
        </w:rPr>
        <w:t>Wysowa-Zdrój</w:t>
      </w:r>
      <w:proofErr w:type="spellEnd"/>
      <w:r w:rsidRPr="00B13C55">
        <w:rPr>
          <w:rFonts w:ascii="Times New Roman" w:eastAsia="Times New Roman" w:hAnsi="Times New Roman" w:cs="Times New Roman"/>
          <w:sz w:val="24"/>
          <w:szCs w:val="24"/>
          <w:lang w:eastAsia="pl-PL"/>
        </w:rPr>
        <w:t>)</w:t>
      </w:r>
    </w:p>
    <w:p w14:paraId="2B8B86C0" w14:textId="37EFA163" w:rsidR="00192917"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Zesp</w:t>
      </w:r>
      <w:r w:rsidR="00E65492">
        <w:rPr>
          <w:rFonts w:ascii="Times New Roman" w:eastAsia="Times New Roman" w:hAnsi="Times New Roman" w:cs="Times New Roman"/>
          <w:sz w:val="24"/>
          <w:szCs w:val="24"/>
          <w:lang w:eastAsia="pl-PL"/>
        </w:rPr>
        <w:t>ół Szkół Rolniczych w Hańczowej</w:t>
      </w:r>
    </w:p>
    <w:p w14:paraId="7F0F2CA7" w14:textId="77777777" w:rsidR="00E65492" w:rsidRDefault="00E65492" w:rsidP="00192917">
      <w:pPr>
        <w:spacing w:after="0" w:line="360" w:lineRule="auto"/>
        <w:jc w:val="both"/>
        <w:rPr>
          <w:rFonts w:ascii="Times New Roman" w:eastAsia="Times New Roman" w:hAnsi="Times New Roman" w:cs="Times New Roman"/>
          <w:sz w:val="24"/>
          <w:szCs w:val="24"/>
          <w:lang w:eastAsia="pl-PL"/>
        </w:rPr>
      </w:pPr>
    </w:p>
    <w:p w14:paraId="22BD395C"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Na terenie gminy działają ponadto:</w:t>
      </w:r>
    </w:p>
    <w:p w14:paraId="504E4E72" w14:textId="77777777" w:rsidR="00B13C55" w:rsidRPr="00B13C55" w:rsidRDefault="00B13C55" w:rsidP="00192917">
      <w:pPr>
        <w:spacing w:after="0" w:line="360" w:lineRule="auto"/>
        <w:ind w:left="284" w:hanging="284"/>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Zakład Opieki Zdrowotnej „</w:t>
      </w:r>
      <w:r w:rsidR="00192917">
        <w:rPr>
          <w:rFonts w:ascii="Times New Roman" w:eastAsia="Times New Roman" w:hAnsi="Times New Roman" w:cs="Times New Roman"/>
          <w:sz w:val="24"/>
          <w:szCs w:val="24"/>
          <w:lang w:eastAsia="pl-PL"/>
        </w:rPr>
        <w:t>GAMED”</w:t>
      </w:r>
      <w:r w:rsidRPr="00B13C55">
        <w:rPr>
          <w:rFonts w:ascii="Times New Roman" w:eastAsia="Times New Roman" w:hAnsi="Times New Roman" w:cs="Times New Roman"/>
          <w:sz w:val="24"/>
          <w:szCs w:val="24"/>
          <w:lang w:eastAsia="pl-PL"/>
        </w:rPr>
        <w:t xml:space="preserve"> </w:t>
      </w:r>
      <w:r w:rsidR="00192917">
        <w:rPr>
          <w:rFonts w:ascii="Times New Roman" w:eastAsia="Times New Roman" w:hAnsi="Times New Roman" w:cs="Times New Roman"/>
          <w:sz w:val="24"/>
          <w:szCs w:val="24"/>
          <w:lang w:eastAsia="pl-PL"/>
        </w:rPr>
        <w:t xml:space="preserve">w Ropie, Filia w </w:t>
      </w:r>
      <w:r w:rsidRPr="00B13C55">
        <w:rPr>
          <w:rFonts w:ascii="Times New Roman" w:eastAsia="Times New Roman" w:hAnsi="Times New Roman" w:cs="Times New Roman"/>
          <w:sz w:val="24"/>
          <w:szCs w:val="24"/>
          <w:lang w:eastAsia="pl-PL"/>
        </w:rPr>
        <w:t>Uści</w:t>
      </w:r>
      <w:r w:rsidR="00192917">
        <w:rPr>
          <w:rFonts w:ascii="Times New Roman" w:eastAsia="Times New Roman" w:hAnsi="Times New Roman" w:cs="Times New Roman"/>
          <w:sz w:val="24"/>
          <w:szCs w:val="24"/>
          <w:lang w:eastAsia="pl-PL"/>
        </w:rPr>
        <w:t>u</w:t>
      </w:r>
      <w:r w:rsidRPr="00B13C55">
        <w:rPr>
          <w:rFonts w:ascii="Times New Roman" w:eastAsia="Times New Roman" w:hAnsi="Times New Roman" w:cs="Times New Roman"/>
          <w:sz w:val="24"/>
          <w:szCs w:val="24"/>
          <w:lang w:eastAsia="pl-PL"/>
        </w:rPr>
        <w:t xml:space="preserve"> Gorlicki</w:t>
      </w:r>
      <w:r w:rsidR="00192917">
        <w:rPr>
          <w:rFonts w:ascii="Times New Roman" w:eastAsia="Times New Roman" w:hAnsi="Times New Roman" w:cs="Times New Roman"/>
          <w:sz w:val="24"/>
          <w:szCs w:val="24"/>
          <w:lang w:eastAsia="pl-PL"/>
        </w:rPr>
        <w:t xml:space="preserve">m – Uście Gorlickie </w:t>
      </w:r>
      <w:r w:rsidRPr="00B13C55">
        <w:rPr>
          <w:rFonts w:ascii="Times New Roman" w:eastAsia="Times New Roman" w:hAnsi="Times New Roman" w:cs="Times New Roman"/>
          <w:sz w:val="24"/>
          <w:szCs w:val="24"/>
          <w:lang w:eastAsia="pl-PL"/>
        </w:rPr>
        <w:t>155,</w:t>
      </w:r>
    </w:p>
    <w:p w14:paraId="672444F4"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lastRenderedPageBreak/>
        <w:t>-  Niepubliczny Zakład Opieki Zdrowotnej „MEDYK” w Barcicach Ośrodek Zdrowia</w:t>
      </w:r>
    </w:p>
    <w:p w14:paraId="757620CD"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    w Wysowej – Zdroju,</w:t>
      </w:r>
    </w:p>
    <w:p w14:paraId="4FD54258"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  Zakład Opieki Zdrowotnej GAMED w </w:t>
      </w:r>
      <w:r w:rsidR="00192917">
        <w:rPr>
          <w:rFonts w:ascii="Times New Roman" w:eastAsia="Times New Roman" w:hAnsi="Times New Roman" w:cs="Times New Roman"/>
          <w:sz w:val="24"/>
          <w:szCs w:val="24"/>
          <w:lang w:eastAsia="pl-PL"/>
        </w:rPr>
        <w:t>Ropie, Filia w Śnietnicy 80,</w:t>
      </w:r>
    </w:p>
    <w:p w14:paraId="435F1D22" w14:textId="77777777" w:rsidR="00B13C55" w:rsidRPr="00B13C55" w:rsidRDefault="00B13C55" w:rsidP="00192917">
      <w:pPr>
        <w:spacing w:after="0" w:line="360" w:lineRule="auto"/>
        <w:jc w:val="both"/>
        <w:rPr>
          <w:rFonts w:ascii="Times New Roman" w:eastAsia="Times New Roman" w:hAnsi="Times New Roman" w:cs="Times New Roman"/>
          <w:b/>
          <w:sz w:val="24"/>
          <w:szCs w:val="24"/>
          <w:lang w:eastAsia="pl-PL"/>
        </w:rPr>
      </w:pPr>
      <w:r w:rsidRPr="00B13C55">
        <w:rPr>
          <w:rFonts w:ascii="Times New Roman" w:eastAsia="Times New Roman" w:hAnsi="Times New Roman" w:cs="Times New Roman"/>
          <w:sz w:val="24"/>
          <w:szCs w:val="24"/>
          <w:lang w:eastAsia="pl-PL"/>
        </w:rPr>
        <w:t xml:space="preserve">-  </w:t>
      </w:r>
      <w:r w:rsidRPr="00B5719F">
        <w:rPr>
          <w:rFonts w:ascii="Times New Roman" w:eastAsia="Times New Roman" w:hAnsi="Times New Roman" w:cs="Times New Roman"/>
          <w:sz w:val="24"/>
          <w:szCs w:val="24"/>
          <w:lang w:eastAsia="pl-PL"/>
        </w:rPr>
        <w:t xml:space="preserve">Zakład Opieki Zdrowotnej GAMED </w:t>
      </w:r>
      <w:r w:rsidR="00192917" w:rsidRPr="00B5719F">
        <w:rPr>
          <w:rFonts w:ascii="Times New Roman" w:eastAsia="Times New Roman" w:hAnsi="Times New Roman" w:cs="Times New Roman"/>
          <w:sz w:val="24"/>
          <w:szCs w:val="24"/>
          <w:lang w:eastAsia="pl-PL"/>
        </w:rPr>
        <w:t xml:space="preserve">w Ropie, </w:t>
      </w:r>
      <w:r w:rsidRPr="00B5719F">
        <w:rPr>
          <w:rFonts w:ascii="Times New Roman" w:eastAsia="Times New Roman" w:hAnsi="Times New Roman" w:cs="Times New Roman"/>
          <w:sz w:val="24"/>
          <w:szCs w:val="24"/>
          <w:lang w:eastAsia="pl-PL"/>
        </w:rPr>
        <w:t>Filia w Gładyszowie – Gładyszów 103</w:t>
      </w:r>
    </w:p>
    <w:p w14:paraId="32ED8229" w14:textId="03546624" w:rsidR="00B13C55" w:rsidRPr="00B13C55" w:rsidRDefault="00E65492" w:rsidP="0019291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Jedna</w:t>
      </w:r>
      <w:r w:rsidR="00B13C55" w:rsidRPr="00B13C55">
        <w:rPr>
          <w:rFonts w:ascii="Times New Roman" w:eastAsia="Times New Roman" w:hAnsi="Times New Roman" w:cs="Times New Roman"/>
          <w:sz w:val="24"/>
          <w:szCs w:val="24"/>
          <w:lang w:eastAsia="pl-PL"/>
        </w:rPr>
        <w:t xml:space="preserve"> indywidualn</w:t>
      </w:r>
      <w:r>
        <w:rPr>
          <w:rFonts w:ascii="Times New Roman" w:eastAsia="Times New Roman" w:hAnsi="Times New Roman" w:cs="Times New Roman"/>
          <w:sz w:val="24"/>
          <w:szCs w:val="24"/>
          <w:lang w:eastAsia="pl-PL"/>
        </w:rPr>
        <w:t>a</w:t>
      </w:r>
      <w:r w:rsidR="00B13C55" w:rsidRPr="00B13C55">
        <w:rPr>
          <w:rFonts w:ascii="Times New Roman" w:eastAsia="Times New Roman" w:hAnsi="Times New Roman" w:cs="Times New Roman"/>
          <w:sz w:val="24"/>
          <w:szCs w:val="24"/>
          <w:lang w:eastAsia="pl-PL"/>
        </w:rPr>
        <w:t xml:space="preserve"> Praktyk</w:t>
      </w:r>
      <w:r>
        <w:rPr>
          <w:rFonts w:ascii="Times New Roman" w:eastAsia="Times New Roman" w:hAnsi="Times New Roman" w:cs="Times New Roman"/>
          <w:sz w:val="24"/>
          <w:szCs w:val="24"/>
          <w:lang w:eastAsia="pl-PL"/>
        </w:rPr>
        <w:t>a</w:t>
      </w:r>
      <w:r w:rsidR="00B13C55" w:rsidRPr="00B13C55">
        <w:rPr>
          <w:rFonts w:ascii="Times New Roman" w:eastAsia="Times New Roman" w:hAnsi="Times New Roman" w:cs="Times New Roman"/>
          <w:sz w:val="24"/>
          <w:szCs w:val="24"/>
          <w:lang w:eastAsia="pl-PL"/>
        </w:rPr>
        <w:t xml:space="preserve"> </w:t>
      </w:r>
      <w:proofErr w:type="spellStart"/>
      <w:r w:rsidR="00B13C55" w:rsidRPr="00B13C55">
        <w:rPr>
          <w:rFonts w:ascii="Times New Roman" w:eastAsia="Times New Roman" w:hAnsi="Times New Roman" w:cs="Times New Roman"/>
          <w:sz w:val="24"/>
          <w:szCs w:val="24"/>
          <w:lang w:eastAsia="pl-PL"/>
        </w:rPr>
        <w:t>Lekarski</w:t>
      </w:r>
      <w:r>
        <w:rPr>
          <w:rFonts w:ascii="Times New Roman" w:eastAsia="Times New Roman" w:hAnsi="Times New Roman" w:cs="Times New Roman"/>
          <w:sz w:val="24"/>
          <w:szCs w:val="24"/>
          <w:lang w:eastAsia="pl-PL"/>
        </w:rPr>
        <w:t>a</w:t>
      </w:r>
      <w:proofErr w:type="spellEnd"/>
      <w:r w:rsidR="00B13C55" w:rsidRPr="00B13C55">
        <w:rPr>
          <w:rFonts w:ascii="Times New Roman" w:eastAsia="Times New Roman" w:hAnsi="Times New Roman" w:cs="Times New Roman"/>
          <w:sz w:val="24"/>
          <w:szCs w:val="24"/>
          <w:lang w:eastAsia="pl-PL"/>
        </w:rPr>
        <w:t xml:space="preserve"> w zakresie usług stomatologicznych.</w:t>
      </w:r>
    </w:p>
    <w:p w14:paraId="5CA72C72"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Laboratorium Analiz Medycznych przy Uzdrowisku </w:t>
      </w:r>
      <w:proofErr w:type="spellStart"/>
      <w:r w:rsidRPr="00B13C55">
        <w:rPr>
          <w:rFonts w:ascii="Times New Roman" w:eastAsia="Times New Roman" w:hAnsi="Times New Roman" w:cs="Times New Roman"/>
          <w:sz w:val="24"/>
          <w:szCs w:val="24"/>
          <w:lang w:eastAsia="pl-PL"/>
        </w:rPr>
        <w:t>Wysowa-Zdrój</w:t>
      </w:r>
      <w:proofErr w:type="spellEnd"/>
      <w:r w:rsidRPr="00B13C55">
        <w:rPr>
          <w:rFonts w:ascii="Times New Roman" w:eastAsia="Times New Roman" w:hAnsi="Times New Roman" w:cs="Times New Roman"/>
          <w:sz w:val="24"/>
          <w:szCs w:val="24"/>
          <w:lang w:eastAsia="pl-PL"/>
        </w:rPr>
        <w:t xml:space="preserve"> S.A.</w:t>
      </w:r>
    </w:p>
    <w:p w14:paraId="1460EB2E"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Częścią życia społecznego gminy Uście Gorlickie są działające organizacje  i stowarzyszenia:</w:t>
      </w:r>
    </w:p>
    <w:p w14:paraId="652B0E6A"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1.  Stowarzyszenie na Rzecz Rozwoju  Dzieci, Młodzieży i Niepełnosprawnych  w </w:t>
      </w:r>
      <w:proofErr w:type="spellStart"/>
      <w:r w:rsidRPr="00B13C55">
        <w:rPr>
          <w:rFonts w:ascii="Times New Roman" w:eastAsia="Times New Roman" w:hAnsi="Times New Roman" w:cs="Times New Roman"/>
          <w:sz w:val="24"/>
          <w:szCs w:val="24"/>
          <w:lang w:eastAsia="pl-PL"/>
        </w:rPr>
        <w:t>Kunkowej</w:t>
      </w:r>
      <w:proofErr w:type="spellEnd"/>
      <w:r w:rsidRPr="00B13C55">
        <w:rPr>
          <w:rFonts w:ascii="Times New Roman" w:eastAsia="Times New Roman" w:hAnsi="Times New Roman" w:cs="Times New Roman"/>
          <w:sz w:val="24"/>
          <w:szCs w:val="24"/>
          <w:lang w:eastAsia="pl-PL"/>
        </w:rPr>
        <w:t>,</w:t>
      </w:r>
    </w:p>
    <w:p w14:paraId="3FD4D605" w14:textId="605AA732"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2. Prawosławny Ośrodek Miłosierdzia </w:t>
      </w:r>
      <w:r w:rsidR="00192917" w:rsidRPr="00B13C55">
        <w:rPr>
          <w:rFonts w:ascii="Times New Roman" w:eastAsia="Times New Roman" w:hAnsi="Times New Roman" w:cs="Times New Roman"/>
          <w:sz w:val="24"/>
          <w:szCs w:val="24"/>
          <w:lang w:eastAsia="pl-PL"/>
        </w:rPr>
        <w:t>Diecezji</w:t>
      </w:r>
      <w:r w:rsidRPr="00B13C55">
        <w:rPr>
          <w:rFonts w:ascii="Times New Roman" w:eastAsia="Times New Roman" w:hAnsi="Times New Roman" w:cs="Times New Roman"/>
          <w:sz w:val="24"/>
          <w:szCs w:val="24"/>
          <w:lang w:eastAsia="pl-PL"/>
        </w:rPr>
        <w:t xml:space="preserve"> Przemysko-</w:t>
      </w:r>
      <w:r w:rsidR="00E65492">
        <w:rPr>
          <w:rFonts w:ascii="Times New Roman" w:eastAsia="Times New Roman" w:hAnsi="Times New Roman" w:cs="Times New Roman"/>
          <w:sz w:val="24"/>
          <w:szCs w:val="24"/>
          <w:lang w:eastAsia="pl-PL"/>
        </w:rPr>
        <w:t>Gorlickiej</w:t>
      </w:r>
      <w:r w:rsidRPr="00B13C55">
        <w:rPr>
          <w:rFonts w:ascii="Times New Roman" w:eastAsia="Times New Roman" w:hAnsi="Times New Roman" w:cs="Times New Roman"/>
          <w:sz w:val="24"/>
          <w:szCs w:val="24"/>
          <w:lang w:eastAsia="pl-PL"/>
        </w:rPr>
        <w:t xml:space="preserve"> „ELEOS:”   </w:t>
      </w:r>
    </w:p>
    <w:p w14:paraId="63234BAA"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 xml:space="preserve">    Gładyszów 45</w:t>
      </w:r>
    </w:p>
    <w:p w14:paraId="5C1AAE65"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3.  Stowarzyszenie na Rzecz Dzieci i Młodzieży „Szansa” Uście Gorlickie 321</w:t>
      </w:r>
    </w:p>
    <w:p w14:paraId="06A13947"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4. Stowarzyszenie na Rzecz Rozwoju Gminy Uście Gorlickie,</w:t>
      </w:r>
    </w:p>
    <w:p w14:paraId="721F1170" w14:textId="77777777" w:rsidR="00B13C55" w:rsidRP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5. Stowarzyszenie Miłośników Wysowej –Zdroju,</w:t>
      </w:r>
    </w:p>
    <w:p w14:paraId="2CECDBD1" w14:textId="39B9E119" w:rsidR="00B13C55" w:rsidRDefault="00B13C55" w:rsidP="00192917">
      <w:pPr>
        <w:spacing w:after="0" w:line="360" w:lineRule="auto"/>
        <w:jc w:val="both"/>
        <w:rPr>
          <w:rFonts w:ascii="Times New Roman" w:eastAsia="Times New Roman" w:hAnsi="Times New Roman" w:cs="Times New Roman"/>
          <w:sz w:val="24"/>
          <w:szCs w:val="24"/>
          <w:lang w:eastAsia="pl-PL"/>
        </w:rPr>
      </w:pPr>
      <w:r w:rsidRPr="00B13C55">
        <w:rPr>
          <w:rFonts w:ascii="Times New Roman" w:eastAsia="Times New Roman" w:hAnsi="Times New Roman" w:cs="Times New Roman"/>
          <w:sz w:val="24"/>
          <w:szCs w:val="24"/>
          <w:lang w:eastAsia="pl-PL"/>
        </w:rPr>
        <w:t>6. Stowarzyszenie „RAZEM</w:t>
      </w:r>
      <w:r w:rsidR="00E65492">
        <w:rPr>
          <w:rFonts w:ascii="Times New Roman" w:eastAsia="Times New Roman" w:hAnsi="Times New Roman" w:cs="Times New Roman"/>
          <w:sz w:val="24"/>
          <w:szCs w:val="24"/>
          <w:lang w:eastAsia="pl-PL"/>
        </w:rPr>
        <w:t xml:space="preserve">” </w:t>
      </w:r>
      <w:r w:rsidRPr="00B13C55">
        <w:rPr>
          <w:rFonts w:ascii="Times New Roman" w:eastAsia="Times New Roman" w:hAnsi="Times New Roman" w:cs="Times New Roman"/>
          <w:sz w:val="24"/>
          <w:szCs w:val="24"/>
          <w:lang w:eastAsia="pl-PL"/>
        </w:rPr>
        <w:t>Uście Gorlickie 267</w:t>
      </w:r>
    </w:p>
    <w:p w14:paraId="6F8F0E17" w14:textId="1F9D2D2F" w:rsidR="00D07B4D" w:rsidRPr="00B13C55" w:rsidRDefault="00D07B4D" w:rsidP="0019291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7. Stowarzyszenie Integracji Społecznej „Rodzina”, </w:t>
      </w:r>
      <w:proofErr w:type="spellStart"/>
      <w:r>
        <w:rPr>
          <w:rFonts w:ascii="Times New Roman" w:eastAsia="Times New Roman" w:hAnsi="Times New Roman" w:cs="Times New Roman"/>
          <w:sz w:val="24"/>
          <w:szCs w:val="24"/>
          <w:lang w:eastAsia="pl-PL"/>
        </w:rPr>
        <w:t>Wysowa-Zdrój</w:t>
      </w:r>
      <w:proofErr w:type="spellEnd"/>
      <w:r>
        <w:rPr>
          <w:rFonts w:ascii="Times New Roman" w:eastAsia="Times New Roman" w:hAnsi="Times New Roman" w:cs="Times New Roman"/>
          <w:sz w:val="24"/>
          <w:szCs w:val="24"/>
          <w:lang w:eastAsia="pl-PL"/>
        </w:rPr>
        <w:t xml:space="preserve"> 116/14</w:t>
      </w:r>
    </w:p>
    <w:p w14:paraId="15B9AA95" w14:textId="2C1BFDE3" w:rsidR="00B13C55" w:rsidRPr="00B13C55" w:rsidRDefault="00D07B4D" w:rsidP="0019291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B13C55" w:rsidRPr="00B13C55">
        <w:rPr>
          <w:rFonts w:ascii="Times New Roman" w:eastAsia="Times New Roman" w:hAnsi="Times New Roman" w:cs="Times New Roman"/>
          <w:sz w:val="24"/>
          <w:szCs w:val="24"/>
          <w:lang w:eastAsia="pl-PL"/>
        </w:rPr>
        <w:t>. Oddział Gminny Małopolskiego Stowarzyszenia Gospodarstw    Agroturystycznych,</w:t>
      </w:r>
    </w:p>
    <w:p w14:paraId="0ED1DED0" w14:textId="7F03CAEF" w:rsidR="00B13C55" w:rsidRPr="00B13C55" w:rsidRDefault="00D07B4D" w:rsidP="00192917">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9</w:t>
      </w:r>
      <w:r w:rsidR="00B13C55" w:rsidRPr="00B13C55">
        <w:rPr>
          <w:rFonts w:ascii="Times New Roman" w:eastAsia="Times New Roman" w:hAnsi="Times New Roman" w:cs="Times New Roman"/>
          <w:sz w:val="24"/>
          <w:szCs w:val="24"/>
          <w:lang w:eastAsia="pl-PL"/>
        </w:rPr>
        <w:t>.  Koła Łowieckie,</w:t>
      </w:r>
    </w:p>
    <w:p w14:paraId="245D8C62" w14:textId="78781371" w:rsidR="00B13C55" w:rsidRPr="00B13C55" w:rsidRDefault="00D07B4D" w:rsidP="00192917">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10</w:t>
      </w:r>
      <w:r w:rsidR="00B13C55" w:rsidRPr="00B13C55">
        <w:rPr>
          <w:rFonts w:ascii="Times New Roman" w:eastAsia="Times New Roman" w:hAnsi="Times New Roman" w:cs="Times New Roman"/>
          <w:sz w:val="24"/>
          <w:szCs w:val="24"/>
          <w:lang w:eastAsia="pl-PL"/>
        </w:rPr>
        <w:t>.  Jednostki Ochotniczych Straży Pożarnych,</w:t>
      </w:r>
    </w:p>
    <w:p w14:paraId="33DF55A2" w14:textId="4BFB589C" w:rsidR="00B13C55" w:rsidRPr="00B13C55" w:rsidRDefault="001A2B2A" w:rsidP="00192917">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1</w:t>
      </w:r>
      <w:r w:rsidR="00D07B4D">
        <w:rPr>
          <w:rFonts w:ascii="Times New Roman" w:eastAsia="Times New Roman" w:hAnsi="Times New Roman" w:cs="Times New Roman"/>
          <w:sz w:val="24"/>
          <w:szCs w:val="24"/>
          <w:lang w:eastAsia="pl-PL"/>
        </w:rPr>
        <w:t>1</w:t>
      </w:r>
      <w:r w:rsidR="00B13C55" w:rsidRPr="00B13C55">
        <w:rPr>
          <w:rFonts w:ascii="Times New Roman" w:eastAsia="Times New Roman" w:hAnsi="Times New Roman" w:cs="Times New Roman"/>
          <w:sz w:val="24"/>
          <w:szCs w:val="24"/>
          <w:lang w:eastAsia="pl-PL"/>
        </w:rPr>
        <w:t>.  Caritas,</w:t>
      </w:r>
    </w:p>
    <w:p w14:paraId="19E4ED03" w14:textId="38103EF2" w:rsidR="00B13C55" w:rsidRPr="00B13C55" w:rsidRDefault="00B13C55" w:rsidP="00192917">
      <w:pPr>
        <w:spacing w:after="0" w:line="360" w:lineRule="auto"/>
        <w:jc w:val="both"/>
        <w:rPr>
          <w:rFonts w:ascii="Times New Roman" w:eastAsia="Times New Roman" w:hAnsi="Times New Roman" w:cs="Times New Roman"/>
          <w:b/>
          <w:sz w:val="24"/>
          <w:szCs w:val="24"/>
          <w:lang w:eastAsia="pl-PL"/>
        </w:rPr>
      </w:pPr>
      <w:r w:rsidRPr="00B13C55">
        <w:rPr>
          <w:rFonts w:ascii="Times New Roman" w:eastAsia="Times New Roman" w:hAnsi="Times New Roman" w:cs="Times New Roman"/>
          <w:sz w:val="24"/>
          <w:szCs w:val="24"/>
          <w:lang w:eastAsia="pl-PL"/>
        </w:rPr>
        <w:t>1</w:t>
      </w:r>
      <w:r w:rsidR="00D07B4D">
        <w:rPr>
          <w:rFonts w:ascii="Times New Roman" w:eastAsia="Times New Roman" w:hAnsi="Times New Roman" w:cs="Times New Roman"/>
          <w:sz w:val="24"/>
          <w:szCs w:val="24"/>
          <w:lang w:eastAsia="pl-PL"/>
        </w:rPr>
        <w:t>2</w:t>
      </w:r>
      <w:r w:rsidRPr="00B13C55">
        <w:rPr>
          <w:rFonts w:ascii="Times New Roman" w:eastAsia="Times New Roman" w:hAnsi="Times New Roman" w:cs="Times New Roman"/>
          <w:sz w:val="24"/>
          <w:szCs w:val="24"/>
          <w:lang w:eastAsia="pl-PL"/>
        </w:rPr>
        <w:t>.  Ludowe Kluby Sportowe.</w:t>
      </w:r>
    </w:p>
    <w:p w14:paraId="7E6558AA" w14:textId="77777777" w:rsidR="00B13C55" w:rsidRPr="00B13C55" w:rsidRDefault="00B13C55" w:rsidP="00192917">
      <w:pPr>
        <w:spacing w:after="0" w:line="360" w:lineRule="auto"/>
        <w:jc w:val="both"/>
        <w:rPr>
          <w:rFonts w:ascii="Times New Roman" w:eastAsia="Times New Roman" w:hAnsi="Times New Roman" w:cs="Times New Roman"/>
          <w:sz w:val="20"/>
          <w:szCs w:val="20"/>
          <w:lang w:eastAsia="pl-PL"/>
        </w:rPr>
      </w:pPr>
    </w:p>
    <w:p w14:paraId="7E409A1A" w14:textId="27263870" w:rsidR="00A85A32" w:rsidRPr="00355988" w:rsidRDefault="00B13C55" w:rsidP="00E65492">
      <w:pPr>
        <w:spacing w:after="0" w:line="360" w:lineRule="auto"/>
        <w:jc w:val="both"/>
        <w:rPr>
          <w:rFonts w:ascii="Times New Roman" w:eastAsia="Times New Roman" w:hAnsi="Times New Roman" w:cs="Times New Roman"/>
          <w:sz w:val="24"/>
          <w:szCs w:val="20"/>
          <w:lang w:eastAsia="pl-PL"/>
        </w:rPr>
      </w:pPr>
      <w:r w:rsidRPr="00355988">
        <w:rPr>
          <w:rFonts w:ascii="Times New Roman" w:eastAsia="Times New Roman" w:hAnsi="Times New Roman" w:cs="Times New Roman"/>
          <w:sz w:val="24"/>
          <w:szCs w:val="20"/>
          <w:lang w:eastAsia="pl-PL"/>
        </w:rPr>
        <w:t>Struktura ludności w podziale na wiek i płeć stanowi podstawę większości analiz demograficznych, gdyż determinuje skalę i rodzaj potrzeb społecznych. Poniższa tabela przedstawia liczbę ludności zameldowanej na pobyt stały w Uściu Gorlickim (dane dotyczą stanu na dzień 31 grudnia 20</w:t>
      </w:r>
      <w:r w:rsidR="00E65492" w:rsidRPr="00355988">
        <w:rPr>
          <w:rFonts w:ascii="Times New Roman" w:eastAsia="Times New Roman" w:hAnsi="Times New Roman" w:cs="Times New Roman"/>
          <w:sz w:val="24"/>
          <w:szCs w:val="20"/>
          <w:lang w:eastAsia="pl-PL"/>
        </w:rPr>
        <w:t>20</w:t>
      </w:r>
      <w:r w:rsidRPr="00355988">
        <w:rPr>
          <w:rFonts w:ascii="Times New Roman" w:eastAsia="Times New Roman" w:hAnsi="Times New Roman" w:cs="Times New Roman"/>
          <w:sz w:val="24"/>
          <w:szCs w:val="20"/>
          <w:lang w:eastAsia="pl-PL"/>
        </w:rPr>
        <w:t xml:space="preserve"> roku). W 20</w:t>
      </w:r>
      <w:r w:rsidR="00E65492" w:rsidRPr="00355988">
        <w:rPr>
          <w:rFonts w:ascii="Times New Roman" w:eastAsia="Times New Roman" w:hAnsi="Times New Roman" w:cs="Times New Roman"/>
          <w:sz w:val="24"/>
          <w:szCs w:val="20"/>
          <w:lang w:eastAsia="pl-PL"/>
        </w:rPr>
        <w:t>20</w:t>
      </w:r>
      <w:r w:rsidRPr="00355988">
        <w:rPr>
          <w:rFonts w:ascii="Times New Roman" w:eastAsia="Times New Roman" w:hAnsi="Times New Roman" w:cs="Times New Roman"/>
          <w:sz w:val="24"/>
          <w:szCs w:val="20"/>
          <w:lang w:eastAsia="pl-PL"/>
        </w:rPr>
        <w:t xml:space="preserve"> roku na terenie gminy Uście Gorlickie zamieszkiwało 68</w:t>
      </w:r>
      <w:r w:rsidR="00355988" w:rsidRPr="00355988">
        <w:rPr>
          <w:rFonts w:ascii="Times New Roman" w:eastAsia="Times New Roman" w:hAnsi="Times New Roman" w:cs="Times New Roman"/>
          <w:sz w:val="24"/>
          <w:szCs w:val="20"/>
          <w:lang w:eastAsia="pl-PL"/>
        </w:rPr>
        <w:t>80</w:t>
      </w:r>
      <w:r w:rsidRPr="00355988">
        <w:rPr>
          <w:rFonts w:ascii="Times New Roman" w:eastAsia="Times New Roman" w:hAnsi="Times New Roman" w:cs="Times New Roman"/>
          <w:sz w:val="24"/>
          <w:szCs w:val="20"/>
          <w:lang w:eastAsia="pl-PL"/>
        </w:rPr>
        <w:t xml:space="preserve"> mieszkańców </w:t>
      </w:r>
      <w:r w:rsidRPr="00355988">
        <w:rPr>
          <w:rFonts w:ascii="Times New Roman" w:eastAsia="Times New Roman" w:hAnsi="Times New Roman" w:cs="Times New Roman"/>
          <w:sz w:val="24"/>
          <w:szCs w:val="24"/>
          <w:lang w:eastAsia="pl-PL"/>
        </w:rPr>
        <w:t>ogółem, w tym 34</w:t>
      </w:r>
      <w:r w:rsidR="00355988" w:rsidRPr="00355988">
        <w:rPr>
          <w:rFonts w:ascii="Times New Roman" w:eastAsia="Times New Roman" w:hAnsi="Times New Roman" w:cs="Times New Roman"/>
          <w:sz w:val="24"/>
          <w:szCs w:val="24"/>
          <w:lang w:eastAsia="pl-PL"/>
        </w:rPr>
        <w:t>8</w:t>
      </w:r>
      <w:r w:rsidRPr="00355988">
        <w:rPr>
          <w:rFonts w:ascii="Times New Roman" w:eastAsia="Times New Roman" w:hAnsi="Times New Roman" w:cs="Times New Roman"/>
          <w:sz w:val="24"/>
          <w:szCs w:val="24"/>
          <w:lang w:eastAsia="pl-PL"/>
        </w:rPr>
        <w:t>8</w:t>
      </w:r>
      <w:r w:rsidRPr="00355988">
        <w:rPr>
          <w:rFonts w:ascii="Times New Roman" w:eastAsia="Times New Roman" w:hAnsi="Times New Roman" w:cs="Times New Roman"/>
          <w:sz w:val="24"/>
          <w:szCs w:val="20"/>
          <w:lang w:eastAsia="pl-PL"/>
        </w:rPr>
        <w:t xml:space="preserve"> mężczyzn oraz 33</w:t>
      </w:r>
      <w:r w:rsidR="00355988" w:rsidRPr="00355988">
        <w:rPr>
          <w:rFonts w:ascii="Times New Roman" w:eastAsia="Times New Roman" w:hAnsi="Times New Roman" w:cs="Times New Roman"/>
          <w:sz w:val="24"/>
          <w:szCs w:val="20"/>
          <w:lang w:eastAsia="pl-PL"/>
        </w:rPr>
        <w:t>92</w:t>
      </w:r>
      <w:r w:rsidRPr="00355988">
        <w:rPr>
          <w:rFonts w:ascii="Times New Roman" w:eastAsia="Times New Roman" w:hAnsi="Times New Roman" w:cs="Times New Roman"/>
          <w:sz w:val="24"/>
          <w:szCs w:val="20"/>
          <w:lang w:eastAsia="pl-PL"/>
        </w:rPr>
        <w:t xml:space="preserve"> kobiet. Analizując sytuację demograficzną ze względu na wiek należy zauważyć, że dominuje ludność w wieku produkcyjnym (6</w:t>
      </w:r>
      <w:r w:rsidR="00355988" w:rsidRPr="00355988">
        <w:rPr>
          <w:rFonts w:ascii="Times New Roman" w:eastAsia="Times New Roman" w:hAnsi="Times New Roman" w:cs="Times New Roman"/>
          <w:sz w:val="24"/>
          <w:szCs w:val="20"/>
          <w:lang w:eastAsia="pl-PL"/>
        </w:rPr>
        <w:t>1</w:t>
      </w:r>
      <w:r w:rsidRPr="00355988">
        <w:rPr>
          <w:rFonts w:ascii="Times New Roman" w:eastAsia="Times New Roman" w:hAnsi="Times New Roman" w:cs="Times New Roman"/>
          <w:sz w:val="24"/>
          <w:szCs w:val="20"/>
          <w:lang w:eastAsia="pl-PL"/>
        </w:rPr>
        <w:t>,</w:t>
      </w:r>
      <w:r w:rsidR="00355988" w:rsidRPr="00355988">
        <w:rPr>
          <w:rFonts w:ascii="Times New Roman" w:eastAsia="Times New Roman" w:hAnsi="Times New Roman" w:cs="Times New Roman"/>
          <w:sz w:val="24"/>
          <w:szCs w:val="20"/>
          <w:lang w:eastAsia="pl-PL"/>
        </w:rPr>
        <w:t>5</w:t>
      </w:r>
      <w:r w:rsidRPr="00355988">
        <w:rPr>
          <w:rFonts w:ascii="Times New Roman" w:eastAsia="Times New Roman" w:hAnsi="Times New Roman" w:cs="Times New Roman"/>
          <w:sz w:val="24"/>
          <w:szCs w:val="20"/>
          <w:lang w:eastAsia="pl-PL"/>
        </w:rPr>
        <w:t>%), ludność w wieku poprodukcyjnym</w:t>
      </w:r>
      <w:r w:rsidR="00A85A32" w:rsidRPr="00355988">
        <w:rPr>
          <w:rFonts w:ascii="Times New Roman" w:eastAsia="Times New Roman" w:hAnsi="Times New Roman" w:cs="Times New Roman"/>
          <w:sz w:val="24"/>
          <w:szCs w:val="20"/>
          <w:lang w:eastAsia="pl-PL"/>
        </w:rPr>
        <w:t xml:space="preserve"> wynosi (1</w:t>
      </w:r>
      <w:r w:rsidR="00355988" w:rsidRPr="00355988">
        <w:rPr>
          <w:rFonts w:ascii="Times New Roman" w:eastAsia="Times New Roman" w:hAnsi="Times New Roman" w:cs="Times New Roman"/>
          <w:sz w:val="24"/>
          <w:szCs w:val="20"/>
          <w:lang w:eastAsia="pl-PL"/>
        </w:rPr>
        <w:t>6</w:t>
      </w:r>
      <w:r w:rsidR="00A85A32" w:rsidRPr="00355988">
        <w:rPr>
          <w:rFonts w:ascii="Times New Roman" w:eastAsia="Times New Roman" w:hAnsi="Times New Roman" w:cs="Times New Roman"/>
          <w:sz w:val="24"/>
          <w:szCs w:val="20"/>
          <w:lang w:eastAsia="pl-PL"/>
        </w:rPr>
        <w:t>,</w:t>
      </w:r>
      <w:r w:rsidR="00355988" w:rsidRPr="00355988">
        <w:rPr>
          <w:rFonts w:ascii="Times New Roman" w:eastAsia="Times New Roman" w:hAnsi="Times New Roman" w:cs="Times New Roman"/>
          <w:sz w:val="24"/>
          <w:szCs w:val="20"/>
          <w:lang w:eastAsia="pl-PL"/>
        </w:rPr>
        <w:t>6</w:t>
      </w:r>
      <w:r w:rsidR="00A85A32" w:rsidRPr="00355988">
        <w:rPr>
          <w:rFonts w:ascii="Times New Roman" w:eastAsia="Times New Roman" w:hAnsi="Times New Roman" w:cs="Times New Roman"/>
          <w:sz w:val="24"/>
          <w:szCs w:val="20"/>
          <w:lang w:eastAsia="pl-PL"/>
        </w:rPr>
        <w:t xml:space="preserve">%), natomiast </w:t>
      </w:r>
      <w:r w:rsidRPr="00355988">
        <w:rPr>
          <w:rFonts w:ascii="Times New Roman" w:eastAsia="Times New Roman" w:hAnsi="Times New Roman" w:cs="Times New Roman"/>
          <w:sz w:val="24"/>
          <w:szCs w:val="20"/>
          <w:lang w:eastAsia="pl-PL"/>
        </w:rPr>
        <w:t xml:space="preserve">ludność </w:t>
      </w:r>
      <w:r w:rsidR="00355988" w:rsidRPr="00355988">
        <w:rPr>
          <w:rFonts w:ascii="Times New Roman" w:eastAsia="Times New Roman" w:hAnsi="Times New Roman" w:cs="Times New Roman"/>
          <w:sz w:val="24"/>
          <w:szCs w:val="20"/>
          <w:lang w:eastAsia="pl-PL"/>
        </w:rPr>
        <w:br/>
      </w:r>
      <w:r w:rsidRPr="00355988">
        <w:rPr>
          <w:rFonts w:ascii="Times New Roman" w:eastAsia="Times New Roman" w:hAnsi="Times New Roman" w:cs="Times New Roman"/>
          <w:sz w:val="24"/>
          <w:szCs w:val="20"/>
          <w:lang w:eastAsia="pl-PL"/>
        </w:rPr>
        <w:t xml:space="preserve">w wieku przedprodukcyjnym </w:t>
      </w:r>
      <w:r w:rsidR="00A85A32" w:rsidRPr="00355988">
        <w:rPr>
          <w:rFonts w:ascii="Times New Roman" w:eastAsia="Times New Roman" w:hAnsi="Times New Roman" w:cs="Times New Roman"/>
          <w:sz w:val="24"/>
          <w:szCs w:val="20"/>
          <w:lang w:eastAsia="pl-PL"/>
        </w:rPr>
        <w:t xml:space="preserve">stanowi </w:t>
      </w:r>
      <w:r w:rsidRPr="00355988">
        <w:rPr>
          <w:rFonts w:ascii="Times New Roman" w:eastAsia="Times New Roman" w:hAnsi="Times New Roman" w:cs="Times New Roman"/>
          <w:sz w:val="24"/>
          <w:szCs w:val="20"/>
          <w:lang w:eastAsia="pl-PL"/>
        </w:rPr>
        <w:t>(2</w:t>
      </w:r>
      <w:r w:rsidR="00355988" w:rsidRPr="00355988">
        <w:rPr>
          <w:rFonts w:ascii="Times New Roman" w:eastAsia="Times New Roman" w:hAnsi="Times New Roman" w:cs="Times New Roman"/>
          <w:sz w:val="24"/>
          <w:szCs w:val="20"/>
          <w:lang w:eastAsia="pl-PL"/>
        </w:rPr>
        <w:t>1</w:t>
      </w:r>
      <w:r w:rsidRPr="00355988">
        <w:rPr>
          <w:rFonts w:ascii="Times New Roman" w:eastAsia="Times New Roman" w:hAnsi="Times New Roman" w:cs="Times New Roman"/>
          <w:sz w:val="24"/>
          <w:szCs w:val="20"/>
          <w:lang w:eastAsia="pl-PL"/>
        </w:rPr>
        <w:t>,9%)</w:t>
      </w:r>
      <w:r w:rsidR="00AA4AE7" w:rsidRPr="00355988">
        <w:rPr>
          <w:rFonts w:ascii="Times New Roman" w:eastAsia="Times New Roman" w:hAnsi="Times New Roman" w:cs="Times New Roman"/>
          <w:sz w:val="24"/>
          <w:szCs w:val="20"/>
          <w:lang w:eastAsia="pl-PL"/>
        </w:rPr>
        <w:t>.</w:t>
      </w:r>
    </w:p>
    <w:p w14:paraId="0F64E4FD" w14:textId="77777777" w:rsidR="00A85A32" w:rsidRDefault="00A85A32" w:rsidP="00B13C55">
      <w:pPr>
        <w:spacing w:after="0" w:line="213" w:lineRule="exact"/>
        <w:rPr>
          <w:rFonts w:ascii="Times New Roman" w:eastAsia="Times New Roman" w:hAnsi="Times New Roman" w:cs="Times New Roman"/>
          <w:sz w:val="20"/>
          <w:szCs w:val="20"/>
          <w:lang w:eastAsia="pl-PL"/>
        </w:rPr>
      </w:pPr>
    </w:p>
    <w:p w14:paraId="4E3383CC"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29540D4A"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188EA41B"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333A5994"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608B5E54"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5DAE9501"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0D973510"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7CDB574A"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05B09FBB"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63EC877F"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041706AE"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0267F823"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69A70FA8" w14:textId="77777777" w:rsidR="00355988" w:rsidRDefault="00355988" w:rsidP="00B13C55">
      <w:pPr>
        <w:spacing w:after="0" w:line="213" w:lineRule="exact"/>
        <w:rPr>
          <w:rFonts w:ascii="Times New Roman" w:eastAsia="Times New Roman" w:hAnsi="Times New Roman" w:cs="Times New Roman"/>
          <w:sz w:val="20"/>
          <w:szCs w:val="20"/>
          <w:lang w:eastAsia="pl-PL"/>
        </w:rPr>
      </w:pPr>
    </w:p>
    <w:p w14:paraId="4910A209" w14:textId="77777777" w:rsidR="00355988" w:rsidRPr="00B13C55" w:rsidRDefault="00355988" w:rsidP="00B13C55">
      <w:pPr>
        <w:spacing w:after="0" w:line="213" w:lineRule="exact"/>
        <w:rPr>
          <w:rFonts w:ascii="Times New Roman" w:eastAsia="Times New Roman" w:hAnsi="Times New Roman" w:cs="Times New Roman"/>
          <w:sz w:val="20"/>
          <w:szCs w:val="20"/>
          <w:lang w:eastAsia="pl-PL"/>
        </w:rPr>
      </w:pPr>
    </w:p>
    <w:p w14:paraId="2CB17608" w14:textId="77777777" w:rsidR="00B13C55" w:rsidRPr="00B13C55" w:rsidRDefault="00B13C55" w:rsidP="00B13C55">
      <w:pPr>
        <w:spacing w:after="0" w:line="213" w:lineRule="exact"/>
        <w:rPr>
          <w:rFonts w:ascii="Times New Roman" w:eastAsia="Times New Roman" w:hAnsi="Times New Roman" w:cs="Times New Roman"/>
          <w:sz w:val="20"/>
          <w:szCs w:val="20"/>
          <w:lang w:eastAsia="pl-PL"/>
        </w:rPr>
      </w:pPr>
    </w:p>
    <w:p w14:paraId="2F09EC9F" w14:textId="048B4A1E" w:rsidR="00B13C55" w:rsidRPr="00B13C55" w:rsidRDefault="00B13C55" w:rsidP="00B13C55">
      <w:pPr>
        <w:spacing w:after="0" w:line="0" w:lineRule="atLeas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Tab. 1. Liczba mieszkańców zameldowanych na pobyt stały. Stan na dzień 31.12.20</w:t>
      </w:r>
      <w:r w:rsidR="00E65492">
        <w:rPr>
          <w:rFonts w:ascii="Times New Roman" w:eastAsia="Times New Roman" w:hAnsi="Times New Roman" w:cs="Times New Roman"/>
          <w:b/>
          <w:lang w:eastAsia="pl-PL"/>
        </w:rPr>
        <w:t>20</w:t>
      </w:r>
      <w:r w:rsidRPr="00B13C55">
        <w:rPr>
          <w:rFonts w:ascii="Times New Roman" w:eastAsia="Times New Roman" w:hAnsi="Times New Roman" w:cs="Times New Roman"/>
          <w:b/>
          <w:lang w:eastAsia="pl-PL"/>
        </w:rPr>
        <w:t>. Źródło danych:</w:t>
      </w:r>
      <w:r w:rsidR="001072B9">
        <w:rPr>
          <w:rFonts w:ascii="Times New Roman" w:eastAsia="Times New Roman" w:hAnsi="Times New Roman" w:cs="Times New Roman"/>
          <w:b/>
          <w:lang w:eastAsia="pl-PL"/>
        </w:rPr>
        <w:t xml:space="preserve"> Gmina Uście Gorlickie</w:t>
      </w:r>
    </w:p>
    <w:p w14:paraId="2AC74FD4" w14:textId="77777777" w:rsidR="00B13C55" w:rsidRPr="00B13C55" w:rsidRDefault="00B13C55" w:rsidP="00B13C55">
      <w:pPr>
        <w:spacing w:after="0" w:line="34" w:lineRule="exact"/>
        <w:rPr>
          <w:rFonts w:ascii="Times New Roman" w:eastAsia="Times New Roman" w:hAnsi="Times New Roman" w:cs="Times New Roman"/>
          <w:lang w:eastAsia="pl-PL"/>
        </w:rPr>
      </w:pPr>
    </w:p>
    <w:p w14:paraId="3B4E371B" w14:textId="77777777" w:rsidR="00B13C55" w:rsidRPr="00B13C55" w:rsidRDefault="00B13C55" w:rsidP="00B13C55">
      <w:pPr>
        <w:spacing w:after="0" w:line="15" w:lineRule="exact"/>
        <w:rPr>
          <w:rFonts w:ascii="Times New Roman" w:eastAsia="Times New Roman" w:hAnsi="Times New Roman" w:cs="Times New Roman"/>
          <w:strike/>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680"/>
        <w:gridCol w:w="820"/>
        <w:gridCol w:w="2540"/>
        <w:gridCol w:w="2560"/>
        <w:gridCol w:w="2500"/>
        <w:gridCol w:w="60"/>
      </w:tblGrid>
      <w:tr w:rsidR="00B13C55" w:rsidRPr="00B13C55" w14:paraId="7FD1FF7D" w14:textId="77777777" w:rsidTr="009C43DF">
        <w:trPr>
          <w:trHeight w:val="322"/>
        </w:trPr>
        <w:tc>
          <w:tcPr>
            <w:tcW w:w="1500" w:type="dxa"/>
            <w:gridSpan w:val="2"/>
            <w:tcBorders>
              <w:top w:val="single" w:sz="8" w:space="0" w:color="1F3864"/>
              <w:left w:val="single" w:sz="8" w:space="0" w:color="1F3864"/>
              <w:right w:val="single" w:sz="8" w:space="0" w:color="1F3864"/>
            </w:tcBorders>
            <w:shd w:val="clear" w:color="auto" w:fill="1F3864"/>
            <w:vAlign w:val="bottom"/>
          </w:tcPr>
          <w:p w14:paraId="42A4DE66" w14:textId="77777777" w:rsidR="00B13C55" w:rsidRPr="001072B9" w:rsidRDefault="00B13C55" w:rsidP="001072B9">
            <w:pPr>
              <w:spacing w:after="0" w:line="0" w:lineRule="atLeast"/>
              <w:jc w:val="center"/>
              <w:rPr>
                <w:rFonts w:ascii="Times New Roman" w:eastAsia="Times New Roman" w:hAnsi="Times New Roman" w:cs="Times New Roman"/>
                <w:b/>
                <w:lang w:eastAsia="pl-PL"/>
              </w:rPr>
            </w:pPr>
            <w:r w:rsidRPr="001072B9">
              <w:rPr>
                <w:rFonts w:ascii="Times New Roman" w:eastAsia="Times New Roman" w:hAnsi="Times New Roman" w:cs="Times New Roman"/>
                <w:b/>
                <w:lang w:eastAsia="pl-PL"/>
              </w:rPr>
              <w:t>Wiek</w:t>
            </w:r>
          </w:p>
        </w:tc>
        <w:tc>
          <w:tcPr>
            <w:tcW w:w="2540" w:type="dxa"/>
            <w:tcBorders>
              <w:top w:val="single" w:sz="8" w:space="0" w:color="1F3864"/>
              <w:right w:val="single" w:sz="8" w:space="0" w:color="1F3864"/>
            </w:tcBorders>
            <w:shd w:val="clear" w:color="auto" w:fill="1F3864"/>
            <w:vAlign w:val="bottom"/>
          </w:tcPr>
          <w:p w14:paraId="49F4D5DB" w14:textId="77777777" w:rsidR="00B13C55" w:rsidRPr="001072B9" w:rsidRDefault="00B13C55" w:rsidP="001072B9">
            <w:pPr>
              <w:spacing w:after="0" w:line="0" w:lineRule="atLeast"/>
              <w:jc w:val="center"/>
              <w:rPr>
                <w:rFonts w:ascii="Times New Roman" w:eastAsia="Times New Roman" w:hAnsi="Times New Roman" w:cs="Times New Roman"/>
                <w:b/>
                <w:lang w:eastAsia="pl-PL"/>
              </w:rPr>
            </w:pPr>
            <w:r w:rsidRPr="001072B9">
              <w:rPr>
                <w:rFonts w:ascii="Times New Roman" w:eastAsia="Times New Roman" w:hAnsi="Times New Roman" w:cs="Times New Roman"/>
                <w:b/>
                <w:lang w:eastAsia="pl-PL"/>
              </w:rPr>
              <w:t>Mężczyzn</w:t>
            </w:r>
          </w:p>
        </w:tc>
        <w:tc>
          <w:tcPr>
            <w:tcW w:w="2560" w:type="dxa"/>
            <w:tcBorders>
              <w:top w:val="single" w:sz="8" w:space="0" w:color="1F3864"/>
              <w:right w:val="single" w:sz="8" w:space="0" w:color="1F3864"/>
            </w:tcBorders>
            <w:shd w:val="clear" w:color="auto" w:fill="1F3864"/>
            <w:vAlign w:val="bottom"/>
          </w:tcPr>
          <w:p w14:paraId="50BD147D" w14:textId="77777777" w:rsidR="00B13C55" w:rsidRPr="001072B9" w:rsidRDefault="00B13C55" w:rsidP="001072B9">
            <w:pPr>
              <w:spacing w:after="0" w:line="0" w:lineRule="atLeast"/>
              <w:jc w:val="center"/>
              <w:rPr>
                <w:rFonts w:ascii="Times New Roman" w:eastAsia="Times New Roman" w:hAnsi="Times New Roman" w:cs="Times New Roman"/>
                <w:b/>
                <w:lang w:eastAsia="pl-PL"/>
              </w:rPr>
            </w:pPr>
            <w:r w:rsidRPr="001072B9">
              <w:rPr>
                <w:rFonts w:ascii="Times New Roman" w:eastAsia="Times New Roman" w:hAnsi="Times New Roman" w:cs="Times New Roman"/>
                <w:b/>
                <w:lang w:eastAsia="pl-PL"/>
              </w:rPr>
              <w:t>Kobiet</w:t>
            </w:r>
          </w:p>
        </w:tc>
        <w:tc>
          <w:tcPr>
            <w:tcW w:w="2500" w:type="dxa"/>
            <w:tcBorders>
              <w:top w:val="single" w:sz="8" w:space="0" w:color="1F3864"/>
            </w:tcBorders>
            <w:shd w:val="clear" w:color="auto" w:fill="1F3864"/>
            <w:vAlign w:val="bottom"/>
          </w:tcPr>
          <w:p w14:paraId="00C7E8C3" w14:textId="77777777" w:rsidR="00B13C55" w:rsidRPr="001072B9" w:rsidRDefault="00B13C55" w:rsidP="001072B9">
            <w:pPr>
              <w:spacing w:after="0" w:line="0" w:lineRule="atLeast"/>
              <w:jc w:val="center"/>
              <w:rPr>
                <w:rFonts w:ascii="Times New Roman" w:eastAsia="Times New Roman" w:hAnsi="Times New Roman" w:cs="Times New Roman"/>
                <w:b/>
                <w:lang w:eastAsia="pl-PL"/>
              </w:rPr>
            </w:pPr>
            <w:r w:rsidRPr="001072B9">
              <w:rPr>
                <w:rFonts w:ascii="Times New Roman" w:eastAsia="Times New Roman" w:hAnsi="Times New Roman" w:cs="Times New Roman"/>
                <w:b/>
                <w:lang w:eastAsia="pl-PL"/>
              </w:rPr>
              <w:t>Ogółem</w:t>
            </w:r>
          </w:p>
        </w:tc>
        <w:tc>
          <w:tcPr>
            <w:tcW w:w="60" w:type="dxa"/>
            <w:tcBorders>
              <w:top w:val="single" w:sz="8" w:space="0" w:color="1F3864"/>
              <w:right w:val="single" w:sz="8" w:space="0" w:color="1F3864"/>
            </w:tcBorders>
            <w:shd w:val="clear" w:color="auto" w:fill="auto"/>
            <w:vAlign w:val="bottom"/>
          </w:tcPr>
          <w:p w14:paraId="10394328" w14:textId="77777777" w:rsidR="00B13C55" w:rsidRPr="00B13C55" w:rsidRDefault="00B13C55" w:rsidP="00B13C55">
            <w:pPr>
              <w:spacing w:after="0" w:line="0" w:lineRule="atLeast"/>
              <w:rPr>
                <w:rFonts w:ascii="Times New Roman" w:eastAsia="Times New Roman" w:hAnsi="Times New Roman" w:cs="Times New Roman"/>
                <w:strike/>
                <w:lang w:eastAsia="pl-PL"/>
              </w:rPr>
            </w:pPr>
          </w:p>
        </w:tc>
      </w:tr>
      <w:tr w:rsidR="00B13C55" w:rsidRPr="00B13C55" w14:paraId="64FCC54B" w14:textId="77777777" w:rsidTr="009C43DF">
        <w:trPr>
          <w:trHeight w:val="68"/>
        </w:trPr>
        <w:tc>
          <w:tcPr>
            <w:tcW w:w="680" w:type="dxa"/>
            <w:tcBorders>
              <w:left w:val="single" w:sz="8" w:space="0" w:color="1F3864"/>
              <w:bottom w:val="single" w:sz="8" w:space="0" w:color="1F3864"/>
            </w:tcBorders>
            <w:shd w:val="clear" w:color="auto" w:fill="1F3864"/>
            <w:vAlign w:val="bottom"/>
          </w:tcPr>
          <w:p w14:paraId="36435F53"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1F3864"/>
            <w:vAlign w:val="bottom"/>
          </w:tcPr>
          <w:p w14:paraId="51ACCD97"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1F3864"/>
            <w:vAlign w:val="bottom"/>
          </w:tcPr>
          <w:p w14:paraId="6D57FCE9"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1F3864"/>
            <w:vAlign w:val="bottom"/>
          </w:tcPr>
          <w:p w14:paraId="638E556D"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00" w:type="dxa"/>
            <w:tcBorders>
              <w:bottom w:val="single" w:sz="8" w:space="0" w:color="1F3864"/>
            </w:tcBorders>
            <w:shd w:val="clear" w:color="auto" w:fill="1F3864"/>
            <w:vAlign w:val="bottom"/>
          </w:tcPr>
          <w:p w14:paraId="66702E42"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78AB76E2"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56393D82" w14:textId="77777777" w:rsidTr="009C43DF">
        <w:trPr>
          <w:trHeight w:val="60"/>
        </w:trPr>
        <w:tc>
          <w:tcPr>
            <w:tcW w:w="680" w:type="dxa"/>
            <w:tcBorders>
              <w:left w:val="single" w:sz="8" w:space="0" w:color="1F3864"/>
            </w:tcBorders>
            <w:shd w:val="clear" w:color="auto" w:fill="auto"/>
            <w:vAlign w:val="bottom"/>
          </w:tcPr>
          <w:p w14:paraId="5029BE90"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p>
          <w:p w14:paraId="6C807EDD"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0</w:t>
            </w:r>
          </w:p>
        </w:tc>
        <w:tc>
          <w:tcPr>
            <w:tcW w:w="820" w:type="dxa"/>
            <w:tcBorders>
              <w:right w:val="single" w:sz="8" w:space="0" w:color="1F3864"/>
            </w:tcBorders>
            <w:shd w:val="clear" w:color="auto" w:fill="auto"/>
            <w:vAlign w:val="bottom"/>
          </w:tcPr>
          <w:p w14:paraId="188FDB59" w14:textId="77777777" w:rsidR="00B13C55" w:rsidRPr="00B13C55" w:rsidRDefault="00B13C55" w:rsidP="00B13C55">
            <w:pPr>
              <w:spacing w:after="0" w:line="0" w:lineRule="atLeas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- 2</w:t>
            </w:r>
          </w:p>
        </w:tc>
        <w:tc>
          <w:tcPr>
            <w:tcW w:w="2540" w:type="dxa"/>
            <w:tcBorders>
              <w:right w:val="single" w:sz="8" w:space="0" w:color="1F3864"/>
            </w:tcBorders>
            <w:shd w:val="clear" w:color="auto" w:fill="auto"/>
            <w:vAlign w:val="bottom"/>
          </w:tcPr>
          <w:p w14:paraId="61DEB0EF" w14:textId="6217AE37" w:rsidR="00B13C55" w:rsidRPr="00B13C55" w:rsidRDefault="00B13C55" w:rsidP="00355988">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13</w:t>
            </w:r>
            <w:r w:rsidR="00355988">
              <w:rPr>
                <w:rFonts w:ascii="Times New Roman" w:eastAsia="Times New Roman" w:hAnsi="Times New Roman" w:cs="Times New Roman"/>
                <w:lang w:eastAsia="pl-PL"/>
              </w:rPr>
              <w:t>5</w:t>
            </w:r>
          </w:p>
        </w:tc>
        <w:tc>
          <w:tcPr>
            <w:tcW w:w="2560" w:type="dxa"/>
            <w:tcBorders>
              <w:right w:val="single" w:sz="8" w:space="0" w:color="1F3864"/>
            </w:tcBorders>
            <w:shd w:val="clear" w:color="auto" w:fill="auto"/>
            <w:vAlign w:val="bottom"/>
          </w:tcPr>
          <w:p w14:paraId="3736A53B" w14:textId="18030671" w:rsidR="00B13C55" w:rsidRPr="00B13C55" w:rsidRDefault="00B13C55" w:rsidP="009F0CB1">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1</w:t>
            </w:r>
            <w:r w:rsidR="009F0CB1">
              <w:rPr>
                <w:rFonts w:ascii="Times New Roman" w:eastAsia="Times New Roman" w:hAnsi="Times New Roman" w:cs="Times New Roman"/>
                <w:lang w:eastAsia="pl-PL"/>
              </w:rPr>
              <w:t>51</w:t>
            </w:r>
          </w:p>
        </w:tc>
        <w:tc>
          <w:tcPr>
            <w:tcW w:w="2500" w:type="dxa"/>
            <w:shd w:val="clear" w:color="auto" w:fill="auto"/>
            <w:vAlign w:val="bottom"/>
          </w:tcPr>
          <w:p w14:paraId="466D8B32" w14:textId="6FD28134" w:rsidR="00B13C55" w:rsidRPr="00B13C55" w:rsidRDefault="00B13C55" w:rsidP="009F0CB1">
            <w:pPr>
              <w:spacing w:after="0" w:line="0" w:lineRule="atLeast"/>
              <w:jc w:val="center"/>
              <w:rPr>
                <w:rFonts w:ascii="Times New Roman" w:eastAsia="Times New Roman" w:hAnsi="Times New Roman" w:cs="Times New Roman"/>
                <w:w w:val="99"/>
                <w:lang w:eastAsia="pl-PL"/>
              </w:rPr>
            </w:pPr>
            <w:r w:rsidRPr="00B13C55">
              <w:rPr>
                <w:rFonts w:ascii="Times New Roman" w:eastAsia="Times New Roman" w:hAnsi="Times New Roman" w:cs="Times New Roman"/>
                <w:w w:val="99"/>
                <w:lang w:eastAsia="pl-PL"/>
              </w:rPr>
              <w:t>2</w:t>
            </w:r>
            <w:r w:rsidR="009F0CB1">
              <w:rPr>
                <w:rFonts w:ascii="Times New Roman" w:eastAsia="Times New Roman" w:hAnsi="Times New Roman" w:cs="Times New Roman"/>
                <w:w w:val="99"/>
                <w:lang w:eastAsia="pl-PL"/>
              </w:rPr>
              <w:t>86</w:t>
            </w:r>
          </w:p>
        </w:tc>
        <w:tc>
          <w:tcPr>
            <w:tcW w:w="60" w:type="dxa"/>
            <w:tcBorders>
              <w:right w:val="single" w:sz="8" w:space="0" w:color="1F3864"/>
            </w:tcBorders>
            <w:shd w:val="clear" w:color="auto" w:fill="auto"/>
            <w:vAlign w:val="bottom"/>
          </w:tcPr>
          <w:p w14:paraId="7381D0EE"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20B1B25E" w14:textId="77777777" w:rsidTr="009C43DF">
        <w:trPr>
          <w:trHeight w:val="45"/>
        </w:trPr>
        <w:tc>
          <w:tcPr>
            <w:tcW w:w="680" w:type="dxa"/>
            <w:tcBorders>
              <w:left w:val="single" w:sz="8" w:space="0" w:color="1F3864"/>
              <w:bottom w:val="single" w:sz="8" w:space="0" w:color="1F3864"/>
            </w:tcBorders>
            <w:shd w:val="clear" w:color="auto" w:fill="auto"/>
            <w:vAlign w:val="bottom"/>
          </w:tcPr>
          <w:p w14:paraId="6CF99896"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3E5FB611"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78D88283"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2513E1B7"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06C6E25B"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16E66B5E"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57C89C6C" w14:textId="77777777" w:rsidTr="009C43DF">
        <w:trPr>
          <w:trHeight w:val="276"/>
        </w:trPr>
        <w:tc>
          <w:tcPr>
            <w:tcW w:w="680" w:type="dxa"/>
            <w:tcBorders>
              <w:left w:val="single" w:sz="8" w:space="0" w:color="1F3864"/>
            </w:tcBorders>
            <w:shd w:val="clear" w:color="auto" w:fill="auto"/>
            <w:vAlign w:val="bottom"/>
          </w:tcPr>
          <w:p w14:paraId="5C1482FC"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right w:val="single" w:sz="8" w:space="0" w:color="1F3864"/>
            </w:tcBorders>
            <w:shd w:val="clear" w:color="auto" w:fill="auto"/>
            <w:vAlign w:val="bottom"/>
          </w:tcPr>
          <w:p w14:paraId="19F1D84A" w14:textId="77777777" w:rsidR="00B13C55" w:rsidRPr="00B13C55" w:rsidRDefault="00B13C55" w:rsidP="00B13C55">
            <w:pPr>
              <w:spacing w:after="0" w:line="0" w:lineRule="atLeast"/>
              <w:ind w:right="574"/>
              <w:jc w:val="center"/>
              <w:rPr>
                <w:rFonts w:ascii="Times New Roman" w:eastAsia="Times New Roman" w:hAnsi="Times New Roman" w:cs="Times New Roman"/>
                <w:b/>
                <w:w w:val="94"/>
                <w:lang w:eastAsia="pl-PL"/>
              </w:rPr>
            </w:pPr>
            <w:r w:rsidRPr="00B13C55">
              <w:rPr>
                <w:rFonts w:ascii="Times New Roman" w:eastAsia="Times New Roman" w:hAnsi="Times New Roman" w:cs="Times New Roman"/>
                <w:b/>
                <w:w w:val="94"/>
                <w:lang w:eastAsia="pl-PL"/>
              </w:rPr>
              <w:t>3</w:t>
            </w:r>
          </w:p>
        </w:tc>
        <w:tc>
          <w:tcPr>
            <w:tcW w:w="2540" w:type="dxa"/>
            <w:tcBorders>
              <w:right w:val="single" w:sz="8" w:space="0" w:color="1F3864"/>
            </w:tcBorders>
            <w:shd w:val="clear" w:color="auto" w:fill="auto"/>
            <w:vAlign w:val="bottom"/>
          </w:tcPr>
          <w:p w14:paraId="6E034115"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41</w:t>
            </w:r>
          </w:p>
        </w:tc>
        <w:tc>
          <w:tcPr>
            <w:tcW w:w="2560" w:type="dxa"/>
            <w:tcBorders>
              <w:right w:val="single" w:sz="8" w:space="0" w:color="1F3864"/>
            </w:tcBorders>
            <w:shd w:val="clear" w:color="auto" w:fill="auto"/>
            <w:vAlign w:val="bottom"/>
          </w:tcPr>
          <w:p w14:paraId="0DE4B74C"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31</w:t>
            </w:r>
          </w:p>
        </w:tc>
        <w:tc>
          <w:tcPr>
            <w:tcW w:w="2500" w:type="dxa"/>
            <w:shd w:val="clear" w:color="auto" w:fill="auto"/>
            <w:vAlign w:val="bottom"/>
          </w:tcPr>
          <w:p w14:paraId="1A588B0B"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72</w:t>
            </w:r>
          </w:p>
        </w:tc>
        <w:tc>
          <w:tcPr>
            <w:tcW w:w="60" w:type="dxa"/>
            <w:tcBorders>
              <w:right w:val="single" w:sz="8" w:space="0" w:color="1F3864"/>
            </w:tcBorders>
            <w:shd w:val="clear" w:color="auto" w:fill="auto"/>
            <w:vAlign w:val="bottom"/>
          </w:tcPr>
          <w:p w14:paraId="51DAF3D2"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34DD6479" w14:textId="77777777" w:rsidTr="009C43DF">
        <w:trPr>
          <w:trHeight w:val="45"/>
        </w:trPr>
        <w:tc>
          <w:tcPr>
            <w:tcW w:w="680" w:type="dxa"/>
            <w:tcBorders>
              <w:left w:val="single" w:sz="8" w:space="0" w:color="1F3864"/>
              <w:bottom w:val="single" w:sz="8" w:space="0" w:color="1F3864"/>
            </w:tcBorders>
            <w:shd w:val="clear" w:color="auto" w:fill="auto"/>
            <w:vAlign w:val="bottom"/>
          </w:tcPr>
          <w:p w14:paraId="4625D2F8"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341B57F9"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180ACA2B"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70FA9DDF"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59877470"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3C8AD36A"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377BCE71" w14:textId="77777777" w:rsidTr="009C43DF">
        <w:trPr>
          <w:trHeight w:val="276"/>
        </w:trPr>
        <w:tc>
          <w:tcPr>
            <w:tcW w:w="680" w:type="dxa"/>
            <w:tcBorders>
              <w:left w:val="single" w:sz="8" w:space="0" w:color="1F3864"/>
            </w:tcBorders>
            <w:shd w:val="clear" w:color="auto" w:fill="auto"/>
            <w:vAlign w:val="bottom"/>
          </w:tcPr>
          <w:p w14:paraId="2C643D11"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p>
          <w:p w14:paraId="1C87771D"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4</w:t>
            </w:r>
          </w:p>
        </w:tc>
        <w:tc>
          <w:tcPr>
            <w:tcW w:w="820" w:type="dxa"/>
            <w:tcBorders>
              <w:right w:val="single" w:sz="8" w:space="0" w:color="1F3864"/>
            </w:tcBorders>
            <w:shd w:val="clear" w:color="auto" w:fill="auto"/>
            <w:vAlign w:val="bottom"/>
          </w:tcPr>
          <w:p w14:paraId="13F16762" w14:textId="77777777" w:rsidR="00B13C55" w:rsidRPr="00B13C55" w:rsidRDefault="00B13C55" w:rsidP="00B13C55">
            <w:pPr>
              <w:spacing w:after="0" w:line="0" w:lineRule="atLeas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- 5</w:t>
            </w:r>
          </w:p>
        </w:tc>
        <w:tc>
          <w:tcPr>
            <w:tcW w:w="2540" w:type="dxa"/>
            <w:tcBorders>
              <w:right w:val="single" w:sz="8" w:space="0" w:color="1F3864"/>
            </w:tcBorders>
            <w:shd w:val="clear" w:color="auto" w:fill="auto"/>
            <w:vAlign w:val="bottom"/>
          </w:tcPr>
          <w:p w14:paraId="2F17D7E5"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81</w:t>
            </w:r>
          </w:p>
        </w:tc>
        <w:tc>
          <w:tcPr>
            <w:tcW w:w="2560" w:type="dxa"/>
            <w:tcBorders>
              <w:right w:val="single" w:sz="8" w:space="0" w:color="1F3864"/>
            </w:tcBorders>
            <w:shd w:val="clear" w:color="auto" w:fill="auto"/>
            <w:vAlign w:val="bottom"/>
          </w:tcPr>
          <w:p w14:paraId="40C235FF"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96</w:t>
            </w:r>
          </w:p>
        </w:tc>
        <w:tc>
          <w:tcPr>
            <w:tcW w:w="2500" w:type="dxa"/>
            <w:shd w:val="clear" w:color="auto" w:fill="auto"/>
            <w:vAlign w:val="bottom"/>
          </w:tcPr>
          <w:p w14:paraId="759E4E40"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177</w:t>
            </w:r>
          </w:p>
        </w:tc>
        <w:tc>
          <w:tcPr>
            <w:tcW w:w="60" w:type="dxa"/>
            <w:tcBorders>
              <w:right w:val="single" w:sz="8" w:space="0" w:color="1F3864"/>
            </w:tcBorders>
            <w:shd w:val="clear" w:color="auto" w:fill="auto"/>
            <w:vAlign w:val="bottom"/>
          </w:tcPr>
          <w:p w14:paraId="552CEC8D"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27AEE1BA" w14:textId="77777777" w:rsidTr="009C43DF">
        <w:trPr>
          <w:trHeight w:val="45"/>
        </w:trPr>
        <w:tc>
          <w:tcPr>
            <w:tcW w:w="680" w:type="dxa"/>
            <w:tcBorders>
              <w:left w:val="single" w:sz="8" w:space="0" w:color="1F3864"/>
              <w:bottom w:val="single" w:sz="8" w:space="0" w:color="1F3864"/>
            </w:tcBorders>
            <w:shd w:val="clear" w:color="auto" w:fill="auto"/>
            <w:vAlign w:val="bottom"/>
          </w:tcPr>
          <w:p w14:paraId="23AB8A23"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06DF2654"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39CE0E2D"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3102ADE3" w14:textId="77777777" w:rsidR="00B13C55" w:rsidRPr="00B13C55" w:rsidRDefault="00B13C55" w:rsidP="001072B9">
            <w:pPr>
              <w:spacing w:after="0" w:line="0" w:lineRule="atLeast"/>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4ED5B9A0"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783F18FF"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0B956B06" w14:textId="77777777" w:rsidTr="009C43DF">
        <w:trPr>
          <w:trHeight w:val="278"/>
        </w:trPr>
        <w:tc>
          <w:tcPr>
            <w:tcW w:w="680" w:type="dxa"/>
            <w:tcBorders>
              <w:left w:val="single" w:sz="8" w:space="0" w:color="1F3864"/>
            </w:tcBorders>
            <w:shd w:val="clear" w:color="auto" w:fill="auto"/>
            <w:vAlign w:val="bottom"/>
          </w:tcPr>
          <w:p w14:paraId="7B167668"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right w:val="single" w:sz="8" w:space="0" w:color="1F3864"/>
            </w:tcBorders>
            <w:shd w:val="clear" w:color="auto" w:fill="auto"/>
            <w:vAlign w:val="bottom"/>
          </w:tcPr>
          <w:p w14:paraId="27C96BD1" w14:textId="77777777" w:rsidR="00B13C55" w:rsidRPr="00B13C55" w:rsidRDefault="00B13C55" w:rsidP="00B13C55">
            <w:pPr>
              <w:spacing w:after="0" w:line="0" w:lineRule="atLeast"/>
              <w:ind w:right="574"/>
              <w:jc w:val="center"/>
              <w:rPr>
                <w:rFonts w:ascii="Times New Roman" w:eastAsia="Times New Roman" w:hAnsi="Times New Roman" w:cs="Times New Roman"/>
                <w:b/>
                <w:w w:val="94"/>
                <w:lang w:eastAsia="pl-PL"/>
              </w:rPr>
            </w:pPr>
            <w:r w:rsidRPr="00B13C55">
              <w:rPr>
                <w:rFonts w:ascii="Times New Roman" w:eastAsia="Times New Roman" w:hAnsi="Times New Roman" w:cs="Times New Roman"/>
                <w:b/>
                <w:w w:val="94"/>
                <w:lang w:eastAsia="pl-PL"/>
              </w:rPr>
              <w:t>6</w:t>
            </w:r>
          </w:p>
        </w:tc>
        <w:tc>
          <w:tcPr>
            <w:tcW w:w="2540" w:type="dxa"/>
            <w:tcBorders>
              <w:right w:val="single" w:sz="8" w:space="0" w:color="1F3864"/>
            </w:tcBorders>
            <w:shd w:val="clear" w:color="auto" w:fill="auto"/>
            <w:vAlign w:val="bottom"/>
          </w:tcPr>
          <w:p w14:paraId="753A0A76" w14:textId="6852D830" w:rsidR="00B13C55" w:rsidRPr="00B13C55" w:rsidRDefault="00355988" w:rsidP="00355988">
            <w:pPr>
              <w:spacing w:after="0" w:line="0" w:lineRule="atLeast"/>
              <w:jc w:val="center"/>
              <w:rPr>
                <w:rFonts w:ascii="Times New Roman" w:eastAsia="Times New Roman" w:hAnsi="Times New Roman" w:cs="Times New Roman"/>
                <w:lang w:eastAsia="pl-PL"/>
              </w:rPr>
            </w:pPr>
            <w:r>
              <w:rPr>
                <w:rFonts w:ascii="Times New Roman" w:eastAsia="Times New Roman" w:hAnsi="Times New Roman" w:cs="Times New Roman"/>
                <w:lang w:eastAsia="pl-PL"/>
              </w:rPr>
              <w:t>50</w:t>
            </w:r>
          </w:p>
        </w:tc>
        <w:tc>
          <w:tcPr>
            <w:tcW w:w="2560" w:type="dxa"/>
            <w:tcBorders>
              <w:right w:val="single" w:sz="8" w:space="0" w:color="1F3864"/>
            </w:tcBorders>
            <w:shd w:val="clear" w:color="auto" w:fill="auto"/>
            <w:vAlign w:val="bottom"/>
          </w:tcPr>
          <w:p w14:paraId="4EB05364" w14:textId="66F14127" w:rsidR="00B13C55" w:rsidRPr="00B13C55" w:rsidRDefault="00B13C55" w:rsidP="00355988">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4</w:t>
            </w:r>
            <w:r w:rsidR="00355988">
              <w:rPr>
                <w:rFonts w:ascii="Times New Roman" w:eastAsia="Times New Roman" w:hAnsi="Times New Roman" w:cs="Times New Roman"/>
                <w:lang w:eastAsia="pl-PL"/>
              </w:rPr>
              <w:t>0</w:t>
            </w:r>
          </w:p>
        </w:tc>
        <w:tc>
          <w:tcPr>
            <w:tcW w:w="2500" w:type="dxa"/>
            <w:shd w:val="clear" w:color="auto" w:fill="auto"/>
            <w:vAlign w:val="bottom"/>
          </w:tcPr>
          <w:p w14:paraId="5D7C0D5A" w14:textId="0481816B" w:rsidR="00B13C55" w:rsidRPr="00B13C55" w:rsidRDefault="009F0CB1" w:rsidP="009F0CB1">
            <w:pPr>
              <w:spacing w:after="0" w:line="0" w:lineRule="atLeast"/>
              <w:jc w:val="center"/>
              <w:rPr>
                <w:rFonts w:ascii="Times New Roman" w:eastAsia="Times New Roman" w:hAnsi="Times New Roman" w:cs="Times New Roman"/>
                <w:lang w:eastAsia="pl-PL"/>
              </w:rPr>
            </w:pPr>
            <w:r>
              <w:rPr>
                <w:rFonts w:ascii="Times New Roman" w:eastAsia="Times New Roman" w:hAnsi="Times New Roman" w:cs="Times New Roman"/>
                <w:lang w:eastAsia="pl-PL"/>
              </w:rPr>
              <w:t>90</w:t>
            </w:r>
          </w:p>
        </w:tc>
        <w:tc>
          <w:tcPr>
            <w:tcW w:w="60" w:type="dxa"/>
            <w:tcBorders>
              <w:right w:val="single" w:sz="8" w:space="0" w:color="1F3864"/>
            </w:tcBorders>
            <w:shd w:val="clear" w:color="auto" w:fill="auto"/>
            <w:vAlign w:val="bottom"/>
          </w:tcPr>
          <w:p w14:paraId="7B19105B"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5F29954B" w14:textId="77777777" w:rsidTr="009C43DF">
        <w:trPr>
          <w:trHeight w:val="45"/>
        </w:trPr>
        <w:tc>
          <w:tcPr>
            <w:tcW w:w="680" w:type="dxa"/>
            <w:tcBorders>
              <w:left w:val="single" w:sz="8" w:space="0" w:color="1F3864"/>
              <w:bottom w:val="single" w:sz="8" w:space="0" w:color="1F3864"/>
            </w:tcBorders>
            <w:shd w:val="clear" w:color="auto" w:fill="auto"/>
            <w:vAlign w:val="bottom"/>
          </w:tcPr>
          <w:p w14:paraId="7E37714F"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3002E361"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79D9C77E"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32C72303"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1C96F5D8"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66622B72"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1CE9744D" w14:textId="77777777" w:rsidTr="009C43DF">
        <w:trPr>
          <w:trHeight w:val="276"/>
        </w:trPr>
        <w:tc>
          <w:tcPr>
            <w:tcW w:w="680" w:type="dxa"/>
            <w:tcBorders>
              <w:left w:val="single" w:sz="8" w:space="0" w:color="1F3864"/>
            </w:tcBorders>
            <w:shd w:val="clear" w:color="auto" w:fill="auto"/>
            <w:vAlign w:val="bottom"/>
          </w:tcPr>
          <w:p w14:paraId="59515921"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right w:val="single" w:sz="8" w:space="0" w:color="1F3864"/>
            </w:tcBorders>
            <w:shd w:val="clear" w:color="auto" w:fill="auto"/>
            <w:vAlign w:val="bottom"/>
          </w:tcPr>
          <w:p w14:paraId="20D51CA2" w14:textId="77777777" w:rsidR="00B13C55" w:rsidRPr="00B13C55" w:rsidRDefault="00B13C55" w:rsidP="00B13C55">
            <w:pPr>
              <w:spacing w:after="0" w:line="0" w:lineRule="atLeast"/>
              <w:ind w:right="574"/>
              <w:jc w:val="center"/>
              <w:rPr>
                <w:rFonts w:ascii="Times New Roman" w:eastAsia="Times New Roman" w:hAnsi="Times New Roman" w:cs="Times New Roman"/>
                <w:b/>
                <w:w w:val="94"/>
                <w:lang w:eastAsia="pl-PL"/>
              </w:rPr>
            </w:pPr>
          </w:p>
          <w:p w14:paraId="2AB83DEE" w14:textId="77777777" w:rsidR="00B13C55" w:rsidRPr="00B13C55" w:rsidRDefault="00B13C55" w:rsidP="00B13C55">
            <w:pPr>
              <w:spacing w:after="0" w:line="0" w:lineRule="atLeast"/>
              <w:ind w:right="574"/>
              <w:jc w:val="center"/>
              <w:rPr>
                <w:rFonts w:ascii="Times New Roman" w:eastAsia="Times New Roman" w:hAnsi="Times New Roman" w:cs="Times New Roman"/>
                <w:b/>
                <w:w w:val="94"/>
                <w:lang w:eastAsia="pl-PL"/>
              </w:rPr>
            </w:pPr>
            <w:r w:rsidRPr="00B13C55">
              <w:rPr>
                <w:rFonts w:ascii="Times New Roman" w:eastAsia="Times New Roman" w:hAnsi="Times New Roman" w:cs="Times New Roman"/>
                <w:b/>
                <w:w w:val="94"/>
                <w:lang w:eastAsia="pl-PL"/>
              </w:rPr>
              <w:t>7</w:t>
            </w:r>
          </w:p>
        </w:tc>
        <w:tc>
          <w:tcPr>
            <w:tcW w:w="2540" w:type="dxa"/>
            <w:tcBorders>
              <w:right w:val="single" w:sz="8" w:space="0" w:color="1F3864"/>
            </w:tcBorders>
            <w:shd w:val="clear" w:color="auto" w:fill="auto"/>
            <w:vAlign w:val="bottom"/>
          </w:tcPr>
          <w:p w14:paraId="792CAD72" w14:textId="2A8432EB" w:rsidR="00B13C55" w:rsidRPr="00B13C55" w:rsidRDefault="00B13C55" w:rsidP="00355988">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4</w:t>
            </w:r>
            <w:r w:rsidR="00355988">
              <w:rPr>
                <w:rFonts w:ascii="Times New Roman" w:eastAsia="Times New Roman" w:hAnsi="Times New Roman" w:cs="Times New Roman"/>
                <w:lang w:eastAsia="pl-PL"/>
              </w:rPr>
              <w:t>2</w:t>
            </w:r>
          </w:p>
        </w:tc>
        <w:tc>
          <w:tcPr>
            <w:tcW w:w="2560" w:type="dxa"/>
            <w:tcBorders>
              <w:right w:val="single" w:sz="8" w:space="0" w:color="1F3864"/>
            </w:tcBorders>
            <w:shd w:val="clear" w:color="auto" w:fill="auto"/>
            <w:vAlign w:val="bottom"/>
          </w:tcPr>
          <w:p w14:paraId="4206F463"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49</w:t>
            </w:r>
          </w:p>
        </w:tc>
        <w:tc>
          <w:tcPr>
            <w:tcW w:w="2500" w:type="dxa"/>
            <w:shd w:val="clear" w:color="auto" w:fill="auto"/>
            <w:vAlign w:val="bottom"/>
          </w:tcPr>
          <w:p w14:paraId="1FDA4B1D" w14:textId="423F9655" w:rsidR="00B13C55" w:rsidRPr="00B13C55" w:rsidRDefault="009F0CB1" w:rsidP="009F0CB1">
            <w:pPr>
              <w:spacing w:after="0" w:line="0" w:lineRule="atLeast"/>
              <w:jc w:val="center"/>
              <w:rPr>
                <w:rFonts w:ascii="Times New Roman" w:eastAsia="Times New Roman" w:hAnsi="Times New Roman" w:cs="Times New Roman"/>
                <w:lang w:eastAsia="pl-PL"/>
              </w:rPr>
            </w:pPr>
            <w:r>
              <w:rPr>
                <w:rFonts w:ascii="Times New Roman" w:eastAsia="Times New Roman" w:hAnsi="Times New Roman" w:cs="Times New Roman"/>
                <w:lang w:eastAsia="pl-PL"/>
              </w:rPr>
              <w:t>91</w:t>
            </w:r>
          </w:p>
        </w:tc>
        <w:tc>
          <w:tcPr>
            <w:tcW w:w="60" w:type="dxa"/>
            <w:tcBorders>
              <w:right w:val="single" w:sz="8" w:space="0" w:color="1F3864"/>
            </w:tcBorders>
            <w:shd w:val="clear" w:color="auto" w:fill="auto"/>
            <w:vAlign w:val="bottom"/>
          </w:tcPr>
          <w:p w14:paraId="14806683"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3795286F" w14:textId="77777777" w:rsidTr="009C43DF">
        <w:trPr>
          <w:trHeight w:val="45"/>
        </w:trPr>
        <w:tc>
          <w:tcPr>
            <w:tcW w:w="1500" w:type="dxa"/>
            <w:gridSpan w:val="2"/>
            <w:tcBorders>
              <w:left w:val="single" w:sz="8" w:space="0" w:color="1F3864"/>
              <w:bottom w:val="single" w:sz="8" w:space="0" w:color="1F3864"/>
              <w:right w:val="single" w:sz="8" w:space="0" w:color="1F3864"/>
            </w:tcBorders>
            <w:shd w:val="clear" w:color="auto" w:fill="auto"/>
            <w:vAlign w:val="bottom"/>
          </w:tcPr>
          <w:p w14:paraId="431F771A"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29290513"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25B48192"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18DB8573"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389B443A"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3EF009FF" w14:textId="77777777" w:rsidTr="009C43DF">
        <w:trPr>
          <w:trHeight w:val="276"/>
        </w:trPr>
        <w:tc>
          <w:tcPr>
            <w:tcW w:w="1500" w:type="dxa"/>
            <w:gridSpan w:val="2"/>
            <w:tcBorders>
              <w:left w:val="single" w:sz="8" w:space="0" w:color="1F3864"/>
              <w:right w:val="single" w:sz="8" w:space="0" w:color="1F3864"/>
            </w:tcBorders>
            <w:shd w:val="clear" w:color="auto" w:fill="auto"/>
            <w:vAlign w:val="bottom"/>
          </w:tcPr>
          <w:p w14:paraId="703CE91D" w14:textId="77777777" w:rsidR="00B13C55" w:rsidRPr="00B13C55" w:rsidRDefault="00B13C55" w:rsidP="00B13C55">
            <w:pPr>
              <w:spacing w:after="0" w:line="0" w:lineRule="atLeast"/>
              <w:jc w:val="center"/>
              <w:rPr>
                <w:rFonts w:ascii="Times New Roman" w:eastAsia="Times New Roman" w:hAnsi="Times New Roman" w:cs="Times New Roman"/>
                <w:b/>
                <w:lang w:eastAsia="pl-PL"/>
              </w:rPr>
            </w:pPr>
          </w:p>
          <w:p w14:paraId="6BC7DF9D" w14:textId="77777777" w:rsidR="00B13C55" w:rsidRPr="00B13C55" w:rsidRDefault="00B13C55" w:rsidP="00B13C55">
            <w:pPr>
              <w:spacing w:after="0" w:line="0" w:lineRule="atLeast"/>
              <w:jc w:val="center"/>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8 - 12</w:t>
            </w:r>
          </w:p>
        </w:tc>
        <w:tc>
          <w:tcPr>
            <w:tcW w:w="2540" w:type="dxa"/>
            <w:tcBorders>
              <w:right w:val="single" w:sz="8" w:space="0" w:color="1F3864"/>
            </w:tcBorders>
            <w:shd w:val="clear" w:color="auto" w:fill="auto"/>
            <w:vAlign w:val="bottom"/>
          </w:tcPr>
          <w:p w14:paraId="6DDA8165" w14:textId="77777777" w:rsidR="00B13C55" w:rsidRPr="00B13C55" w:rsidRDefault="00B13C55" w:rsidP="00B13C55">
            <w:pPr>
              <w:spacing w:after="0" w:line="0" w:lineRule="atLeast"/>
              <w:jc w:val="center"/>
              <w:rPr>
                <w:rFonts w:ascii="Times New Roman" w:eastAsia="Times New Roman" w:hAnsi="Times New Roman" w:cs="Times New Roman"/>
                <w:w w:val="99"/>
                <w:lang w:eastAsia="pl-PL"/>
              </w:rPr>
            </w:pPr>
            <w:r w:rsidRPr="00B13C55">
              <w:rPr>
                <w:rFonts w:ascii="Times New Roman" w:eastAsia="Times New Roman" w:hAnsi="Times New Roman" w:cs="Times New Roman"/>
                <w:w w:val="99"/>
                <w:lang w:eastAsia="pl-PL"/>
              </w:rPr>
              <w:t>230</w:t>
            </w:r>
          </w:p>
        </w:tc>
        <w:tc>
          <w:tcPr>
            <w:tcW w:w="2560" w:type="dxa"/>
            <w:tcBorders>
              <w:right w:val="single" w:sz="8" w:space="0" w:color="1F3864"/>
            </w:tcBorders>
            <w:shd w:val="clear" w:color="auto" w:fill="auto"/>
            <w:vAlign w:val="bottom"/>
          </w:tcPr>
          <w:p w14:paraId="72A2E72A"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206</w:t>
            </w:r>
          </w:p>
        </w:tc>
        <w:tc>
          <w:tcPr>
            <w:tcW w:w="2500" w:type="dxa"/>
            <w:shd w:val="clear" w:color="auto" w:fill="auto"/>
            <w:vAlign w:val="bottom"/>
          </w:tcPr>
          <w:p w14:paraId="6E8B309D" w14:textId="77777777" w:rsidR="00B13C55" w:rsidRPr="00B13C55" w:rsidRDefault="00B13C55" w:rsidP="00B13C55">
            <w:pPr>
              <w:spacing w:after="0" w:line="0" w:lineRule="atLeast"/>
              <w:jc w:val="center"/>
              <w:rPr>
                <w:rFonts w:ascii="Times New Roman" w:eastAsia="Times New Roman" w:hAnsi="Times New Roman" w:cs="Times New Roman"/>
                <w:w w:val="99"/>
                <w:lang w:eastAsia="pl-PL"/>
              </w:rPr>
            </w:pPr>
            <w:r w:rsidRPr="00B13C55">
              <w:rPr>
                <w:rFonts w:ascii="Times New Roman" w:eastAsia="Times New Roman" w:hAnsi="Times New Roman" w:cs="Times New Roman"/>
                <w:w w:val="99"/>
                <w:lang w:eastAsia="pl-PL"/>
              </w:rPr>
              <w:t>436</w:t>
            </w:r>
          </w:p>
        </w:tc>
        <w:tc>
          <w:tcPr>
            <w:tcW w:w="60" w:type="dxa"/>
            <w:tcBorders>
              <w:right w:val="single" w:sz="8" w:space="0" w:color="1F3864"/>
            </w:tcBorders>
            <w:shd w:val="clear" w:color="auto" w:fill="auto"/>
            <w:vAlign w:val="bottom"/>
          </w:tcPr>
          <w:p w14:paraId="6CD4E8B3"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37890216" w14:textId="77777777" w:rsidTr="009C43DF">
        <w:trPr>
          <w:trHeight w:val="45"/>
        </w:trPr>
        <w:tc>
          <w:tcPr>
            <w:tcW w:w="680" w:type="dxa"/>
            <w:tcBorders>
              <w:left w:val="single" w:sz="8" w:space="0" w:color="1F3864"/>
              <w:bottom w:val="single" w:sz="8" w:space="0" w:color="1F3864"/>
            </w:tcBorders>
            <w:shd w:val="clear" w:color="auto" w:fill="auto"/>
            <w:vAlign w:val="bottom"/>
          </w:tcPr>
          <w:p w14:paraId="19BC55EE"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69393A37"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537B3702"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38FA1833"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6D7F3983"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44CE4063"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6EA86BA6" w14:textId="77777777" w:rsidTr="009C43DF">
        <w:trPr>
          <w:trHeight w:val="276"/>
        </w:trPr>
        <w:tc>
          <w:tcPr>
            <w:tcW w:w="680" w:type="dxa"/>
            <w:tcBorders>
              <w:left w:val="single" w:sz="8" w:space="0" w:color="1F3864"/>
            </w:tcBorders>
            <w:shd w:val="clear" w:color="auto" w:fill="auto"/>
            <w:vAlign w:val="bottom"/>
          </w:tcPr>
          <w:p w14:paraId="1E21E3F4"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p>
          <w:p w14:paraId="1532D8F1"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13</w:t>
            </w:r>
          </w:p>
        </w:tc>
        <w:tc>
          <w:tcPr>
            <w:tcW w:w="820" w:type="dxa"/>
            <w:tcBorders>
              <w:right w:val="single" w:sz="8" w:space="0" w:color="1F3864"/>
            </w:tcBorders>
            <w:shd w:val="clear" w:color="auto" w:fill="auto"/>
            <w:vAlign w:val="bottom"/>
          </w:tcPr>
          <w:p w14:paraId="5AB94C19" w14:textId="77777777" w:rsidR="00B13C55" w:rsidRPr="00B13C55" w:rsidRDefault="00B13C55" w:rsidP="00B13C55">
            <w:pPr>
              <w:spacing w:after="0" w:line="0" w:lineRule="atLeas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- 15</w:t>
            </w:r>
          </w:p>
        </w:tc>
        <w:tc>
          <w:tcPr>
            <w:tcW w:w="2540" w:type="dxa"/>
            <w:tcBorders>
              <w:right w:val="single" w:sz="8" w:space="0" w:color="1F3864"/>
            </w:tcBorders>
            <w:shd w:val="clear" w:color="auto" w:fill="auto"/>
            <w:vAlign w:val="bottom"/>
          </w:tcPr>
          <w:p w14:paraId="11A93DEA"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111</w:t>
            </w:r>
          </w:p>
        </w:tc>
        <w:tc>
          <w:tcPr>
            <w:tcW w:w="2560" w:type="dxa"/>
            <w:tcBorders>
              <w:right w:val="single" w:sz="8" w:space="0" w:color="1F3864"/>
            </w:tcBorders>
            <w:shd w:val="clear" w:color="auto" w:fill="auto"/>
            <w:vAlign w:val="bottom"/>
          </w:tcPr>
          <w:p w14:paraId="24B903E4"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144</w:t>
            </w:r>
          </w:p>
        </w:tc>
        <w:tc>
          <w:tcPr>
            <w:tcW w:w="2500" w:type="dxa"/>
            <w:shd w:val="clear" w:color="auto" w:fill="auto"/>
            <w:vAlign w:val="bottom"/>
          </w:tcPr>
          <w:p w14:paraId="68D6F90C" w14:textId="77777777" w:rsidR="00B13C55" w:rsidRPr="00B13C55" w:rsidRDefault="00B13C55" w:rsidP="00B13C55">
            <w:pPr>
              <w:spacing w:after="0" w:line="0" w:lineRule="atLeast"/>
              <w:jc w:val="center"/>
              <w:rPr>
                <w:rFonts w:ascii="Times New Roman" w:eastAsia="Times New Roman" w:hAnsi="Times New Roman" w:cs="Times New Roman"/>
                <w:w w:val="99"/>
                <w:lang w:eastAsia="pl-PL"/>
              </w:rPr>
            </w:pPr>
            <w:r w:rsidRPr="00B13C55">
              <w:rPr>
                <w:rFonts w:ascii="Times New Roman" w:eastAsia="Times New Roman" w:hAnsi="Times New Roman" w:cs="Times New Roman"/>
                <w:w w:val="99"/>
                <w:lang w:eastAsia="pl-PL"/>
              </w:rPr>
              <w:t>255</w:t>
            </w:r>
          </w:p>
        </w:tc>
        <w:tc>
          <w:tcPr>
            <w:tcW w:w="60" w:type="dxa"/>
            <w:tcBorders>
              <w:right w:val="single" w:sz="8" w:space="0" w:color="1F3864"/>
            </w:tcBorders>
            <w:shd w:val="clear" w:color="auto" w:fill="auto"/>
            <w:vAlign w:val="bottom"/>
          </w:tcPr>
          <w:p w14:paraId="1A1D3C8B"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63954B3C" w14:textId="77777777" w:rsidTr="009C43DF">
        <w:trPr>
          <w:trHeight w:val="45"/>
        </w:trPr>
        <w:tc>
          <w:tcPr>
            <w:tcW w:w="680" w:type="dxa"/>
            <w:tcBorders>
              <w:left w:val="single" w:sz="8" w:space="0" w:color="1F3864"/>
              <w:bottom w:val="single" w:sz="8" w:space="0" w:color="1F3864"/>
            </w:tcBorders>
            <w:shd w:val="clear" w:color="auto" w:fill="auto"/>
            <w:vAlign w:val="bottom"/>
          </w:tcPr>
          <w:p w14:paraId="4E36A043"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20AF05FB"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75852747"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1040B85F"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1DEDC571"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45BC4AFB"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73125331" w14:textId="77777777" w:rsidTr="009C43DF">
        <w:trPr>
          <w:trHeight w:val="278"/>
        </w:trPr>
        <w:tc>
          <w:tcPr>
            <w:tcW w:w="680" w:type="dxa"/>
            <w:tcBorders>
              <w:left w:val="single" w:sz="8" w:space="0" w:color="1F3864"/>
            </w:tcBorders>
            <w:shd w:val="clear" w:color="auto" w:fill="auto"/>
            <w:vAlign w:val="bottom"/>
          </w:tcPr>
          <w:p w14:paraId="717424A5"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p>
          <w:p w14:paraId="0FAEC4B5"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16</w:t>
            </w:r>
          </w:p>
        </w:tc>
        <w:tc>
          <w:tcPr>
            <w:tcW w:w="820" w:type="dxa"/>
            <w:tcBorders>
              <w:right w:val="single" w:sz="8" w:space="0" w:color="1F3864"/>
            </w:tcBorders>
            <w:shd w:val="clear" w:color="auto" w:fill="auto"/>
            <w:vAlign w:val="bottom"/>
          </w:tcPr>
          <w:p w14:paraId="3EBD037C" w14:textId="77777777" w:rsidR="00B13C55" w:rsidRPr="00B13C55" w:rsidRDefault="00B13C55" w:rsidP="00B13C55">
            <w:pPr>
              <w:spacing w:after="0" w:line="0" w:lineRule="atLeas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- 17</w:t>
            </w:r>
          </w:p>
        </w:tc>
        <w:tc>
          <w:tcPr>
            <w:tcW w:w="2540" w:type="dxa"/>
            <w:tcBorders>
              <w:right w:val="single" w:sz="8" w:space="0" w:color="1F3864"/>
            </w:tcBorders>
            <w:shd w:val="clear" w:color="auto" w:fill="auto"/>
            <w:vAlign w:val="bottom"/>
          </w:tcPr>
          <w:p w14:paraId="743B7A92" w14:textId="5FE68BED" w:rsidR="00B13C55" w:rsidRPr="00B13C55" w:rsidRDefault="00355988" w:rsidP="00355988">
            <w:pPr>
              <w:spacing w:after="0" w:line="0" w:lineRule="atLeast"/>
              <w:jc w:val="center"/>
              <w:rPr>
                <w:rFonts w:ascii="Times New Roman" w:eastAsia="Times New Roman" w:hAnsi="Times New Roman" w:cs="Times New Roman"/>
                <w:lang w:eastAsia="pl-PL"/>
              </w:rPr>
            </w:pPr>
            <w:r>
              <w:rPr>
                <w:rFonts w:ascii="Times New Roman" w:eastAsia="Times New Roman" w:hAnsi="Times New Roman" w:cs="Times New Roman"/>
                <w:lang w:eastAsia="pl-PL"/>
              </w:rPr>
              <w:t>90</w:t>
            </w:r>
          </w:p>
        </w:tc>
        <w:tc>
          <w:tcPr>
            <w:tcW w:w="2560" w:type="dxa"/>
            <w:tcBorders>
              <w:right w:val="single" w:sz="8" w:space="0" w:color="1F3864"/>
            </w:tcBorders>
            <w:shd w:val="clear" w:color="auto" w:fill="auto"/>
            <w:vAlign w:val="bottom"/>
          </w:tcPr>
          <w:p w14:paraId="28DA1AAB"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88</w:t>
            </w:r>
          </w:p>
        </w:tc>
        <w:tc>
          <w:tcPr>
            <w:tcW w:w="2500" w:type="dxa"/>
            <w:shd w:val="clear" w:color="auto" w:fill="auto"/>
            <w:vAlign w:val="bottom"/>
          </w:tcPr>
          <w:p w14:paraId="523DCDB0" w14:textId="203A3ED2" w:rsidR="00B13C55" w:rsidRPr="00B13C55" w:rsidRDefault="00B13C55" w:rsidP="009F0CB1">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17</w:t>
            </w:r>
            <w:r w:rsidR="009F0CB1">
              <w:rPr>
                <w:rFonts w:ascii="Times New Roman" w:eastAsia="Times New Roman" w:hAnsi="Times New Roman" w:cs="Times New Roman"/>
                <w:lang w:eastAsia="pl-PL"/>
              </w:rPr>
              <w:t>8</w:t>
            </w:r>
          </w:p>
        </w:tc>
        <w:tc>
          <w:tcPr>
            <w:tcW w:w="60" w:type="dxa"/>
            <w:tcBorders>
              <w:right w:val="single" w:sz="8" w:space="0" w:color="1F3864"/>
            </w:tcBorders>
            <w:shd w:val="clear" w:color="auto" w:fill="auto"/>
            <w:vAlign w:val="bottom"/>
          </w:tcPr>
          <w:p w14:paraId="2808C24A"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45FF13D0" w14:textId="77777777" w:rsidTr="009C43DF">
        <w:trPr>
          <w:trHeight w:val="45"/>
        </w:trPr>
        <w:tc>
          <w:tcPr>
            <w:tcW w:w="1500" w:type="dxa"/>
            <w:gridSpan w:val="2"/>
            <w:tcBorders>
              <w:left w:val="single" w:sz="8" w:space="0" w:color="1F3864"/>
              <w:bottom w:val="single" w:sz="8" w:space="0" w:color="1F3864"/>
              <w:right w:val="single" w:sz="8" w:space="0" w:color="1F3864"/>
            </w:tcBorders>
            <w:shd w:val="clear" w:color="auto" w:fill="auto"/>
            <w:vAlign w:val="bottom"/>
          </w:tcPr>
          <w:p w14:paraId="210E757D"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42BE0B76"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0FCA798C"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65A5B4DE"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21188DA7"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1B150CEB" w14:textId="77777777" w:rsidTr="009C43DF">
        <w:trPr>
          <w:trHeight w:val="276"/>
        </w:trPr>
        <w:tc>
          <w:tcPr>
            <w:tcW w:w="1500" w:type="dxa"/>
            <w:gridSpan w:val="2"/>
            <w:tcBorders>
              <w:left w:val="single" w:sz="8" w:space="0" w:color="1F3864"/>
              <w:right w:val="single" w:sz="8" w:space="0" w:color="1F3864"/>
            </w:tcBorders>
            <w:shd w:val="clear" w:color="auto" w:fill="auto"/>
            <w:vAlign w:val="bottom"/>
          </w:tcPr>
          <w:p w14:paraId="65A7EBBA" w14:textId="77777777" w:rsidR="00B13C55" w:rsidRPr="00B13C55" w:rsidRDefault="00B13C55" w:rsidP="00B13C55">
            <w:pPr>
              <w:spacing w:after="0" w:line="0" w:lineRule="atLeast"/>
              <w:jc w:val="center"/>
              <w:rPr>
                <w:rFonts w:ascii="Times New Roman" w:eastAsia="Times New Roman" w:hAnsi="Times New Roman" w:cs="Times New Roman"/>
                <w:b/>
                <w:lang w:eastAsia="pl-PL"/>
              </w:rPr>
            </w:pPr>
          </w:p>
          <w:p w14:paraId="760B1E40" w14:textId="77777777" w:rsidR="00B13C55" w:rsidRPr="00B13C55" w:rsidRDefault="00B13C55" w:rsidP="00B13C55">
            <w:pPr>
              <w:spacing w:after="0" w:line="0" w:lineRule="atLeast"/>
              <w:jc w:val="center"/>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18</w:t>
            </w:r>
          </w:p>
        </w:tc>
        <w:tc>
          <w:tcPr>
            <w:tcW w:w="2540" w:type="dxa"/>
            <w:tcBorders>
              <w:right w:val="single" w:sz="8" w:space="0" w:color="1F3864"/>
            </w:tcBorders>
            <w:shd w:val="clear" w:color="auto" w:fill="auto"/>
            <w:vAlign w:val="bottom"/>
          </w:tcPr>
          <w:p w14:paraId="23947BBB" w14:textId="2E1014B3" w:rsidR="00B13C55" w:rsidRPr="00B13C55" w:rsidRDefault="00B13C55" w:rsidP="00355988">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5</w:t>
            </w:r>
            <w:r w:rsidR="00355988">
              <w:rPr>
                <w:rFonts w:ascii="Times New Roman" w:eastAsia="Times New Roman" w:hAnsi="Times New Roman" w:cs="Times New Roman"/>
                <w:lang w:eastAsia="pl-PL"/>
              </w:rPr>
              <w:t>1</w:t>
            </w:r>
          </w:p>
        </w:tc>
        <w:tc>
          <w:tcPr>
            <w:tcW w:w="2560" w:type="dxa"/>
            <w:tcBorders>
              <w:right w:val="single" w:sz="8" w:space="0" w:color="1F3864"/>
            </w:tcBorders>
            <w:shd w:val="clear" w:color="auto" w:fill="auto"/>
            <w:vAlign w:val="bottom"/>
          </w:tcPr>
          <w:p w14:paraId="125B7FCA" w14:textId="3C63AE17" w:rsidR="00B13C55" w:rsidRPr="00B13C55" w:rsidRDefault="00B13C55" w:rsidP="00355988">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3</w:t>
            </w:r>
            <w:r w:rsidR="00355988">
              <w:rPr>
                <w:rFonts w:ascii="Times New Roman" w:eastAsia="Times New Roman" w:hAnsi="Times New Roman" w:cs="Times New Roman"/>
                <w:lang w:eastAsia="pl-PL"/>
              </w:rPr>
              <w:t>8</w:t>
            </w:r>
          </w:p>
        </w:tc>
        <w:tc>
          <w:tcPr>
            <w:tcW w:w="2500" w:type="dxa"/>
            <w:shd w:val="clear" w:color="auto" w:fill="auto"/>
            <w:vAlign w:val="bottom"/>
          </w:tcPr>
          <w:p w14:paraId="5B422D77"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89</w:t>
            </w:r>
          </w:p>
        </w:tc>
        <w:tc>
          <w:tcPr>
            <w:tcW w:w="60" w:type="dxa"/>
            <w:tcBorders>
              <w:right w:val="single" w:sz="8" w:space="0" w:color="1F3864"/>
            </w:tcBorders>
            <w:shd w:val="clear" w:color="auto" w:fill="auto"/>
            <w:vAlign w:val="bottom"/>
          </w:tcPr>
          <w:p w14:paraId="14D71A35"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7C2942D1" w14:textId="77777777" w:rsidTr="009C43DF">
        <w:trPr>
          <w:trHeight w:val="45"/>
        </w:trPr>
        <w:tc>
          <w:tcPr>
            <w:tcW w:w="680" w:type="dxa"/>
            <w:tcBorders>
              <w:left w:val="single" w:sz="8" w:space="0" w:color="1F3864"/>
              <w:bottom w:val="single" w:sz="8" w:space="0" w:color="1F3864"/>
            </w:tcBorders>
            <w:shd w:val="clear" w:color="auto" w:fill="auto"/>
            <w:vAlign w:val="bottom"/>
          </w:tcPr>
          <w:p w14:paraId="119D468D"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59A84505"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276CBAB1"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1142E508"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4E591762"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4AE2DC46"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008FE809" w14:textId="77777777" w:rsidTr="009C43DF">
        <w:trPr>
          <w:trHeight w:val="276"/>
        </w:trPr>
        <w:tc>
          <w:tcPr>
            <w:tcW w:w="680" w:type="dxa"/>
            <w:tcBorders>
              <w:left w:val="single" w:sz="8" w:space="0" w:color="1F3864"/>
            </w:tcBorders>
            <w:shd w:val="clear" w:color="auto" w:fill="auto"/>
            <w:vAlign w:val="bottom"/>
          </w:tcPr>
          <w:p w14:paraId="55F54083"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p>
          <w:p w14:paraId="3CB8D3B5" w14:textId="77777777" w:rsidR="00B13C55" w:rsidRPr="00B13C55" w:rsidRDefault="00B13C55" w:rsidP="00B13C55">
            <w:pPr>
              <w:spacing w:after="0" w:line="0" w:lineRule="atLeast"/>
              <w:jc w:val="righ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19</w:t>
            </w:r>
          </w:p>
        </w:tc>
        <w:tc>
          <w:tcPr>
            <w:tcW w:w="820" w:type="dxa"/>
            <w:tcBorders>
              <w:right w:val="single" w:sz="8" w:space="0" w:color="1F3864"/>
            </w:tcBorders>
            <w:shd w:val="clear" w:color="auto" w:fill="auto"/>
            <w:vAlign w:val="bottom"/>
          </w:tcPr>
          <w:p w14:paraId="199E92BC" w14:textId="77777777" w:rsidR="00B13C55" w:rsidRPr="00B13C55" w:rsidRDefault="00B13C55" w:rsidP="00B13C55">
            <w:pPr>
              <w:spacing w:after="0" w:line="0" w:lineRule="atLeast"/>
              <w:rPr>
                <w:rFonts w:ascii="Times New Roman" w:eastAsia="Times New Roman" w:hAnsi="Times New Roman" w:cs="Times New Roman"/>
                <w:b/>
                <w:lang w:eastAsia="pl-PL"/>
              </w:rPr>
            </w:pPr>
            <w:r w:rsidRPr="00B13C55">
              <w:rPr>
                <w:rFonts w:ascii="Times New Roman" w:eastAsia="Times New Roman" w:hAnsi="Times New Roman" w:cs="Times New Roman"/>
                <w:b/>
                <w:lang w:eastAsia="pl-PL"/>
              </w:rPr>
              <w:t>- 60</w:t>
            </w:r>
          </w:p>
        </w:tc>
        <w:tc>
          <w:tcPr>
            <w:tcW w:w="2540" w:type="dxa"/>
            <w:tcBorders>
              <w:right w:val="single" w:sz="8" w:space="0" w:color="1F3864"/>
            </w:tcBorders>
            <w:shd w:val="clear" w:color="auto" w:fill="auto"/>
            <w:vAlign w:val="bottom"/>
          </w:tcPr>
          <w:p w14:paraId="736FF0D0" w14:textId="0CFF0DA9" w:rsidR="00B13C55" w:rsidRPr="00B13C55" w:rsidRDefault="00B13C55" w:rsidP="00355988">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21</w:t>
            </w:r>
            <w:r w:rsidR="00355988">
              <w:rPr>
                <w:rFonts w:ascii="Times New Roman" w:eastAsia="Times New Roman" w:hAnsi="Times New Roman" w:cs="Times New Roman"/>
                <w:lang w:eastAsia="pl-PL"/>
              </w:rPr>
              <w:t>2</w:t>
            </w:r>
            <w:r w:rsidRPr="00B13C55">
              <w:rPr>
                <w:rFonts w:ascii="Times New Roman" w:eastAsia="Times New Roman" w:hAnsi="Times New Roman" w:cs="Times New Roman"/>
                <w:lang w:eastAsia="pl-PL"/>
              </w:rPr>
              <w:t>7</w:t>
            </w:r>
          </w:p>
        </w:tc>
        <w:tc>
          <w:tcPr>
            <w:tcW w:w="2560" w:type="dxa"/>
            <w:tcBorders>
              <w:right w:val="single" w:sz="8" w:space="0" w:color="1F3864"/>
            </w:tcBorders>
            <w:shd w:val="clear" w:color="auto" w:fill="auto"/>
            <w:vAlign w:val="bottom"/>
          </w:tcPr>
          <w:p w14:paraId="28765672" w14:textId="1E61ED4C" w:rsidR="00B13C55" w:rsidRPr="00B13C55" w:rsidRDefault="00B13C55" w:rsidP="009F0CB1">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19</w:t>
            </w:r>
            <w:r w:rsidR="009F0CB1">
              <w:rPr>
                <w:rFonts w:ascii="Times New Roman" w:eastAsia="Times New Roman" w:hAnsi="Times New Roman" w:cs="Times New Roman"/>
                <w:lang w:eastAsia="pl-PL"/>
              </w:rPr>
              <w:t>49</w:t>
            </w:r>
          </w:p>
        </w:tc>
        <w:tc>
          <w:tcPr>
            <w:tcW w:w="2500" w:type="dxa"/>
            <w:shd w:val="clear" w:color="auto" w:fill="auto"/>
            <w:vAlign w:val="bottom"/>
          </w:tcPr>
          <w:p w14:paraId="5EDF290E" w14:textId="6B0159AA" w:rsidR="00B13C55" w:rsidRPr="00B13C55" w:rsidRDefault="00B13C55" w:rsidP="009F0CB1">
            <w:pPr>
              <w:spacing w:after="0" w:line="0" w:lineRule="atLeast"/>
              <w:jc w:val="center"/>
              <w:rPr>
                <w:rFonts w:ascii="Times New Roman" w:eastAsia="Times New Roman" w:hAnsi="Times New Roman" w:cs="Times New Roman"/>
                <w:w w:val="98"/>
                <w:lang w:eastAsia="pl-PL"/>
              </w:rPr>
            </w:pPr>
            <w:r w:rsidRPr="00B13C55">
              <w:rPr>
                <w:rFonts w:ascii="Times New Roman" w:eastAsia="Times New Roman" w:hAnsi="Times New Roman" w:cs="Times New Roman"/>
                <w:w w:val="98"/>
                <w:lang w:eastAsia="pl-PL"/>
              </w:rPr>
              <w:t>40</w:t>
            </w:r>
            <w:r w:rsidR="009F0CB1">
              <w:rPr>
                <w:rFonts w:ascii="Times New Roman" w:eastAsia="Times New Roman" w:hAnsi="Times New Roman" w:cs="Times New Roman"/>
                <w:w w:val="98"/>
                <w:lang w:eastAsia="pl-PL"/>
              </w:rPr>
              <w:t>76</w:t>
            </w:r>
          </w:p>
        </w:tc>
        <w:tc>
          <w:tcPr>
            <w:tcW w:w="60" w:type="dxa"/>
            <w:tcBorders>
              <w:right w:val="single" w:sz="8" w:space="0" w:color="1F3864"/>
            </w:tcBorders>
            <w:shd w:val="clear" w:color="auto" w:fill="auto"/>
            <w:vAlign w:val="bottom"/>
          </w:tcPr>
          <w:p w14:paraId="3236EF87"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3F3745D5" w14:textId="77777777" w:rsidTr="009C43DF">
        <w:trPr>
          <w:trHeight w:val="45"/>
        </w:trPr>
        <w:tc>
          <w:tcPr>
            <w:tcW w:w="680" w:type="dxa"/>
            <w:tcBorders>
              <w:left w:val="single" w:sz="8" w:space="0" w:color="1F3864"/>
              <w:bottom w:val="single" w:sz="8" w:space="0" w:color="1F3864"/>
            </w:tcBorders>
            <w:shd w:val="clear" w:color="auto" w:fill="auto"/>
            <w:vAlign w:val="bottom"/>
          </w:tcPr>
          <w:p w14:paraId="2BC55A84"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4D2E4B1A"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0403FEED"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2857770E"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3E7F2D53"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2FFAAFCE"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468D1598" w14:textId="77777777" w:rsidTr="009C43DF">
        <w:trPr>
          <w:trHeight w:val="277"/>
        </w:trPr>
        <w:tc>
          <w:tcPr>
            <w:tcW w:w="1500" w:type="dxa"/>
            <w:gridSpan w:val="2"/>
            <w:tcBorders>
              <w:left w:val="single" w:sz="8" w:space="0" w:color="1F3864"/>
              <w:right w:val="single" w:sz="8" w:space="0" w:color="1F3864"/>
            </w:tcBorders>
            <w:shd w:val="clear" w:color="auto" w:fill="auto"/>
            <w:vAlign w:val="bottom"/>
          </w:tcPr>
          <w:p w14:paraId="467EC79B" w14:textId="77777777" w:rsidR="00B13C55" w:rsidRPr="00B13C55" w:rsidRDefault="00B13C55" w:rsidP="00B13C55">
            <w:pPr>
              <w:spacing w:after="0" w:line="0" w:lineRule="atLeast"/>
              <w:jc w:val="center"/>
              <w:rPr>
                <w:rFonts w:ascii="Times New Roman" w:eastAsia="Times New Roman" w:hAnsi="Times New Roman" w:cs="Times New Roman"/>
                <w:b/>
                <w:w w:val="99"/>
                <w:lang w:eastAsia="pl-PL"/>
              </w:rPr>
            </w:pPr>
          </w:p>
          <w:p w14:paraId="08BC6D3D" w14:textId="77777777" w:rsidR="00B13C55" w:rsidRPr="00B13C55" w:rsidRDefault="00B13C55" w:rsidP="00B13C55">
            <w:pPr>
              <w:spacing w:after="0" w:line="0" w:lineRule="atLeast"/>
              <w:jc w:val="center"/>
              <w:rPr>
                <w:rFonts w:ascii="Times New Roman" w:eastAsia="Times New Roman" w:hAnsi="Times New Roman" w:cs="Times New Roman"/>
                <w:b/>
                <w:w w:val="99"/>
                <w:lang w:eastAsia="pl-PL"/>
              </w:rPr>
            </w:pPr>
            <w:r w:rsidRPr="00B13C55">
              <w:rPr>
                <w:rFonts w:ascii="Times New Roman" w:eastAsia="Times New Roman" w:hAnsi="Times New Roman" w:cs="Times New Roman"/>
                <w:b/>
                <w:w w:val="99"/>
                <w:lang w:eastAsia="pl-PL"/>
              </w:rPr>
              <w:t>61 -   65</w:t>
            </w:r>
          </w:p>
        </w:tc>
        <w:tc>
          <w:tcPr>
            <w:tcW w:w="2540" w:type="dxa"/>
            <w:tcBorders>
              <w:right w:val="single" w:sz="8" w:space="0" w:color="1F3864"/>
            </w:tcBorders>
            <w:shd w:val="clear" w:color="auto" w:fill="auto"/>
            <w:vAlign w:val="bottom"/>
          </w:tcPr>
          <w:p w14:paraId="3FB76E2A" w14:textId="77777777" w:rsidR="00B13C55" w:rsidRPr="00B13C55" w:rsidRDefault="00B13C55" w:rsidP="00B13C55">
            <w:pPr>
              <w:spacing w:after="0" w:line="0" w:lineRule="atLeast"/>
              <w:jc w:val="center"/>
              <w:rPr>
                <w:rFonts w:ascii="Times New Roman" w:eastAsia="Times New Roman" w:hAnsi="Times New Roman" w:cs="Times New Roman"/>
                <w:w w:val="99"/>
                <w:lang w:eastAsia="pl-PL"/>
              </w:rPr>
            </w:pPr>
            <w:r w:rsidRPr="00B13C55">
              <w:rPr>
                <w:rFonts w:ascii="Times New Roman" w:eastAsia="Times New Roman" w:hAnsi="Times New Roman" w:cs="Times New Roman"/>
                <w:w w:val="99"/>
                <w:lang w:eastAsia="pl-PL"/>
              </w:rPr>
              <w:t>205</w:t>
            </w:r>
          </w:p>
        </w:tc>
        <w:tc>
          <w:tcPr>
            <w:tcW w:w="2560" w:type="dxa"/>
            <w:tcBorders>
              <w:right w:val="single" w:sz="8" w:space="0" w:color="1F3864"/>
            </w:tcBorders>
            <w:shd w:val="clear" w:color="auto" w:fill="auto"/>
            <w:vAlign w:val="bottom"/>
          </w:tcPr>
          <w:p w14:paraId="7B0A1327" w14:textId="0401C089" w:rsidR="00B13C55" w:rsidRPr="00B13C55" w:rsidRDefault="00B13C55" w:rsidP="009F0CB1">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16</w:t>
            </w:r>
            <w:r w:rsidR="009F0CB1">
              <w:rPr>
                <w:rFonts w:ascii="Times New Roman" w:eastAsia="Times New Roman" w:hAnsi="Times New Roman" w:cs="Times New Roman"/>
                <w:lang w:eastAsia="pl-PL"/>
              </w:rPr>
              <w:t>6</w:t>
            </w:r>
          </w:p>
        </w:tc>
        <w:tc>
          <w:tcPr>
            <w:tcW w:w="2500" w:type="dxa"/>
            <w:shd w:val="clear" w:color="auto" w:fill="auto"/>
            <w:vAlign w:val="bottom"/>
          </w:tcPr>
          <w:p w14:paraId="4C8DAD76" w14:textId="153C43D8" w:rsidR="00B13C55" w:rsidRPr="00B13C55" w:rsidRDefault="00B13C55" w:rsidP="009F0CB1">
            <w:pPr>
              <w:spacing w:after="0" w:line="0" w:lineRule="atLeast"/>
              <w:jc w:val="center"/>
              <w:rPr>
                <w:rFonts w:ascii="Times New Roman" w:eastAsia="Times New Roman" w:hAnsi="Times New Roman" w:cs="Times New Roman"/>
                <w:w w:val="99"/>
                <w:lang w:eastAsia="pl-PL"/>
              </w:rPr>
            </w:pPr>
            <w:r w:rsidRPr="00B13C55">
              <w:rPr>
                <w:rFonts w:ascii="Times New Roman" w:eastAsia="Times New Roman" w:hAnsi="Times New Roman" w:cs="Times New Roman"/>
                <w:w w:val="99"/>
                <w:lang w:eastAsia="pl-PL"/>
              </w:rPr>
              <w:t>37</w:t>
            </w:r>
            <w:r w:rsidR="009F0CB1">
              <w:rPr>
                <w:rFonts w:ascii="Times New Roman" w:eastAsia="Times New Roman" w:hAnsi="Times New Roman" w:cs="Times New Roman"/>
                <w:w w:val="99"/>
                <w:lang w:eastAsia="pl-PL"/>
              </w:rPr>
              <w:t>1</w:t>
            </w:r>
          </w:p>
        </w:tc>
        <w:tc>
          <w:tcPr>
            <w:tcW w:w="60" w:type="dxa"/>
            <w:tcBorders>
              <w:right w:val="single" w:sz="8" w:space="0" w:color="1F3864"/>
            </w:tcBorders>
            <w:shd w:val="clear" w:color="auto" w:fill="auto"/>
            <w:vAlign w:val="bottom"/>
          </w:tcPr>
          <w:p w14:paraId="72447017"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7607AD31" w14:textId="77777777" w:rsidTr="009C43DF">
        <w:trPr>
          <w:trHeight w:val="45"/>
        </w:trPr>
        <w:tc>
          <w:tcPr>
            <w:tcW w:w="1500" w:type="dxa"/>
            <w:gridSpan w:val="2"/>
            <w:tcBorders>
              <w:left w:val="single" w:sz="8" w:space="0" w:color="1F3864"/>
              <w:bottom w:val="single" w:sz="8" w:space="0" w:color="1F3864"/>
              <w:right w:val="single" w:sz="8" w:space="0" w:color="1F3864"/>
            </w:tcBorders>
            <w:shd w:val="clear" w:color="auto" w:fill="auto"/>
            <w:vAlign w:val="bottom"/>
          </w:tcPr>
          <w:p w14:paraId="2D825025"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7B4972CE"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4BC64118"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0FBC2417"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3FC14F30"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25A13594" w14:textId="77777777" w:rsidTr="009C43DF">
        <w:trPr>
          <w:trHeight w:val="276"/>
        </w:trPr>
        <w:tc>
          <w:tcPr>
            <w:tcW w:w="1500" w:type="dxa"/>
            <w:gridSpan w:val="2"/>
            <w:tcBorders>
              <w:left w:val="single" w:sz="8" w:space="0" w:color="1F3864"/>
              <w:right w:val="single" w:sz="8" w:space="0" w:color="1F3864"/>
            </w:tcBorders>
            <w:shd w:val="clear" w:color="auto" w:fill="auto"/>
            <w:vAlign w:val="bottom"/>
          </w:tcPr>
          <w:p w14:paraId="1F8C18F4" w14:textId="77777777" w:rsidR="00B13C55" w:rsidRPr="00B13C55" w:rsidRDefault="00B13C55" w:rsidP="00B13C55">
            <w:pPr>
              <w:spacing w:after="0" w:line="0" w:lineRule="atLeast"/>
              <w:jc w:val="center"/>
              <w:rPr>
                <w:rFonts w:ascii="Times New Roman" w:eastAsia="Times New Roman" w:hAnsi="Times New Roman" w:cs="Times New Roman"/>
                <w:b/>
                <w:w w:val="99"/>
                <w:lang w:eastAsia="pl-PL"/>
              </w:rPr>
            </w:pPr>
            <w:r w:rsidRPr="00B13C55">
              <w:rPr>
                <w:rFonts w:ascii="Times New Roman" w:eastAsia="Times New Roman" w:hAnsi="Times New Roman" w:cs="Times New Roman"/>
                <w:b/>
                <w:w w:val="99"/>
                <w:lang w:eastAsia="pl-PL"/>
              </w:rPr>
              <w:t xml:space="preserve"> </w:t>
            </w:r>
          </w:p>
          <w:p w14:paraId="5CA60EB2" w14:textId="77777777" w:rsidR="00B13C55" w:rsidRPr="00B13C55" w:rsidRDefault="00B13C55" w:rsidP="00B13C55">
            <w:pPr>
              <w:spacing w:after="0" w:line="0" w:lineRule="atLeast"/>
              <w:jc w:val="center"/>
              <w:rPr>
                <w:rFonts w:ascii="Times New Roman" w:eastAsia="Times New Roman" w:hAnsi="Times New Roman" w:cs="Times New Roman"/>
                <w:b/>
                <w:w w:val="99"/>
                <w:lang w:eastAsia="pl-PL"/>
              </w:rPr>
            </w:pPr>
            <w:r w:rsidRPr="00B13C55">
              <w:rPr>
                <w:rFonts w:ascii="Times New Roman" w:eastAsia="Times New Roman" w:hAnsi="Times New Roman" w:cs="Times New Roman"/>
                <w:b/>
                <w:w w:val="99"/>
                <w:lang w:eastAsia="pl-PL"/>
              </w:rPr>
              <w:t>65 i więcej</w:t>
            </w:r>
          </w:p>
        </w:tc>
        <w:tc>
          <w:tcPr>
            <w:tcW w:w="2540" w:type="dxa"/>
            <w:tcBorders>
              <w:right w:val="single" w:sz="8" w:space="0" w:color="1F3864"/>
            </w:tcBorders>
            <w:shd w:val="clear" w:color="auto" w:fill="auto"/>
            <w:vAlign w:val="bottom"/>
          </w:tcPr>
          <w:p w14:paraId="698EBC7F" w14:textId="66776EDA" w:rsidR="00B13C55" w:rsidRPr="00B13C55" w:rsidRDefault="00B13C55" w:rsidP="00355988">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3</w:t>
            </w:r>
            <w:r w:rsidR="00355988">
              <w:rPr>
                <w:rFonts w:ascii="Times New Roman" w:eastAsia="Times New Roman" w:hAnsi="Times New Roman" w:cs="Times New Roman"/>
                <w:lang w:eastAsia="pl-PL"/>
              </w:rPr>
              <w:t>25</w:t>
            </w:r>
          </w:p>
        </w:tc>
        <w:tc>
          <w:tcPr>
            <w:tcW w:w="2560" w:type="dxa"/>
            <w:tcBorders>
              <w:right w:val="single" w:sz="8" w:space="0" w:color="1F3864"/>
            </w:tcBorders>
            <w:shd w:val="clear" w:color="auto" w:fill="auto"/>
            <w:vAlign w:val="bottom"/>
          </w:tcPr>
          <w:p w14:paraId="23E23B51" w14:textId="6BD2904C" w:rsidR="00B13C55" w:rsidRPr="00B13C55" w:rsidRDefault="00B13C55" w:rsidP="009F0CB1">
            <w:pPr>
              <w:spacing w:after="0" w:line="0" w:lineRule="atLeast"/>
              <w:jc w:val="center"/>
              <w:rPr>
                <w:rFonts w:ascii="Times New Roman" w:eastAsia="Times New Roman" w:hAnsi="Times New Roman" w:cs="Times New Roman"/>
                <w:w w:val="99"/>
                <w:lang w:eastAsia="pl-PL"/>
              </w:rPr>
            </w:pPr>
            <w:r w:rsidRPr="00B13C55">
              <w:rPr>
                <w:rFonts w:ascii="Times New Roman" w:eastAsia="Times New Roman" w:hAnsi="Times New Roman" w:cs="Times New Roman"/>
                <w:w w:val="99"/>
                <w:lang w:eastAsia="pl-PL"/>
              </w:rPr>
              <w:t>43</w:t>
            </w:r>
            <w:r w:rsidR="009F0CB1">
              <w:rPr>
                <w:rFonts w:ascii="Times New Roman" w:eastAsia="Times New Roman" w:hAnsi="Times New Roman" w:cs="Times New Roman"/>
                <w:w w:val="99"/>
                <w:lang w:eastAsia="pl-PL"/>
              </w:rPr>
              <w:t>4</w:t>
            </w:r>
          </w:p>
        </w:tc>
        <w:tc>
          <w:tcPr>
            <w:tcW w:w="2500" w:type="dxa"/>
            <w:shd w:val="clear" w:color="auto" w:fill="auto"/>
            <w:vAlign w:val="bottom"/>
          </w:tcPr>
          <w:p w14:paraId="390A4A79" w14:textId="50C70A21" w:rsidR="00B13C55" w:rsidRPr="00B13C55" w:rsidRDefault="00B13C55" w:rsidP="009F0CB1">
            <w:pPr>
              <w:spacing w:after="0" w:line="0" w:lineRule="atLeast"/>
              <w:jc w:val="center"/>
              <w:rPr>
                <w:rFonts w:ascii="Times New Roman" w:eastAsia="Times New Roman" w:hAnsi="Times New Roman" w:cs="Times New Roman"/>
                <w:w w:val="99"/>
                <w:lang w:eastAsia="pl-PL"/>
              </w:rPr>
            </w:pPr>
            <w:r w:rsidRPr="00B13C55">
              <w:rPr>
                <w:rFonts w:ascii="Times New Roman" w:eastAsia="Times New Roman" w:hAnsi="Times New Roman" w:cs="Times New Roman"/>
                <w:w w:val="99"/>
                <w:lang w:eastAsia="pl-PL"/>
              </w:rPr>
              <w:t>75</w:t>
            </w:r>
            <w:r w:rsidR="009F0CB1">
              <w:rPr>
                <w:rFonts w:ascii="Times New Roman" w:eastAsia="Times New Roman" w:hAnsi="Times New Roman" w:cs="Times New Roman"/>
                <w:w w:val="99"/>
                <w:lang w:eastAsia="pl-PL"/>
              </w:rPr>
              <w:t>9</w:t>
            </w:r>
          </w:p>
        </w:tc>
        <w:tc>
          <w:tcPr>
            <w:tcW w:w="60" w:type="dxa"/>
            <w:tcBorders>
              <w:right w:val="single" w:sz="8" w:space="0" w:color="1F3864"/>
            </w:tcBorders>
            <w:shd w:val="clear" w:color="auto" w:fill="auto"/>
            <w:vAlign w:val="bottom"/>
          </w:tcPr>
          <w:p w14:paraId="5AD7D8B3"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0CED645F" w14:textId="77777777" w:rsidTr="009C43DF">
        <w:trPr>
          <w:trHeight w:val="68"/>
        </w:trPr>
        <w:tc>
          <w:tcPr>
            <w:tcW w:w="1500" w:type="dxa"/>
            <w:gridSpan w:val="2"/>
            <w:tcBorders>
              <w:left w:val="single" w:sz="8" w:space="0" w:color="1F3864"/>
              <w:bottom w:val="single" w:sz="8" w:space="0" w:color="1F3864"/>
              <w:right w:val="single" w:sz="8" w:space="0" w:color="1F3864"/>
            </w:tcBorders>
            <w:shd w:val="clear" w:color="auto" w:fill="auto"/>
            <w:vAlign w:val="bottom"/>
          </w:tcPr>
          <w:p w14:paraId="34912D7B"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408AA2CC"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21944128"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4F94553A"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089666AB"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5497B450" w14:textId="77777777" w:rsidTr="009C43DF">
        <w:trPr>
          <w:trHeight w:val="279"/>
        </w:trPr>
        <w:tc>
          <w:tcPr>
            <w:tcW w:w="1500" w:type="dxa"/>
            <w:gridSpan w:val="2"/>
            <w:tcBorders>
              <w:left w:val="single" w:sz="8" w:space="0" w:color="1F3864"/>
              <w:right w:val="single" w:sz="8" w:space="0" w:color="1F3864"/>
            </w:tcBorders>
            <w:shd w:val="clear" w:color="auto" w:fill="auto"/>
            <w:vAlign w:val="bottom"/>
          </w:tcPr>
          <w:p w14:paraId="0A305779" w14:textId="77777777" w:rsidR="00B13C55" w:rsidRPr="00B13C55" w:rsidRDefault="00B13C55" w:rsidP="00B13C55">
            <w:pPr>
              <w:spacing w:after="0" w:line="0" w:lineRule="atLeast"/>
              <w:jc w:val="center"/>
              <w:rPr>
                <w:rFonts w:ascii="Times New Roman" w:eastAsia="Times New Roman" w:hAnsi="Times New Roman" w:cs="Times New Roman"/>
                <w:b/>
                <w:w w:val="99"/>
                <w:lang w:eastAsia="pl-PL"/>
              </w:rPr>
            </w:pPr>
          </w:p>
          <w:p w14:paraId="7B9870F4" w14:textId="77777777" w:rsidR="00B13C55" w:rsidRPr="00B13C55" w:rsidRDefault="00B13C55" w:rsidP="00B13C55">
            <w:pPr>
              <w:spacing w:after="0" w:line="0" w:lineRule="atLeast"/>
              <w:jc w:val="center"/>
              <w:rPr>
                <w:rFonts w:ascii="Times New Roman" w:eastAsia="Times New Roman" w:hAnsi="Times New Roman" w:cs="Times New Roman"/>
                <w:b/>
                <w:w w:val="99"/>
                <w:lang w:eastAsia="pl-PL"/>
              </w:rPr>
            </w:pPr>
            <w:r w:rsidRPr="00B13C55">
              <w:rPr>
                <w:rFonts w:ascii="Times New Roman" w:eastAsia="Times New Roman" w:hAnsi="Times New Roman" w:cs="Times New Roman"/>
                <w:b/>
                <w:w w:val="99"/>
                <w:lang w:eastAsia="pl-PL"/>
              </w:rPr>
              <w:t>Ogółem</w:t>
            </w:r>
          </w:p>
        </w:tc>
        <w:tc>
          <w:tcPr>
            <w:tcW w:w="2540" w:type="dxa"/>
            <w:tcBorders>
              <w:right w:val="single" w:sz="8" w:space="0" w:color="1F3864"/>
            </w:tcBorders>
            <w:shd w:val="clear" w:color="auto" w:fill="auto"/>
            <w:vAlign w:val="bottom"/>
          </w:tcPr>
          <w:p w14:paraId="22324318" w14:textId="3F2482B7" w:rsidR="00B13C55" w:rsidRPr="00B13C55" w:rsidRDefault="00B13C55" w:rsidP="00355988">
            <w:pPr>
              <w:spacing w:after="0" w:line="0" w:lineRule="atLeast"/>
              <w:jc w:val="center"/>
              <w:rPr>
                <w:rFonts w:ascii="Times New Roman" w:eastAsia="Times New Roman" w:hAnsi="Times New Roman" w:cs="Times New Roman"/>
                <w:lang w:eastAsia="pl-PL"/>
              </w:rPr>
            </w:pPr>
            <w:r w:rsidRPr="00B13C55">
              <w:rPr>
                <w:rFonts w:ascii="Times New Roman" w:eastAsia="Times New Roman" w:hAnsi="Times New Roman" w:cs="Times New Roman"/>
                <w:lang w:eastAsia="pl-PL"/>
              </w:rPr>
              <w:t>34</w:t>
            </w:r>
            <w:r w:rsidR="00355988">
              <w:rPr>
                <w:rFonts w:ascii="Times New Roman" w:eastAsia="Times New Roman" w:hAnsi="Times New Roman" w:cs="Times New Roman"/>
                <w:lang w:eastAsia="pl-PL"/>
              </w:rPr>
              <w:t>8</w:t>
            </w:r>
            <w:r w:rsidRPr="00B13C55">
              <w:rPr>
                <w:rFonts w:ascii="Times New Roman" w:eastAsia="Times New Roman" w:hAnsi="Times New Roman" w:cs="Times New Roman"/>
                <w:lang w:eastAsia="pl-PL"/>
              </w:rPr>
              <w:t>8</w:t>
            </w:r>
          </w:p>
        </w:tc>
        <w:tc>
          <w:tcPr>
            <w:tcW w:w="2560" w:type="dxa"/>
            <w:tcBorders>
              <w:right w:val="single" w:sz="8" w:space="0" w:color="1F3864"/>
            </w:tcBorders>
            <w:shd w:val="clear" w:color="auto" w:fill="auto"/>
            <w:vAlign w:val="bottom"/>
          </w:tcPr>
          <w:p w14:paraId="7D44AC55" w14:textId="64FC7B99" w:rsidR="00B13C55" w:rsidRPr="00B13C55" w:rsidRDefault="00B13C55" w:rsidP="00355988">
            <w:pPr>
              <w:spacing w:after="0" w:line="0" w:lineRule="atLeast"/>
              <w:jc w:val="center"/>
              <w:rPr>
                <w:rFonts w:ascii="Times New Roman" w:eastAsia="Times New Roman" w:hAnsi="Times New Roman" w:cs="Times New Roman"/>
                <w:w w:val="98"/>
                <w:lang w:eastAsia="pl-PL"/>
              </w:rPr>
            </w:pPr>
            <w:r w:rsidRPr="00B13C55">
              <w:rPr>
                <w:rFonts w:ascii="Times New Roman" w:eastAsia="Times New Roman" w:hAnsi="Times New Roman" w:cs="Times New Roman"/>
                <w:w w:val="98"/>
                <w:lang w:eastAsia="pl-PL"/>
              </w:rPr>
              <w:t>33</w:t>
            </w:r>
            <w:r w:rsidR="00355988">
              <w:rPr>
                <w:rFonts w:ascii="Times New Roman" w:eastAsia="Times New Roman" w:hAnsi="Times New Roman" w:cs="Times New Roman"/>
                <w:w w:val="98"/>
                <w:lang w:eastAsia="pl-PL"/>
              </w:rPr>
              <w:t>92</w:t>
            </w:r>
          </w:p>
        </w:tc>
        <w:tc>
          <w:tcPr>
            <w:tcW w:w="2500" w:type="dxa"/>
            <w:shd w:val="clear" w:color="auto" w:fill="auto"/>
            <w:vAlign w:val="bottom"/>
          </w:tcPr>
          <w:p w14:paraId="4E94370F" w14:textId="184FD777" w:rsidR="00B13C55" w:rsidRPr="00B13C55" w:rsidRDefault="00B13C55" w:rsidP="00355988">
            <w:pPr>
              <w:spacing w:after="0" w:line="0" w:lineRule="atLeast"/>
              <w:jc w:val="center"/>
              <w:rPr>
                <w:rFonts w:ascii="Times New Roman" w:eastAsia="Times New Roman" w:hAnsi="Times New Roman" w:cs="Times New Roman"/>
                <w:w w:val="98"/>
                <w:lang w:eastAsia="pl-PL"/>
              </w:rPr>
            </w:pPr>
            <w:r w:rsidRPr="00B13C55">
              <w:rPr>
                <w:rFonts w:ascii="Times New Roman" w:eastAsia="Times New Roman" w:hAnsi="Times New Roman" w:cs="Times New Roman"/>
                <w:w w:val="98"/>
                <w:lang w:eastAsia="pl-PL"/>
              </w:rPr>
              <w:t>68</w:t>
            </w:r>
            <w:r w:rsidR="00355988">
              <w:rPr>
                <w:rFonts w:ascii="Times New Roman" w:eastAsia="Times New Roman" w:hAnsi="Times New Roman" w:cs="Times New Roman"/>
                <w:w w:val="98"/>
                <w:lang w:eastAsia="pl-PL"/>
              </w:rPr>
              <w:t>80</w:t>
            </w:r>
          </w:p>
        </w:tc>
        <w:tc>
          <w:tcPr>
            <w:tcW w:w="60" w:type="dxa"/>
            <w:tcBorders>
              <w:right w:val="single" w:sz="8" w:space="0" w:color="1F3864"/>
            </w:tcBorders>
            <w:shd w:val="clear" w:color="auto" w:fill="auto"/>
            <w:vAlign w:val="bottom"/>
          </w:tcPr>
          <w:p w14:paraId="27110FCB" w14:textId="77777777" w:rsidR="00B13C55" w:rsidRPr="00B13C55" w:rsidRDefault="00B13C55" w:rsidP="00B13C55">
            <w:pPr>
              <w:spacing w:after="0" w:line="0" w:lineRule="atLeast"/>
              <w:rPr>
                <w:rFonts w:ascii="Times New Roman" w:eastAsia="Times New Roman" w:hAnsi="Times New Roman" w:cs="Times New Roman"/>
                <w:lang w:eastAsia="pl-PL"/>
              </w:rPr>
            </w:pPr>
          </w:p>
        </w:tc>
      </w:tr>
      <w:tr w:rsidR="00B13C55" w:rsidRPr="00B13C55" w14:paraId="1367EEE1" w14:textId="77777777" w:rsidTr="009C43DF">
        <w:trPr>
          <w:trHeight w:val="70"/>
        </w:trPr>
        <w:tc>
          <w:tcPr>
            <w:tcW w:w="680" w:type="dxa"/>
            <w:tcBorders>
              <w:left w:val="single" w:sz="8" w:space="0" w:color="1F3864"/>
              <w:bottom w:val="single" w:sz="8" w:space="0" w:color="1F3864"/>
            </w:tcBorders>
            <w:shd w:val="clear" w:color="auto" w:fill="auto"/>
            <w:vAlign w:val="bottom"/>
          </w:tcPr>
          <w:p w14:paraId="5AED4B89"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820" w:type="dxa"/>
            <w:tcBorders>
              <w:bottom w:val="single" w:sz="8" w:space="0" w:color="1F3864"/>
              <w:right w:val="single" w:sz="8" w:space="0" w:color="1F3864"/>
            </w:tcBorders>
            <w:shd w:val="clear" w:color="auto" w:fill="auto"/>
            <w:vAlign w:val="bottom"/>
          </w:tcPr>
          <w:p w14:paraId="5C77A4E1" w14:textId="77777777" w:rsidR="00B13C55" w:rsidRPr="00B13C55" w:rsidRDefault="00B13C55" w:rsidP="00B13C55">
            <w:pPr>
              <w:spacing w:after="0" w:line="0" w:lineRule="atLeast"/>
              <w:rPr>
                <w:rFonts w:ascii="Times New Roman" w:eastAsia="Times New Roman" w:hAnsi="Times New Roman" w:cs="Times New Roman"/>
                <w:lang w:eastAsia="pl-PL"/>
              </w:rPr>
            </w:pPr>
          </w:p>
        </w:tc>
        <w:tc>
          <w:tcPr>
            <w:tcW w:w="2540" w:type="dxa"/>
            <w:tcBorders>
              <w:bottom w:val="single" w:sz="8" w:space="0" w:color="1F3864"/>
              <w:right w:val="single" w:sz="8" w:space="0" w:color="1F3864"/>
            </w:tcBorders>
            <w:shd w:val="clear" w:color="auto" w:fill="auto"/>
            <w:vAlign w:val="bottom"/>
          </w:tcPr>
          <w:p w14:paraId="74FD2AF8"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60" w:type="dxa"/>
            <w:tcBorders>
              <w:bottom w:val="single" w:sz="8" w:space="0" w:color="1F3864"/>
              <w:right w:val="single" w:sz="8" w:space="0" w:color="1F3864"/>
            </w:tcBorders>
            <w:shd w:val="clear" w:color="auto" w:fill="auto"/>
            <w:vAlign w:val="bottom"/>
          </w:tcPr>
          <w:p w14:paraId="2F666721"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2500" w:type="dxa"/>
            <w:tcBorders>
              <w:bottom w:val="single" w:sz="8" w:space="0" w:color="1F3864"/>
            </w:tcBorders>
            <w:shd w:val="clear" w:color="auto" w:fill="auto"/>
            <w:vAlign w:val="bottom"/>
          </w:tcPr>
          <w:p w14:paraId="068F1A5C" w14:textId="77777777" w:rsidR="00B13C55" w:rsidRPr="00B13C55" w:rsidRDefault="00B13C55" w:rsidP="00B13C55">
            <w:pPr>
              <w:spacing w:after="0" w:line="0" w:lineRule="atLeast"/>
              <w:jc w:val="center"/>
              <w:rPr>
                <w:rFonts w:ascii="Times New Roman" w:eastAsia="Times New Roman" w:hAnsi="Times New Roman" w:cs="Times New Roman"/>
                <w:lang w:eastAsia="pl-PL"/>
              </w:rPr>
            </w:pPr>
          </w:p>
        </w:tc>
        <w:tc>
          <w:tcPr>
            <w:tcW w:w="60" w:type="dxa"/>
            <w:tcBorders>
              <w:bottom w:val="single" w:sz="8" w:space="0" w:color="1F3864"/>
              <w:right w:val="single" w:sz="8" w:space="0" w:color="1F3864"/>
            </w:tcBorders>
            <w:shd w:val="clear" w:color="auto" w:fill="auto"/>
            <w:vAlign w:val="bottom"/>
          </w:tcPr>
          <w:p w14:paraId="3AF2E5D5" w14:textId="77777777" w:rsidR="00B13C55" w:rsidRPr="00B13C55" w:rsidRDefault="00B13C55" w:rsidP="00B13C55">
            <w:pPr>
              <w:spacing w:after="0" w:line="0" w:lineRule="atLeast"/>
              <w:rPr>
                <w:rFonts w:ascii="Times New Roman" w:eastAsia="Times New Roman" w:hAnsi="Times New Roman" w:cs="Times New Roman"/>
                <w:lang w:eastAsia="pl-PL"/>
              </w:rPr>
            </w:pPr>
          </w:p>
        </w:tc>
      </w:tr>
    </w:tbl>
    <w:p w14:paraId="1543E0B1" w14:textId="77777777" w:rsidR="00B13C55" w:rsidRPr="00B13C55" w:rsidRDefault="00B13C55" w:rsidP="00B13C55">
      <w:pPr>
        <w:spacing w:after="0" w:line="20" w:lineRule="exact"/>
        <w:rPr>
          <w:rFonts w:ascii="Times New Roman" w:eastAsia="Times New Roman" w:hAnsi="Times New Roman" w:cs="Times New Roman"/>
          <w:lang w:eastAsia="pl-PL"/>
        </w:rPr>
      </w:pPr>
      <w:r w:rsidRPr="00B13C55">
        <w:rPr>
          <w:rFonts w:ascii="Times New Roman" w:eastAsia="Times New Roman" w:hAnsi="Times New Roman" w:cs="Times New Roman"/>
          <w:noProof/>
          <w:lang w:eastAsia="pl-PL"/>
        </w:rPr>
        <mc:AlternateContent>
          <mc:Choice Requires="wps">
            <w:drawing>
              <wp:anchor distT="0" distB="0" distL="114300" distR="114300" simplePos="0" relativeHeight="251659264" behindDoc="1" locked="0" layoutInCell="1" allowOverlap="1" wp14:anchorId="23F85501" wp14:editId="08E1C868">
                <wp:simplePos x="0" y="0"/>
                <wp:positionH relativeFrom="column">
                  <wp:posOffset>2543810</wp:posOffset>
                </wp:positionH>
                <wp:positionV relativeFrom="paragraph">
                  <wp:posOffset>-3330575</wp:posOffset>
                </wp:positionV>
                <wp:extent cx="27305" cy="29210"/>
                <wp:effectExtent l="635" t="635" r="635" b="0"/>
                <wp:wrapNone/>
                <wp:docPr id="111" name="Prostokąt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9210"/>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61BC731" id="Prostokąt 111" o:spid="_x0000_s1026" style="position:absolute;margin-left:200.3pt;margin-top:-262.25pt;width:2.15pt;height: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" fillcolor="#1f3864" strokecolor="white"/>
            </w:pict>
          </mc:Fallback>
        </mc:AlternateContent>
      </w:r>
      <w:r w:rsidRPr="00B13C55">
        <w:rPr>
          <w:rFonts w:ascii="Times New Roman" w:eastAsia="Times New Roman" w:hAnsi="Times New Roman" w:cs="Times New Roman"/>
          <w:noProof/>
          <w:lang w:eastAsia="pl-PL"/>
        </w:rPr>
        <mc:AlternateContent>
          <mc:Choice Requires="wps">
            <w:drawing>
              <wp:anchor distT="0" distB="0" distL="114300" distR="114300" simplePos="0" relativeHeight="251660288" behindDoc="1" locked="0" layoutInCell="1" allowOverlap="1" wp14:anchorId="58D1E45E" wp14:editId="0732D8E5">
                <wp:simplePos x="0" y="0"/>
                <wp:positionH relativeFrom="column">
                  <wp:posOffset>5786120</wp:posOffset>
                </wp:positionH>
                <wp:positionV relativeFrom="paragraph">
                  <wp:posOffset>-694690</wp:posOffset>
                </wp:positionV>
                <wp:extent cx="27305" cy="12065"/>
                <wp:effectExtent l="4445" t="0" r="0" b="0"/>
                <wp:wrapNone/>
                <wp:docPr id="110" name="Prostokąt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12065"/>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DEEA467" id="Prostokąt 110" o:spid="_x0000_s1026" style="position:absolute;margin-left:455.6pt;margin-top:-54.7pt;width:2.15pt;height:.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" fillcolor="#1f3864" strokecolor="white"/>
            </w:pict>
          </mc:Fallback>
        </mc:AlternateContent>
      </w:r>
    </w:p>
    <w:p w14:paraId="680FAD8E" w14:textId="77777777" w:rsidR="00B13C55" w:rsidRPr="00B13C55" w:rsidRDefault="00B13C55" w:rsidP="00B13C55">
      <w:pPr>
        <w:spacing w:after="0" w:line="200" w:lineRule="exact"/>
        <w:rPr>
          <w:rFonts w:ascii="Times New Roman" w:eastAsia="Times New Roman" w:hAnsi="Times New Roman" w:cs="Times New Roman"/>
          <w:lang w:eastAsia="pl-PL"/>
        </w:rPr>
      </w:pPr>
    </w:p>
    <w:p w14:paraId="3C8216D3" w14:textId="77777777" w:rsidR="00B13C55" w:rsidRPr="00B13C55" w:rsidRDefault="00B13C55" w:rsidP="00B13C55">
      <w:pPr>
        <w:spacing w:after="0" w:line="200" w:lineRule="exact"/>
        <w:rPr>
          <w:rFonts w:ascii="Times New Roman" w:eastAsia="Times New Roman" w:hAnsi="Times New Roman" w:cs="Times New Roman"/>
          <w:lang w:eastAsia="pl-PL"/>
        </w:rPr>
      </w:pPr>
    </w:p>
    <w:p w14:paraId="65B26841" w14:textId="77777777" w:rsidR="00B13C55" w:rsidRDefault="00B13C55" w:rsidP="00B13C55">
      <w:pPr>
        <w:spacing w:after="0" w:line="200" w:lineRule="exact"/>
        <w:rPr>
          <w:rFonts w:ascii="Times New Roman" w:eastAsia="Times New Roman" w:hAnsi="Times New Roman" w:cs="Times New Roman"/>
          <w:sz w:val="20"/>
          <w:szCs w:val="20"/>
          <w:lang w:eastAsia="pl-PL"/>
        </w:rPr>
      </w:pPr>
    </w:p>
    <w:p w14:paraId="08566A05"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762E0493"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5E727589"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6813E59B"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5E5C472B"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152330FD"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021B10C3"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635EBAD1"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4431C3B0"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442D06A9"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2AB980B7" w14:textId="77777777" w:rsidR="0073611C" w:rsidRDefault="0073611C" w:rsidP="00B13C55">
      <w:pPr>
        <w:spacing w:after="0" w:line="200" w:lineRule="exact"/>
        <w:rPr>
          <w:rFonts w:ascii="Times New Roman" w:eastAsia="Times New Roman" w:hAnsi="Times New Roman" w:cs="Times New Roman"/>
          <w:sz w:val="20"/>
          <w:szCs w:val="20"/>
          <w:lang w:eastAsia="pl-PL"/>
        </w:rPr>
      </w:pPr>
    </w:p>
    <w:p w14:paraId="298BB6D0" w14:textId="77777777" w:rsidR="0073611C" w:rsidRDefault="0073611C" w:rsidP="00B13C55">
      <w:pPr>
        <w:spacing w:after="0" w:line="200" w:lineRule="exact"/>
        <w:rPr>
          <w:rFonts w:ascii="Times New Roman" w:eastAsia="Times New Roman" w:hAnsi="Times New Roman" w:cs="Times New Roman"/>
          <w:sz w:val="20"/>
          <w:szCs w:val="20"/>
          <w:lang w:eastAsia="pl-PL"/>
        </w:rPr>
      </w:pPr>
    </w:p>
    <w:p w14:paraId="6FF1043B" w14:textId="77777777" w:rsidR="0073611C" w:rsidRDefault="0073611C" w:rsidP="00B13C55">
      <w:pPr>
        <w:spacing w:after="0" w:line="200" w:lineRule="exact"/>
        <w:rPr>
          <w:rFonts w:ascii="Times New Roman" w:eastAsia="Times New Roman" w:hAnsi="Times New Roman" w:cs="Times New Roman"/>
          <w:sz w:val="20"/>
          <w:szCs w:val="20"/>
          <w:lang w:eastAsia="pl-PL"/>
        </w:rPr>
      </w:pPr>
    </w:p>
    <w:p w14:paraId="0E65656D"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62F0CCE1"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4AF0BC1D"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106D7F5A" w14:textId="77777777" w:rsidR="001072B9" w:rsidRDefault="001072B9" w:rsidP="00B13C55">
      <w:pPr>
        <w:spacing w:after="0" w:line="200" w:lineRule="exact"/>
        <w:rPr>
          <w:rFonts w:ascii="Times New Roman" w:eastAsia="Times New Roman" w:hAnsi="Times New Roman" w:cs="Times New Roman"/>
          <w:sz w:val="20"/>
          <w:szCs w:val="20"/>
          <w:lang w:eastAsia="pl-PL"/>
        </w:rPr>
      </w:pPr>
    </w:p>
    <w:p w14:paraId="53BB58DD" w14:textId="77777777" w:rsidR="001072B9" w:rsidRPr="00B13C55" w:rsidRDefault="001072B9" w:rsidP="00B13C55">
      <w:pPr>
        <w:spacing w:after="0" w:line="200" w:lineRule="exact"/>
        <w:rPr>
          <w:rFonts w:ascii="Times New Roman" w:eastAsia="Times New Roman" w:hAnsi="Times New Roman" w:cs="Times New Roman"/>
          <w:sz w:val="20"/>
          <w:szCs w:val="20"/>
          <w:lang w:eastAsia="pl-PL"/>
        </w:rPr>
      </w:pPr>
    </w:p>
    <w:p w14:paraId="554D06D4" w14:textId="77777777" w:rsidR="00B13C55" w:rsidRPr="00B13C55" w:rsidRDefault="00B13C55" w:rsidP="00B13C55">
      <w:pPr>
        <w:spacing w:after="0" w:line="0" w:lineRule="atLeast"/>
        <w:rPr>
          <w:rFonts w:ascii="Times New Roman" w:eastAsia="Times New Roman" w:hAnsi="Times New Roman" w:cs="Times New Roman"/>
          <w:b/>
          <w:sz w:val="28"/>
          <w:szCs w:val="20"/>
          <w:u w:val="single"/>
          <w:lang w:eastAsia="pl-PL"/>
        </w:rPr>
      </w:pPr>
      <w:r w:rsidRPr="00B13C55">
        <w:rPr>
          <w:rFonts w:ascii="Times New Roman" w:eastAsia="Times New Roman" w:hAnsi="Times New Roman" w:cs="Times New Roman"/>
          <w:b/>
          <w:sz w:val="28"/>
          <w:szCs w:val="20"/>
          <w:u w:val="single"/>
          <w:lang w:eastAsia="pl-PL"/>
        </w:rPr>
        <w:t>Rozdział II – Charakterystyka badania</w:t>
      </w:r>
    </w:p>
    <w:p w14:paraId="070BC61D"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69BC0ADE" w14:textId="77777777" w:rsidR="00B13C55" w:rsidRPr="00B13C55" w:rsidRDefault="00B13C55" w:rsidP="00B13C55">
      <w:pPr>
        <w:spacing w:after="0" w:line="316" w:lineRule="exact"/>
        <w:rPr>
          <w:rFonts w:ascii="Times New Roman" w:eastAsia="Times New Roman" w:hAnsi="Times New Roman" w:cs="Times New Roman"/>
          <w:sz w:val="20"/>
          <w:szCs w:val="20"/>
          <w:lang w:eastAsia="pl-PL"/>
        </w:rPr>
      </w:pPr>
    </w:p>
    <w:p w14:paraId="6DF9D9A9" w14:textId="77777777" w:rsidR="00B13C55" w:rsidRPr="00B13C55" w:rsidRDefault="00B13C55" w:rsidP="001072B9">
      <w:pPr>
        <w:spacing w:after="0" w:line="360" w:lineRule="auto"/>
        <w:rPr>
          <w:rFonts w:ascii="Times New Roman" w:eastAsia="Times New Roman" w:hAnsi="Times New Roman" w:cs="Times New Roman"/>
          <w:b/>
          <w:sz w:val="24"/>
          <w:szCs w:val="20"/>
          <w:lang w:eastAsia="pl-PL"/>
        </w:rPr>
      </w:pPr>
      <w:r w:rsidRPr="00B13C55">
        <w:rPr>
          <w:rFonts w:ascii="Times New Roman" w:eastAsia="Times New Roman" w:hAnsi="Times New Roman" w:cs="Times New Roman"/>
          <w:b/>
          <w:sz w:val="24"/>
          <w:szCs w:val="20"/>
          <w:lang w:eastAsia="pl-PL"/>
        </w:rPr>
        <w:t>Cel badania</w:t>
      </w:r>
    </w:p>
    <w:p w14:paraId="252021A1" w14:textId="77777777" w:rsidR="00B13C55" w:rsidRPr="00B13C55" w:rsidRDefault="00B13C55" w:rsidP="001072B9">
      <w:pPr>
        <w:spacing w:after="0" w:line="360" w:lineRule="auto"/>
        <w:rPr>
          <w:rFonts w:ascii="Times New Roman" w:eastAsia="Times New Roman" w:hAnsi="Times New Roman" w:cs="Times New Roman"/>
          <w:sz w:val="20"/>
          <w:szCs w:val="20"/>
          <w:lang w:eastAsia="pl-PL"/>
        </w:rPr>
      </w:pPr>
    </w:p>
    <w:p w14:paraId="5CB6F36E" w14:textId="77777777" w:rsidR="00B13C55" w:rsidRPr="00B13C55" w:rsidRDefault="00B13C55" w:rsidP="001072B9">
      <w:pPr>
        <w:spacing w:after="0" w:line="360" w:lineRule="auto"/>
        <w:ind w:right="1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Celem badania było poznanie skali zjawiska przemocy, w szczególności przemocy w rodzinie. Realizując badanie skupiono się przede wszystkim na uzyskaniu informacji na temat wiedzy o</w:t>
      </w:r>
      <w:r w:rsidR="001072B9">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przypadkach występowania lokalnie różnych form przemocy. Badaniem objęto dorosłych mieszkańców.</w:t>
      </w:r>
    </w:p>
    <w:p w14:paraId="71A5A9E9" w14:textId="77777777" w:rsidR="00B13C55" w:rsidRPr="00B13C55" w:rsidRDefault="00B13C55" w:rsidP="001072B9">
      <w:pPr>
        <w:spacing w:after="0" w:line="360" w:lineRule="auto"/>
        <w:rPr>
          <w:rFonts w:ascii="Times New Roman" w:eastAsia="Times New Roman" w:hAnsi="Times New Roman" w:cs="Times New Roman"/>
          <w:sz w:val="20"/>
          <w:szCs w:val="20"/>
          <w:lang w:eastAsia="pl-PL"/>
        </w:rPr>
      </w:pPr>
    </w:p>
    <w:p w14:paraId="7B743F82" w14:textId="77777777" w:rsidR="00B13C55" w:rsidRPr="00B13C55" w:rsidRDefault="00B13C55" w:rsidP="001072B9">
      <w:pPr>
        <w:spacing w:after="0" w:line="360" w:lineRule="auto"/>
        <w:rPr>
          <w:rFonts w:ascii="Times New Roman" w:eastAsia="Times New Roman" w:hAnsi="Times New Roman" w:cs="Times New Roman"/>
          <w:b/>
          <w:sz w:val="24"/>
          <w:szCs w:val="20"/>
          <w:lang w:eastAsia="pl-PL"/>
        </w:rPr>
      </w:pPr>
      <w:r w:rsidRPr="00B13C55">
        <w:rPr>
          <w:rFonts w:ascii="Times New Roman" w:eastAsia="Times New Roman" w:hAnsi="Times New Roman" w:cs="Times New Roman"/>
          <w:b/>
          <w:sz w:val="24"/>
          <w:szCs w:val="20"/>
          <w:lang w:eastAsia="pl-PL"/>
        </w:rPr>
        <w:t>Charakterystyka badanej grupy – dorośli mieszkańcy  gminy Uście Gorlickie</w:t>
      </w:r>
    </w:p>
    <w:p w14:paraId="35B565C6" w14:textId="77777777" w:rsidR="00B13C55" w:rsidRPr="00B13C55" w:rsidRDefault="00B13C55" w:rsidP="001072B9">
      <w:pPr>
        <w:spacing w:after="0" w:line="360" w:lineRule="auto"/>
        <w:rPr>
          <w:rFonts w:ascii="Times New Roman" w:eastAsia="Times New Roman" w:hAnsi="Times New Roman" w:cs="Times New Roman"/>
          <w:sz w:val="20"/>
          <w:szCs w:val="20"/>
          <w:lang w:eastAsia="pl-PL"/>
        </w:rPr>
      </w:pPr>
    </w:p>
    <w:p w14:paraId="0B0E270A" w14:textId="0E02AEBB" w:rsidR="00B13C55" w:rsidRPr="00B13C55" w:rsidRDefault="00B13C55" w:rsidP="001072B9">
      <w:pPr>
        <w:spacing w:after="0" w:line="360" w:lineRule="auto"/>
        <w:ind w:right="1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 xml:space="preserve">Badaniami objęto </w:t>
      </w:r>
      <w:r w:rsidR="00C44889" w:rsidRPr="001A2B2A">
        <w:rPr>
          <w:rFonts w:ascii="Times New Roman" w:eastAsia="Times New Roman" w:hAnsi="Times New Roman" w:cs="Times New Roman"/>
          <w:sz w:val="24"/>
          <w:szCs w:val="20"/>
          <w:lang w:eastAsia="pl-PL"/>
        </w:rPr>
        <w:t>7</w:t>
      </w:r>
      <w:r w:rsidRPr="001A2B2A">
        <w:rPr>
          <w:rFonts w:ascii="Times New Roman" w:eastAsia="Times New Roman" w:hAnsi="Times New Roman" w:cs="Times New Roman"/>
          <w:sz w:val="24"/>
          <w:szCs w:val="20"/>
          <w:lang w:eastAsia="pl-PL"/>
        </w:rPr>
        <w:t xml:space="preserve">9 dorosłych mieszkańców </w:t>
      </w:r>
      <w:r w:rsidRPr="00B13C55">
        <w:rPr>
          <w:rFonts w:ascii="Times New Roman" w:eastAsia="Times New Roman" w:hAnsi="Times New Roman" w:cs="Times New Roman"/>
          <w:sz w:val="24"/>
          <w:szCs w:val="20"/>
          <w:lang w:eastAsia="pl-PL"/>
        </w:rPr>
        <w:t>gminy Uście G</w:t>
      </w:r>
      <w:r w:rsidR="00C44889">
        <w:rPr>
          <w:rFonts w:ascii="Times New Roman" w:eastAsia="Times New Roman" w:hAnsi="Times New Roman" w:cs="Times New Roman"/>
          <w:sz w:val="24"/>
          <w:szCs w:val="20"/>
          <w:lang w:eastAsia="pl-PL"/>
        </w:rPr>
        <w:t>orlickie. Wśród badanych osób, 73,42</w:t>
      </w:r>
      <w:r w:rsidRPr="00B13C55">
        <w:rPr>
          <w:rFonts w:ascii="Times New Roman" w:eastAsia="Times New Roman" w:hAnsi="Times New Roman" w:cs="Times New Roman"/>
          <w:sz w:val="24"/>
          <w:szCs w:val="20"/>
          <w:lang w:eastAsia="pl-PL"/>
        </w:rPr>
        <w:t xml:space="preserve">% stanowiły kobiety, natomiast </w:t>
      </w:r>
      <w:r w:rsidR="00C44889">
        <w:rPr>
          <w:rFonts w:ascii="Times New Roman" w:eastAsia="Times New Roman" w:hAnsi="Times New Roman" w:cs="Times New Roman"/>
          <w:sz w:val="24"/>
          <w:szCs w:val="20"/>
          <w:lang w:eastAsia="pl-PL"/>
        </w:rPr>
        <w:t>26,58</w:t>
      </w:r>
      <w:r w:rsidRPr="00B13C55">
        <w:rPr>
          <w:rFonts w:ascii="Times New Roman" w:eastAsia="Times New Roman" w:hAnsi="Times New Roman" w:cs="Times New Roman"/>
          <w:sz w:val="24"/>
          <w:szCs w:val="20"/>
          <w:lang w:eastAsia="pl-PL"/>
        </w:rPr>
        <w:t>% - mężczyźni. Poniższe tabele przedstawiają wybrane charakterystyki grupy badanych dorosłych mieszkańców.</w:t>
      </w:r>
    </w:p>
    <w:p w14:paraId="38FC5066" w14:textId="77777777" w:rsidR="00B13C55" w:rsidRPr="00B13C55" w:rsidRDefault="00B13C55" w:rsidP="001072B9">
      <w:pPr>
        <w:spacing w:after="0" w:line="360" w:lineRule="auto"/>
        <w:rPr>
          <w:rFonts w:ascii="Times New Roman" w:eastAsia="Times New Roman" w:hAnsi="Times New Roman" w:cs="Times New Roman"/>
          <w:sz w:val="20"/>
          <w:szCs w:val="20"/>
          <w:lang w:eastAsia="pl-PL"/>
        </w:rPr>
      </w:pPr>
    </w:p>
    <w:p w14:paraId="42A52183" w14:textId="77777777" w:rsidR="00B13C55" w:rsidRPr="00B13C55" w:rsidRDefault="00B13C55" w:rsidP="00B13C55">
      <w:pPr>
        <w:spacing w:after="0" w:line="240" w:lineRule="auto"/>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Tab. 2. Wykształcenie badanych dorosłych mieszkańców.</w:t>
      </w:r>
    </w:p>
    <w:p w14:paraId="54036ADE" w14:textId="77777777" w:rsidR="00B13C55" w:rsidRPr="00B13C55" w:rsidRDefault="00B13C55" w:rsidP="00B13C55">
      <w:pPr>
        <w:spacing w:after="0" w:line="240" w:lineRule="auto"/>
        <w:rPr>
          <w:rFonts w:ascii="Times New Roman" w:eastAsia="Times New Roman" w:hAnsi="Times New Roman" w:cs="Times New Roman"/>
          <w:sz w:val="20"/>
          <w:szCs w:val="20"/>
          <w:lang w:eastAsia="pl-PL"/>
        </w:rPr>
      </w:pPr>
    </w:p>
    <w:tbl>
      <w:tblPr>
        <w:tblW w:w="16916" w:type="dxa"/>
        <w:tblInd w:w="10" w:type="dxa"/>
        <w:tblLayout w:type="fixed"/>
        <w:tblCellMar>
          <w:left w:w="0" w:type="dxa"/>
          <w:right w:w="0" w:type="dxa"/>
        </w:tblCellMar>
        <w:tblLook w:val="0000" w:firstRow="0" w:lastRow="0" w:firstColumn="0" w:lastColumn="0" w:noHBand="0" w:noVBand="0"/>
      </w:tblPr>
      <w:tblGrid>
        <w:gridCol w:w="141"/>
        <w:gridCol w:w="3578"/>
        <w:gridCol w:w="120"/>
        <w:gridCol w:w="30"/>
        <w:gridCol w:w="60"/>
        <w:gridCol w:w="2518"/>
        <w:gridCol w:w="140"/>
        <w:gridCol w:w="2774"/>
        <w:gridCol w:w="2519"/>
        <w:gridCol w:w="2518"/>
        <w:gridCol w:w="2518"/>
      </w:tblGrid>
      <w:tr w:rsidR="00B13C55" w:rsidRPr="00B13C55" w14:paraId="2A1DA469" w14:textId="77777777" w:rsidTr="00283B5F">
        <w:trPr>
          <w:gridAfter w:val="3"/>
          <w:wAfter w:w="7560" w:type="dxa"/>
          <w:trHeight w:val="46"/>
        </w:trPr>
        <w:tc>
          <w:tcPr>
            <w:tcW w:w="140" w:type="dxa"/>
            <w:tcBorders>
              <w:left w:val="single" w:sz="8" w:space="0" w:color="1F3864"/>
            </w:tcBorders>
            <w:shd w:val="clear" w:color="auto" w:fill="1F3864"/>
            <w:vAlign w:val="bottom"/>
          </w:tcPr>
          <w:p w14:paraId="22279D0B" w14:textId="77777777" w:rsidR="00B13C55" w:rsidRPr="00B13C55" w:rsidRDefault="00B13C55" w:rsidP="00B13C55">
            <w:pPr>
              <w:spacing w:after="0" w:line="240" w:lineRule="auto"/>
              <w:rPr>
                <w:rFonts w:ascii="Times New Roman" w:eastAsia="Times New Roman" w:hAnsi="Times New Roman" w:cs="Times New Roman"/>
                <w:sz w:val="3"/>
                <w:szCs w:val="20"/>
                <w:lang w:eastAsia="pl-PL"/>
              </w:rPr>
            </w:pPr>
          </w:p>
        </w:tc>
        <w:tc>
          <w:tcPr>
            <w:tcW w:w="3580" w:type="dxa"/>
            <w:vMerge w:val="restart"/>
            <w:shd w:val="clear" w:color="auto" w:fill="1F3864"/>
            <w:vAlign w:val="bottom"/>
          </w:tcPr>
          <w:p w14:paraId="64C07307" w14:textId="77777777" w:rsidR="00B13C55" w:rsidRPr="00B13C55" w:rsidRDefault="00B13C55" w:rsidP="00B13C55">
            <w:pPr>
              <w:spacing w:after="0" w:line="240" w:lineRule="auto"/>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Wykształcenie osób</w:t>
            </w:r>
          </w:p>
        </w:tc>
        <w:tc>
          <w:tcPr>
            <w:tcW w:w="120" w:type="dxa"/>
            <w:tcBorders>
              <w:right w:val="single" w:sz="8" w:space="0" w:color="1F3864"/>
            </w:tcBorders>
            <w:shd w:val="clear" w:color="auto" w:fill="1F3864"/>
            <w:vAlign w:val="bottom"/>
          </w:tcPr>
          <w:p w14:paraId="4609D10C" w14:textId="77777777" w:rsidR="00B13C55" w:rsidRPr="00B13C55" w:rsidRDefault="00B13C55" w:rsidP="00B13C55">
            <w:pPr>
              <w:spacing w:after="0" w:line="240" w:lineRule="auto"/>
              <w:rPr>
                <w:rFonts w:ascii="Times New Roman" w:eastAsia="Times New Roman" w:hAnsi="Times New Roman" w:cs="Times New Roman"/>
                <w:sz w:val="3"/>
                <w:szCs w:val="20"/>
                <w:lang w:eastAsia="pl-PL"/>
              </w:rPr>
            </w:pPr>
          </w:p>
        </w:tc>
        <w:tc>
          <w:tcPr>
            <w:tcW w:w="20" w:type="dxa"/>
            <w:shd w:val="clear" w:color="auto" w:fill="1F3864"/>
            <w:vAlign w:val="bottom"/>
          </w:tcPr>
          <w:p w14:paraId="01A59CB8" w14:textId="77777777" w:rsidR="00B13C55" w:rsidRPr="00B13C55" w:rsidRDefault="00B13C55" w:rsidP="00B13C55">
            <w:pPr>
              <w:spacing w:after="0" w:line="240" w:lineRule="auto"/>
              <w:rPr>
                <w:rFonts w:ascii="Times New Roman" w:eastAsia="Times New Roman" w:hAnsi="Times New Roman" w:cs="Times New Roman"/>
                <w:sz w:val="3"/>
                <w:szCs w:val="20"/>
                <w:lang w:eastAsia="pl-PL"/>
              </w:rPr>
            </w:pPr>
          </w:p>
        </w:tc>
        <w:tc>
          <w:tcPr>
            <w:tcW w:w="2580" w:type="dxa"/>
            <w:gridSpan w:val="2"/>
            <w:vMerge w:val="restart"/>
            <w:shd w:val="clear" w:color="auto" w:fill="1F3864"/>
            <w:vAlign w:val="bottom"/>
          </w:tcPr>
          <w:p w14:paraId="4979ECC6" w14:textId="77777777" w:rsidR="00B13C55" w:rsidRPr="00B13C55" w:rsidRDefault="00B13C55" w:rsidP="00283B5F">
            <w:pPr>
              <w:spacing w:after="0" w:line="240" w:lineRule="auto"/>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Dorośli mieszkańcy</w:t>
            </w:r>
          </w:p>
        </w:tc>
        <w:tc>
          <w:tcPr>
            <w:tcW w:w="140" w:type="dxa"/>
            <w:tcBorders>
              <w:right w:val="single" w:sz="8" w:space="0" w:color="1F3864"/>
            </w:tcBorders>
            <w:shd w:val="clear" w:color="auto" w:fill="1F3864"/>
            <w:vAlign w:val="bottom"/>
          </w:tcPr>
          <w:p w14:paraId="657D4F08" w14:textId="77777777" w:rsidR="00B13C55" w:rsidRPr="00B13C55" w:rsidRDefault="00B13C55" w:rsidP="00B13C55">
            <w:pPr>
              <w:spacing w:after="0" w:line="240" w:lineRule="auto"/>
              <w:rPr>
                <w:rFonts w:ascii="Times New Roman" w:eastAsia="Times New Roman" w:hAnsi="Times New Roman" w:cs="Times New Roman"/>
                <w:sz w:val="3"/>
                <w:szCs w:val="20"/>
                <w:lang w:eastAsia="pl-PL"/>
              </w:rPr>
            </w:pPr>
          </w:p>
        </w:tc>
        <w:tc>
          <w:tcPr>
            <w:tcW w:w="2776" w:type="dxa"/>
            <w:tcBorders>
              <w:right w:val="single" w:sz="8" w:space="0" w:color="1F3864"/>
            </w:tcBorders>
            <w:shd w:val="clear" w:color="auto" w:fill="1F3864"/>
          </w:tcPr>
          <w:p w14:paraId="134DC8D1" w14:textId="77777777" w:rsidR="00B13C55" w:rsidRPr="00B13C55" w:rsidRDefault="00B13C55" w:rsidP="00B13C55">
            <w:pPr>
              <w:spacing w:after="0" w:line="240" w:lineRule="auto"/>
              <w:rPr>
                <w:rFonts w:ascii="Times New Roman" w:eastAsia="Times New Roman" w:hAnsi="Times New Roman" w:cs="Times New Roman"/>
                <w:sz w:val="3"/>
                <w:szCs w:val="20"/>
                <w:lang w:eastAsia="pl-PL"/>
              </w:rPr>
            </w:pPr>
          </w:p>
        </w:tc>
      </w:tr>
      <w:tr w:rsidR="00B13C55" w:rsidRPr="00B13C55" w14:paraId="46073EFA" w14:textId="77777777" w:rsidTr="00283B5F">
        <w:trPr>
          <w:gridAfter w:val="3"/>
          <w:wAfter w:w="7560" w:type="dxa"/>
          <w:trHeight w:val="268"/>
        </w:trPr>
        <w:tc>
          <w:tcPr>
            <w:tcW w:w="140" w:type="dxa"/>
            <w:tcBorders>
              <w:left w:val="single" w:sz="8" w:space="0" w:color="1F3864"/>
            </w:tcBorders>
            <w:shd w:val="clear" w:color="auto" w:fill="1F3864"/>
            <w:vAlign w:val="bottom"/>
          </w:tcPr>
          <w:p w14:paraId="4E39299C" w14:textId="77777777" w:rsidR="00B13C55" w:rsidRPr="00B13C55" w:rsidRDefault="00B13C55" w:rsidP="00B13C55">
            <w:pPr>
              <w:spacing w:after="0" w:line="240" w:lineRule="auto"/>
              <w:rPr>
                <w:rFonts w:ascii="Times New Roman" w:eastAsia="Times New Roman" w:hAnsi="Times New Roman" w:cs="Times New Roman"/>
                <w:sz w:val="23"/>
                <w:szCs w:val="20"/>
                <w:lang w:eastAsia="pl-PL"/>
              </w:rPr>
            </w:pPr>
          </w:p>
        </w:tc>
        <w:tc>
          <w:tcPr>
            <w:tcW w:w="3580" w:type="dxa"/>
            <w:vMerge/>
            <w:shd w:val="clear" w:color="auto" w:fill="1F3864"/>
            <w:vAlign w:val="bottom"/>
          </w:tcPr>
          <w:p w14:paraId="01FE1ADF" w14:textId="77777777" w:rsidR="00B13C55" w:rsidRPr="00B13C55" w:rsidRDefault="00B13C55" w:rsidP="00B13C55">
            <w:pPr>
              <w:spacing w:after="0" w:line="240" w:lineRule="auto"/>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1F3864"/>
            <w:vAlign w:val="bottom"/>
          </w:tcPr>
          <w:p w14:paraId="0C597E49" w14:textId="77777777" w:rsidR="00B13C55" w:rsidRPr="00B13C55" w:rsidRDefault="00B13C55" w:rsidP="00B13C55">
            <w:pPr>
              <w:spacing w:after="0" w:line="240" w:lineRule="auto"/>
              <w:rPr>
                <w:rFonts w:ascii="Times New Roman" w:eastAsia="Times New Roman" w:hAnsi="Times New Roman" w:cs="Times New Roman"/>
                <w:sz w:val="23"/>
                <w:szCs w:val="20"/>
                <w:lang w:eastAsia="pl-PL"/>
              </w:rPr>
            </w:pPr>
          </w:p>
        </w:tc>
        <w:tc>
          <w:tcPr>
            <w:tcW w:w="20" w:type="dxa"/>
            <w:shd w:val="clear" w:color="auto" w:fill="1F3864"/>
            <w:vAlign w:val="bottom"/>
          </w:tcPr>
          <w:p w14:paraId="604E5C82" w14:textId="77777777" w:rsidR="00B13C55" w:rsidRPr="00B13C55" w:rsidRDefault="00B13C55" w:rsidP="00B13C55">
            <w:pPr>
              <w:spacing w:after="0" w:line="240" w:lineRule="auto"/>
              <w:rPr>
                <w:rFonts w:ascii="Times New Roman" w:eastAsia="Times New Roman" w:hAnsi="Times New Roman" w:cs="Times New Roman"/>
                <w:sz w:val="23"/>
                <w:szCs w:val="20"/>
                <w:lang w:eastAsia="pl-PL"/>
              </w:rPr>
            </w:pPr>
          </w:p>
        </w:tc>
        <w:tc>
          <w:tcPr>
            <w:tcW w:w="2580" w:type="dxa"/>
            <w:gridSpan w:val="2"/>
            <w:vMerge/>
            <w:shd w:val="clear" w:color="auto" w:fill="1F3864"/>
            <w:vAlign w:val="bottom"/>
          </w:tcPr>
          <w:p w14:paraId="393FDB95" w14:textId="77777777" w:rsidR="00B13C55" w:rsidRPr="00B13C55" w:rsidRDefault="00B13C55" w:rsidP="00B13C55">
            <w:pPr>
              <w:spacing w:after="0" w:line="240" w:lineRule="auto"/>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1F3864"/>
            <w:vAlign w:val="bottom"/>
          </w:tcPr>
          <w:p w14:paraId="61D7B10D" w14:textId="77777777" w:rsidR="00B13C55" w:rsidRPr="00B13C55" w:rsidRDefault="00B13C55" w:rsidP="00B13C55">
            <w:pPr>
              <w:spacing w:after="0" w:line="240" w:lineRule="auto"/>
              <w:rPr>
                <w:rFonts w:ascii="Times New Roman" w:eastAsia="Times New Roman" w:hAnsi="Times New Roman" w:cs="Times New Roman"/>
                <w:sz w:val="23"/>
                <w:szCs w:val="20"/>
                <w:lang w:eastAsia="pl-PL"/>
              </w:rPr>
            </w:pPr>
          </w:p>
        </w:tc>
        <w:tc>
          <w:tcPr>
            <w:tcW w:w="2776" w:type="dxa"/>
            <w:tcBorders>
              <w:right w:val="single" w:sz="8" w:space="0" w:color="1F3864"/>
            </w:tcBorders>
            <w:shd w:val="clear" w:color="auto" w:fill="1F3864"/>
            <w:vAlign w:val="bottom"/>
          </w:tcPr>
          <w:p w14:paraId="2AB03C54" w14:textId="77777777" w:rsidR="00B13C55" w:rsidRPr="00B13C55" w:rsidRDefault="00B13C55" w:rsidP="00283B5F">
            <w:pPr>
              <w:spacing w:after="0" w:line="240" w:lineRule="auto"/>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procent</w:t>
            </w:r>
          </w:p>
        </w:tc>
      </w:tr>
      <w:tr w:rsidR="00B13C55" w:rsidRPr="00B13C55" w14:paraId="68DAEC94" w14:textId="77777777" w:rsidTr="00283B5F">
        <w:trPr>
          <w:gridAfter w:val="3"/>
          <w:wAfter w:w="7560" w:type="dxa"/>
          <w:trHeight w:val="99"/>
        </w:trPr>
        <w:tc>
          <w:tcPr>
            <w:tcW w:w="140" w:type="dxa"/>
            <w:tcBorders>
              <w:left w:val="single" w:sz="8" w:space="0" w:color="1F3864"/>
              <w:bottom w:val="single" w:sz="8" w:space="0" w:color="1F3864"/>
            </w:tcBorders>
            <w:shd w:val="clear" w:color="auto" w:fill="1F3864"/>
            <w:vAlign w:val="bottom"/>
          </w:tcPr>
          <w:p w14:paraId="1F07DC35"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3580" w:type="dxa"/>
            <w:tcBorders>
              <w:bottom w:val="single" w:sz="8" w:space="0" w:color="1F3864"/>
            </w:tcBorders>
            <w:shd w:val="clear" w:color="auto" w:fill="1F3864"/>
            <w:vAlign w:val="bottom"/>
          </w:tcPr>
          <w:p w14:paraId="0B979980"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120" w:type="dxa"/>
            <w:tcBorders>
              <w:bottom w:val="single" w:sz="8" w:space="0" w:color="1F3864"/>
              <w:right w:val="single" w:sz="8" w:space="0" w:color="1F3864"/>
            </w:tcBorders>
            <w:shd w:val="clear" w:color="auto" w:fill="1F3864"/>
            <w:vAlign w:val="bottom"/>
          </w:tcPr>
          <w:p w14:paraId="51E87879"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20" w:type="dxa"/>
            <w:tcBorders>
              <w:bottom w:val="single" w:sz="8" w:space="0" w:color="1F3864"/>
            </w:tcBorders>
            <w:shd w:val="clear" w:color="auto" w:fill="1F3864"/>
            <w:vAlign w:val="bottom"/>
          </w:tcPr>
          <w:p w14:paraId="5E62A3E7"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2580" w:type="dxa"/>
            <w:gridSpan w:val="2"/>
            <w:tcBorders>
              <w:bottom w:val="single" w:sz="8" w:space="0" w:color="1F3864"/>
            </w:tcBorders>
            <w:shd w:val="clear" w:color="auto" w:fill="1F3864"/>
            <w:vAlign w:val="bottom"/>
          </w:tcPr>
          <w:p w14:paraId="0936CEFB"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1F3864"/>
            <w:vAlign w:val="bottom"/>
          </w:tcPr>
          <w:p w14:paraId="16AF228B"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2776" w:type="dxa"/>
            <w:tcBorders>
              <w:bottom w:val="single" w:sz="8" w:space="0" w:color="1F3864"/>
              <w:right w:val="single" w:sz="8" w:space="0" w:color="1F3864"/>
            </w:tcBorders>
            <w:shd w:val="clear" w:color="auto" w:fill="1F3864"/>
            <w:vAlign w:val="bottom"/>
          </w:tcPr>
          <w:p w14:paraId="57CCDA2E" w14:textId="77777777" w:rsidR="00B13C55" w:rsidRPr="00B13C55" w:rsidRDefault="00B13C55" w:rsidP="00B13C55">
            <w:pPr>
              <w:spacing w:after="0" w:line="240" w:lineRule="auto"/>
              <w:rPr>
                <w:rFonts w:ascii="Times New Roman" w:eastAsia="Times New Roman" w:hAnsi="Times New Roman" w:cs="Times New Roman"/>
                <w:sz w:val="23"/>
                <w:szCs w:val="20"/>
                <w:lang w:eastAsia="pl-PL"/>
              </w:rPr>
            </w:pPr>
          </w:p>
        </w:tc>
      </w:tr>
      <w:tr w:rsidR="00B13C55" w:rsidRPr="00B13C55" w14:paraId="48CFB778" w14:textId="77777777" w:rsidTr="009C43DF">
        <w:trPr>
          <w:trHeight w:val="244"/>
        </w:trPr>
        <w:tc>
          <w:tcPr>
            <w:tcW w:w="3840" w:type="dxa"/>
            <w:gridSpan w:val="3"/>
            <w:tcBorders>
              <w:left w:val="single" w:sz="8" w:space="0" w:color="1F3864"/>
              <w:right w:val="single" w:sz="8" w:space="0" w:color="1F3864"/>
            </w:tcBorders>
            <w:shd w:val="clear" w:color="auto" w:fill="auto"/>
            <w:vAlign w:val="bottom"/>
          </w:tcPr>
          <w:p w14:paraId="31B2C9C0" w14:textId="77777777" w:rsidR="00B13C55" w:rsidRPr="00B13C55" w:rsidRDefault="00B13C55" w:rsidP="00B13C55">
            <w:pPr>
              <w:spacing w:after="0" w:line="240" w:lineRule="auto"/>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Podstawowe</w:t>
            </w:r>
          </w:p>
        </w:tc>
        <w:tc>
          <w:tcPr>
            <w:tcW w:w="2600" w:type="dxa"/>
            <w:gridSpan w:val="3"/>
            <w:shd w:val="clear" w:color="auto" w:fill="auto"/>
            <w:vAlign w:val="bottom"/>
          </w:tcPr>
          <w:p w14:paraId="32F29860" w14:textId="0F6995F7" w:rsidR="00B13C55" w:rsidRPr="00B13C55" w:rsidRDefault="00B13C55" w:rsidP="00F552FE">
            <w:pPr>
              <w:spacing w:after="0" w:line="240" w:lineRule="auto"/>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F552FE">
              <w:rPr>
                <w:rFonts w:ascii="Times New Roman" w:eastAsia="Times New Roman" w:hAnsi="Times New Roman" w:cs="Times New Roman"/>
                <w:sz w:val="20"/>
                <w:szCs w:val="20"/>
                <w:lang w:eastAsia="pl-PL"/>
              </w:rPr>
              <w:t>3</w:t>
            </w:r>
          </w:p>
        </w:tc>
        <w:tc>
          <w:tcPr>
            <w:tcW w:w="140" w:type="dxa"/>
            <w:tcBorders>
              <w:right w:val="single" w:sz="8" w:space="0" w:color="1F3864"/>
            </w:tcBorders>
            <w:shd w:val="clear" w:color="auto" w:fill="auto"/>
            <w:vAlign w:val="bottom"/>
          </w:tcPr>
          <w:p w14:paraId="1FCC7B9C"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tc>
        <w:tc>
          <w:tcPr>
            <w:tcW w:w="2776" w:type="dxa"/>
            <w:tcBorders>
              <w:right w:val="single" w:sz="8" w:space="0" w:color="1F3864"/>
            </w:tcBorders>
          </w:tcPr>
          <w:p w14:paraId="02AED642"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p w14:paraId="085E5981" w14:textId="6AEB5DA1" w:rsidR="00B13C55" w:rsidRPr="00B13C55" w:rsidRDefault="00B13C55" w:rsidP="00F552FE">
            <w:pPr>
              <w:spacing w:after="0" w:line="240" w:lineRule="auto"/>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F552FE">
              <w:rPr>
                <w:rFonts w:ascii="Times New Roman" w:eastAsia="Times New Roman" w:hAnsi="Times New Roman" w:cs="Times New Roman"/>
                <w:sz w:val="20"/>
                <w:szCs w:val="20"/>
                <w:lang w:eastAsia="pl-PL"/>
              </w:rPr>
              <w:t>6</w:t>
            </w:r>
            <w:r w:rsidRPr="00B13C55">
              <w:rPr>
                <w:rFonts w:ascii="Times New Roman" w:eastAsia="Times New Roman" w:hAnsi="Times New Roman" w:cs="Times New Roman"/>
                <w:sz w:val="20"/>
                <w:szCs w:val="20"/>
                <w:lang w:eastAsia="pl-PL"/>
              </w:rPr>
              <w:t>,</w:t>
            </w:r>
            <w:r w:rsidR="00F552FE">
              <w:rPr>
                <w:rFonts w:ascii="Times New Roman" w:eastAsia="Times New Roman" w:hAnsi="Times New Roman" w:cs="Times New Roman"/>
                <w:sz w:val="20"/>
                <w:szCs w:val="20"/>
                <w:lang w:eastAsia="pl-PL"/>
              </w:rPr>
              <w:t>45</w:t>
            </w:r>
          </w:p>
        </w:tc>
        <w:tc>
          <w:tcPr>
            <w:tcW w:w="2520" w:type="dxa"/>
          </w:tcPr>
          <w:p w14:paraId="269C4DD5" w14:textId="77777777" w:rsidR="00B13C55" w:rsidRPr="00B13C55" w:rsidRDefault="00B13C55" w:rsidP="00B13C55">
            <w:pPr>
              <w:spacing w:after="160" w:line="259" w:lineRule="auto"/>
              <w:rPr>
                <w:rFonts w:ascii="Times New Roman" w:eastAsia="Times New Roman" w:hAnsi="Times New Roman" w:cs="Times New Roman"/>
                <w:sz w:val="20"/>
                <w:szCs w:val="20"/>
                <w:lang w:eastAsia="pl-PL"/>
              </w:rPr>
            </w:pPr>
          </w:p>
        </w:tc>
        <w:tc>
          <w:tcPr>
            <w:tcW w:w="2520" w:type="dxa"/>
          </w:tcPr>
          <w:p w14:paraId="5562B60A" w14:textId="77777777" w:rsidR="00B13C55" w:rsidRPr="00B13C55" w:rsidRDefault="00B13C55" w:rsidP="00B13C55">
            <w:pPr>
              <w:spacing w:after="160" w:line="259" w:lineRule="auto"/>
              <w:rPr>
                <w:rFonts w:ascii="Times New Roman" w:eastAsia="Times New Roman" w:hAnsi="Times New Roman" w:cs="Times New Roman"/>
                <w:sz w:val="20"/>
                <w:szCs w:val="20"/>
                <w:lang w:eastAsia="pl-PL"/>
              </w:rPr>
            </w:pPr>
          </w:p>
        </w:tc>
        <w:tc>
          <w:tcPr>
            <w:tcW w:w="2520" w:type="dxa"/>
            <w:vAlign w:val="bottom"/>
          </w:tcPr>
          <w:p w14:paraId="46EE8E23"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r>
      <w:tr w:rsidR="00B13C55" w:rsidRPr="00B13C55" w14:paraId="1459C67F" w14:textId="77777777" w:rsidTr="009C43DF">
        <w:trPr>
          <w:gridAfter w:val="3"/>
          <w:wAfter w:w="7560" w:type="dxa"/>
          <w:trHeight w:val="343"/>
        </w:trPr>
        <w:tc>
          <w:tcPr>
            <w:tcW w:w="3840" w:type="dxa"/>
            <w:gridSpan w:val="3"/>
            <w:tcBorders>
              <w:left w:val="single" w:sz="8" w:space="0" w:color="1F3864"/>
              <w:right w:val="single" w:sz="8" w:space="0" w:color="1F3864"/>
            </w:tcBorders>
            <w:shd w:val="clear" w:color="auto" w:fill="auto"/>
            <w:vAlign w:val="bottom"/>
          </w:tcPr>
          <w:p w14:paraId="63BE5FDE" w14:textId="77777777" w:rsidR="00B13C55" w:rsidRPr="00B13C55" w:rsidRDefault="00B13C55" w:rsidP="00B13C55">
            <w:pPr>
              <w:spacing w:after="0" w:line="240" w:lineRule="auto"/>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Gimnazjalne</w:t>
            </w:r>
          </w:p>
        </w:tc>
        <w:tc>
          <w:tcPr>
            <w:tcW w:w="2600" w:type="dxa"/>
            <w:gridSpan w:val="3"/>
            <w:shd w:val="clear" w:color="auto" w:fill="auto"/>
            <w:vAlign w:val="bottom"/>
          </w:tcPr>
          <w:p w14:paraId="1970A95C" w14:textId="66988A6B" w:rsidR="00B13C55" w:rsidRPr="00B13C55" w:rsidRDefault="00F552FE" w:rsidP="00B13C55">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121DDC82"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tc>
        <w:tc>
          <w:tcPr>
            <w:tcW w:w="2776" w:type="dxa"/>
            <w:tcBorders>
              <w:right w:val="single" w:sz="8" w:space="0" w:color="1F3864"/>
            </w:tcBorders>
          </w:tcPr>
          <w:p w14:paraId="1EA10F8A"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p w14:paraId="23DDF056" w14:textId="069E96F0" w:rsidR="00B13C55" w:rsidRPr="00B13C55" w:rsidRDefault="00F552FE" w:rsidP="00F552FE">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r w:rsidR="00B13C55" w:rsidRPr="00B13C55">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27</w:t>
            </w:r>
          </w:p>
        </w:tc>
      </w:tr>
      <w:tr w:rsidR="00B13C55" w:rsidRPr="00B13C55" w14:paraId="0666AFC1" w14:textId="77777777" w:rsidTr="009C43DF">
        <w:trPr>
          <w:gridAfter w:val="3"/>
          <w:wAfter w:w="7560" w:type="dxa"/>
          <w:trHeight w:val="346"/>
        </w:trPr>
        <w:tc>
          <w:tcPr>
            <w:tcW w:w="3840" w:type="dxa"/>
            <w:gridSpan w:val="3"/>
            <w:tcBorders>
              <w:left w:val="single" w:sz="8" w:space="0" w:color="1F3864"/>
              <w:right w:val="single" w:sz="8" w:space="0" w:color="1F3864"/>
            </w:tcBorders>
            <w:shd w:val="clear" w:color="auto" w:fill="auto"/>
            <w:vAlign w:val="bottom"/>
          </w:tcPr>
          <w:p w14:paraId="5320B2E7" w14:textId="77777777" w:rsidR="00B13C55" w:rsidRPr="00B13C55" w:rsidRDefault="00B13C55" w:rsidP="00B13C55">
            <w:pPr>
              <w:spacing w:after="0" w:line="240" w:lineRule="auto"/>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Zawodowe</w:t>
            </w:r>
          </w:p>
        </w:tc>
        <w:tc>
          <w:tcPr>
            <w:tcW w:w="2600" w:type="dxa"/>
            <w:gridSpan w:val="3"/>
            <w:shd w:val="clear" w:color="auto" w:fill="auto"/>
            <w:vAlign w:val="bottom"/>
          </w:tcPr>
          <w:p w14:paraId="287C2DAC" w14:textId="1DE8691E" w:rsidR="00B13C55" w:rsidRPr="00B13C55" w:rsidRDefault="00F552FE" w:rsidP="00F552FE">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32</w:t>
            </w:r>
          </w:p>
        </w:tc>
        <w:tc>
          <w:tcPr>
            <w:tcW w:w="140" w:type="dxa"/>
            <w:tcBorders>
              <w:right w:val="single" w:sz="8" w:space="0" w:color="1F3864"/>
            </w:tcBorders>
            <w:shd w:val="clear" w:color="auto" w:fill="auto"/>
            <w:vAlign w:val="bottom"/>
          </w:tcPr>
          <w:p w14:paraId="3EF0EC96"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tc>
        <w:tc>
          <w:tcPr>
            <w:tcW w:w="2776" w:type="dxa"/>
            <w:tcBorders>
              <w:right w:val="single" w:sz="8" w:space="0" w:color="1F3864"/>
            </w:tcBorders>
          </w:tcPr>
          <w:p w14:paraId="3BB10CCF"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p w14:paraId="124544A2" w14:textId="668DCF68" w:rsidR="00B13C55" w:rsidRPr="00B13C55" w:rsidRDefault="00F552FE" w:rsidP="00F552FE">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40,51</w:t>
            </w:r>
          </w:p>
        </w:tc>
      </w:tr>
      <w:tr w:rsidR="00B13C55" w:rsidRPr="00B13C55" w14:paraId="5DAC9175" w14:textId="77777777" w:rsidTr="009C43DF">
        <w:trPr>
          <w:gridAfter w:val="3"/>
          <w:wAfter w:w="7560" w:type="dxa"/>
          <w:trHeight w:val="346"/>
        </w:trPr>
        <w:tc>
          <w:tcPr>
            <w:tcW w:w="3840" w:type="dxa"/>
            <w:gridSpan w:val="3"/>
            <w:tcBorders>
              <w:left w:val="single" w:sz="8" w:space="0" w:color="1F3864"/>
              <w:right w:val="single" w:sz="8" w:space="0" w:color="1F3864"/>
            </w:tcBorders>
            <w:shd w:val="clear" w:color="auto" w:fill="auto"/>
            <w:vAlign w:val="bottom"/>
          </w:tcPr>
          <w:p w14:paraId="2C713BBB" w14:textId="77777777" w:rsidR="00B13C55" w:rsidRPr="00B13C55" w:rsidRDefault="00B13C55" w:rsidP="00B13C55">
            <w:pPr>
              <w:spacing w:after="0" w:line="240" w:lineRule="auto"/>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Średnie</w:t>
            </w:r>
          </w:p>
        </w:tc>
        <w:tc>
          <w:tcPr>
            <w:tcW w:w="2600" w:type="dxa"/>
            <w:gridSpan w:val="3"/>
            <w:shd w:val="clear" w:color="auto" w:fill="auto"/>
            <w:vAlign w:val="bottom"/>
          </w:tcPr>
          <w:p w14:paraId="0F0D4CC1" w14:textId="1A339035" w:rsidR="00B13C55" w:rsidRPr="00B13C55" w:rsidRDefault="00F552FE" w:rsidP="00B13C55">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25</w:t>
            </w:r>
          </w:p>
        </w:tc>
        <w:tc>
          <w:tcPr>
            <w:tcW w:w="140" w:type="dxa"/>
            <w:tcBorders>
              <w:right w:val="single" w:sz="8" w:space="0" w:color="1F3864"/>
            </w:tcBorders>
            <w:shd w:val="clear" w:color="auto" w:fill="auto"/>
            <w:vAlign w:val="bottom"/>
          </w:tcPr>
          <w:p w14:paraId="0C463719"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tc>
        <w:tc>
          <w:tcPr>
            <w:tcW w:w="2776" w:type="dxa"/>
            <w:tcBorders>
              <w:right w:val="single" w:sz="8" w:space="0" w:color="1F3864"/>
            </w:tcBorders>
          </w:tcPr>
          <w:p w14:paraId="7CBC6949"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p w14:paraId="631FFFFE" w14:textId="458D3377" w:rsidR="00B13C55" w:rsidRPr="00B13C55" w:rsidRDefault="00F552FE" w:rsidP="00F552FE">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31,64</w:t>
            </w:r>
          </w:p>
        </w:tc>
      </w:tr>
      <w:tr w:rsidR="00B13C55" w:rsidRPr="00B13C55" w14:paraId="5318E909" w14:textId="77777777" w:rsidTr="009C43DF">
        <w:trPr>
          <w:gridAfter w:val="3"/>
          <w:wAfter w:w="7560" w:type="dxa"/>
          <w:trHeight w:val="343"/>
        </w:trPr>
        <w:tc>
          <w:tcPr>
            <w:tcW w:w="3840" w:type="dxa"/>
            <w:gridSpan w:val="3"/>
            <w:tcBorders>
              <w:left w:val="single" w:sz="8" w:space="0" w:color="1F3864"/>
              <w:right w:val="single" w:sz="8" w:space="0" w:color="1F3864"/>
            </w:tcBorders>
            <w:shd w:val="clear" w:color="auto" w:fill="auto"/>
            <w:vAlign w:val="bottom"/>
          </w:tcPr>
          <w:p w14:paraId="40551BB5" w14:textId="77777777" w:rsidR="00B13C55" w:rsidRPr="00B13C55" w:rsidRDefault="00B13C55" w:rsidP="00B13C55">
            <w:pPr>
              <w:spacing w:after="0" w:line="240" w:lineRule="auto"/>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Wyższe</w:t>
            </w:r>
          </w:p>
        </w:tc>
        <w:tc>
          <w:tcPr>
            <w:tcW w:w="2600" w:type="dxa"/>
            <w:gridSpan w:val="3"/>
            <w:shd w:val="clear" w:color="auto" w:fill="auto"/>
            <w:vAlign w:val="bottom"/>
          </w:tcPr>
          <w:p w14:paraId="1C14BF4E" w14:textId="67F93632" w:rsidR="00B13C55" w:rsidRPr="00B13C55" w:rsidRDefault="00F552FE" w:rsidP="00B13C55">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40" w:type="dxa"/>
            <w:tcBorders>
              <w:right w:val="single" w:sz="8" w:space="0" w:color="1F3864"/>
            </w:tcBorders>
            <w:shd w:val="clear" w:color="auto" w:fill="auto"/>
            <w:vAlign w:val="bottom"/>
          </w:tcPr>
          <w:p w14:paraId="62FBD0ED"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tc>
        <w:tc>
          <w:tcPr>
            <w:tcW w:w="2776" w:type="dxa"/>
            <w:tcBorders>
              <w:right w:val="single" w:sz="8" w:space="0" w:color="1F3864"/>
            </w:tcBorders>
          </w:tcPr>
          <w:p w14:paraId="718AF9C6" w14:textId="77777777" w:rsidR="00B13C55" w:rsidRPr="00B13C55" w:rsidRDefault="00B13C55" w:rsidP="00B13C55">
            <w:pPr>
              <w:spacing w:after="0" w:line="240" w:lineRule="auto"/>
              <w:jc w:val="center"/>
              <w:rPr>
                <w:rFonts w:ascii="Times New Roman" w:eastAsia="Times New Roman" w:hAnsi="Times New Roman" w:cs="Times New Roman"/>
                <w:sz w:val="20"/>
                <w:szCs w:val="20"/>
                <w:lang w:eastAsia="pl-PL"/>
              </w:rPr>
            </w:pPr>
          </w:p>
          <w:p w14:paraId="7B9D0D6C" w14:textId="7A0B572A" w:rsidR="00B13C55" w:rsidRPr="00B13C55" w:rsidRDefault="00F552FE" w:rsidP="00F552FE">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10,13</w:t>
            </w:r>
          </w:p>
        </w:tc>
      </w:tr>
      <w:tr w:rsidR="00B13C55" w:rsidRPr="00B13C55" w14:paraId="20CD3DE0" w14:textId="77777777" w:rsidTr="009C43DF">
        <w:trPr>
          <w:gridAfter w:val="3"/>
          <w:wAfter w:w="7560" w:type="dxa"/>
          <w:trHeight w:val="101"/>
        </w:trPr>
        <w:tc>
          <w:tcPr>
            <w:tcW w:w="140" w:type="dxa"/>
            <w:tcBorders>
              <w:left w:val="single" w:sz="8" w:space="0" w:color="1F3864"/>
              <w:bottom w:val="single" w:sz="8" w:space="0" w:color="1F3864"/>
            </w:tcBorders>
            <w:shd w:val="clear" w:color="auto" w:fill="auto"/>
            <w:vAlign w:val="bottom"/>
          </w:tcPr>
          <w:p w14:paraId="7DB0E165"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3580" w:type="dxa"/>
            <w:tcBorders>
              <w:bottom w:val="single" w:sz="8" w:space="0" w:color="1F3864"/>
            </w:tcBorders>
            <w:shd w:val="clear" w:color="auto" w:fill="auto"/>
            <w:vAlign w:val="bottom"/>
          </w:tcPr>
          <w:p w14:paraId="05C3EBD0"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120" w:type="dxa"/>
            <w:tcBorders>
              <w:bottom w:val="single" w:sz="8" w:space="0" w:color="1F3864"/>
              <w:right w:val="single" w:sz="8" w:space="0" w:color="1F3864"/>
            </w:tcBorders>
            <w:shd w:val="clear" w:color="auto" w:fill="auto"/>
            <w:vAlign w:val="bottom"/>
          </w:tcPr>
          <w:p w14:paraId="483A3173"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80" w:type="dxa"/>
            <w:gridSpan w:val="2"/>
            <w:tcBorders>
              <w:bottom w:val="single" w:sz="8" w:space="0" w:color="1F3864"/>
            </w:tcBorders>
            <w:shd w:val="clear" w:color="auto" w:fill="auto"/>
            <w:vAlign w:val="bottom"/>
          </w:tcPr>
          <w:p w14:paraId="7B87ED07"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2520" w:type="dxa"/>
            <w:tcBorders>
              <w:bottom w:val="single" w:sz="8" w:space="0" w:color="1F3864"/>
            </w:tcBorders>
            <w:shd w:val="clear" w:color="auto" w:fill="auto"/>
            <w:vAlign w:val="bottom"/>
          </w:tcPr>
          <w:p w14:paraId="289D2719"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auto"/>
            <w:vAlign w:val="bottom"/>
          </w:tcPr>
          <w:p w14:paraId="2FF19FCF"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c>
          <w:tcPr>
            <w:tcW w:w="2776" w:type="dxa"/>
            <w:tcBorders>
              <w:bottom w:val="single" w:sz="8" w:space="0" w:color="1F3864"/>
              <w:right w:val="single" w:sz="8" w:space="0" w:color="1F3864"/>
            </w:tcBorders>
          </w:tcPr>
          <w:p w14:paraId="638C84BD" w14:textId="77777777" w:rsidR="00B13C55" w:rsidRPr="00B13C55" w:rsidRDefault="00B13C55" w:rsidP="00B13C55">
            <w:pPr>
              <w:spacing w:after="0" w:line="240" w:lineRule="auto"/>
              <w:rPr>
                <w:rFonts w:ascii="Times New Roman" w:eastAsia="Times New Roman" w:hAnsi="Times New Roman" w:cs="Times New Roman"/>
                <w:sz w:val="8"/>
                <w:szCs w:val="20"/>
                <w:lang w:eastAsia="pl-PL"/>
              </w:rPr>
            </w:pPr>
          </w:p>
        </w:tc>
      </w:tr>
    </w:tbl>
    <w:p w14:paraId="7CCB6D79" w14:textId="77777777" w:rsidR="00B13C55" w:rsidRPr="00B13C55" w:rsidRDefault="00B13C55" w:rsidP="00B13C55">
      <w:pPr>
        <w:spacing w:after="0" w:line="240" w:lineRule="auto"/>
        <w:rPr>
          <w:rFonts w:ascii="Times New Roman" w:eastAsia="Times New Roman" w:hAnsi="Times New Roman" w:cs="Times New Roman"/>
          <w:sz w:val="20"/>
          <w:szCs w:val="20"/>
          <w:lang w:eastAsia="pl-PL"/>
        </w:rPr>
      </w:pPr>
      <w:r w:rsidRPr="00B13C55">
        <w:rPr>
          <w:rFonts w:ascii="Times New Roman" w:eastAsia="Times New Roman" w:hAnsi="Times New Roman" w:cs="Times New Roman"/>
          <w:noProof/>
          <w:sz w:val="8"/>
          <w:szCs w:val="20"/>
          <w:lang w:eastAsia="pl-PL"/>
        </w:rPr>
        <mc:AlternateContent>
          <mc:Choice Requires="wps">
            <w:drawing>
              <wp:anchor distT="0" distB="0" distL="114300" distR="114300" simplePos="0" relativeHeight="251661312" behindDoc="1" locked="0" layoutInCell="1" allowOverlap="1" wp14:anchorId="44B78E80" wp14:editId="50E29F03">
                <wp:simplePos x="0" y="0"/>
                <wp:positionH relativeFrom="column">
                  <wp:posOffset>2416810</wp:posOffset>
                </wp:positionH>
                <wp:positionV relativeFrom="paragraph">
                  <wp:posOffset>-1397635</wp:posOffset>
                </wp:positionV>
                <wp:extent cx="27305" cy="29210"/>
                <wp:effectExtent l="635" t="0" r="635" b="635"/>
                <wp:wrapNone/>
                <wp:docPr id="105" name="Prostokąt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9210"/>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08B564D" id="Prostokąt 105" o:spid="_x0000_s1026" style="position:absolute;margin-left:190.3pt;margin-top:-110.05pt;width:2.15pt;height:2.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" fillcolor="#1f3864" strokecolor="white"/>
            </w:pict>
          </mc:Fallback>
        </mc:AlternateContent>
      </w:r>
    </w:p>
    <w:p w14:paraId="2333B684" w14:textId="646489CB" w:rsidR="00B13C55" w:rsidRPr="001072B9" w:rsidRDefault="001072B9" w:rsidP="001072B9">
      <w:pPr>
        <w:spacing w:after="0" w:line="360" w:lineRule="auto"/>
        <w:jc w:val="both"/>
        <w:rPr>
          <w:rFonts w:ascii="Times New Roman" w:eastAsia="Times New Roman" w:hAnsi="Times New Roman" w:cs="Times New Roman"/>
          <w:sz w:val="24"/>
          <w:szCs w:val="24"/>
          <w:lang w:eastAsia="pl-PL"/>
        </w:rPr>
      </w:pPr>
      <w:r w:rsidRPr="001072B9">
        <w:rPr>
          <w:rFonts w:ascii="Times New Roman" w:eastAsia="Times New Roman" w:hAnsi="Times New Roman" w:cs="Times New Roman"/>
          <w:sz w:val="24"/>
          <w:szCs w:val="24"/>
          <w:lang w:eastAsia="pl-PL"/>
        </w:rPr>
        <w:t>Na w/w tem</w:t>
      </w:r>
      <w:r w:rsidR="00286C1B">
        <w:rPr>
          <w:rFonts w:ascii="Times New Roman" w:eastAsia="Times New Roman" w:hAnsi="Times New Roman" w:cs="Times New Roman"/>
          <w:sz w:val="24"/>
          <w:szCs w:val="24"/>
          <w:lang w:eastAsia="pl-PL"/>
        </w:rPr>
        <w:t>at określiło się 79 ankieterów.</w:t>
      </w:r>
      <w:r>
        <w:rPr>
          <w:rFonts w:ascii="Times New Roman" w:eastAsia="Times New Roman" w:hAnsi="Times New Roman" w:cs="Times New Roman"/>
          <w:sz w:val="24"/>
          <w:szCs w:val="24"/>
          <w:lang w:eastAsia="pl-PL"/>
        </w:rPr>
        <w:t xml:space="preserve"> </w:t>
      </w:r>
      <w:r w:rsidR="00F552FE">
        <w:rPr>
          <w:rFonts w:ascii="Times New Roman" w:eastAsia="Times New Roman" w:hAnsi="Times New Roman" w:cs="Times New Roman"/>
          <w:sz w:val="24"/>
          <w:szCs w:val="24"/>
          <w:lang w:eastAsia="pl-PL"/>
        </w:rPr>
        <w:t>10,13</w:t>
      </w:r>
      <w:r w:rsidR="00B13C55" w:rsidRPr="00B13C55">
        <w:rPr>
          <w:rFonts w:ascii="Times New Roman" w:eastAsia="Times New Roman" w:hAnsi="Times New Roman" w:cs="Times New Roman"/>
          <w:sz w:val="24"/>
          <w:szCs w:val="20"/>
          <w:lang w:eastAsia="pl-PL"/>
        </w:rPr>
        <w:t>% badanych mieszkańców gminy Uście Gorlickie posiadała wykształcenie wyższe, 3</w:t>
      </w:r>
      <w:r w:rsidR="00F552FE">
        <w:rPr>
          <w:rFonts w:ascii="Times New Roman" w:eastAsia="Times New Roman" w:hAnsi="Times New Roman" w:cs="Times New Roman"/>
          <w:sz w:val="24"/>
          <w:szCs w:val="20"/>
          <w:lang w:eastAsia="pl-PL"/>
        </w:rPr>
        <w:t>1</w:t>
      </w:r>
      <w:r w:rsidR="00B13C55" w:rsidRPr="00B13C55">
        <w:rPr>
          <w:rFonts w:ascii="Times New Roman" w:eastAsia="Times New Roman" w:hAnsi="Times New Roman" w:cs="Times New Roman"/>
          <w:sz w:val="24"/>
          <w:szCs w:val="20"/>
          <w:lang w:eastAsia="pl-PL"/>
        </w:rPr>
        <w:t>,</w:t>
      </w:r>
      <w:r w:rsidR="00F552FE">
        <w:rPr>
          <w:rFonts w:ascii="Times New Roman" w:eastAsia="Times New Roman" w:hAnsi="Times New Roman" w:cs="Times New Roman"/>
          <w:sz w:val="24"/>
          <w:szCs w:val="20"/>
          <w:lang w:eastAsia="pl-PL"/>
        </w:rPr>
        <w:t>6</w:t>
      </w:r>
      <w:r w:rsidR="00B13C55" w:rsidRPr="00B13C55">
        <w:rPr>
          <w:rFonts w:ascii="Times New Roman" w:eastAsia="Times New Roman" w:hAnsi="Times New Roman" w:cs="Times New Roman"/>
          <w:sz w:val="24"/>
          <w:szCs w:val="20"/>
          <w:lang w:eastAsia="pl-PL"/>
        </w:rPr>
        <w:t xml:space="preserve">4% badanych posiadała wykształcenie co najmniej średnie, </w:t>
      </w:r>
      <w:r w:rsidR="00F552FE">
        <w:rPr>
          <w:rFonts w:ascii="Times New Roman" w:eastAsia="Times New Roman" w:hAnsi="Times New Roman" w:cs="Times New Roman"/>
          <w:sz w:val="24"/>
          <w:szCs w:val="20"/>
          <w:lang w:eastAsia="pl-PL"/>
        </w:rPr>
        <w:t>40,51</w:t>
      </w:r>
      <w:r w:rsidR="00B13C55" w:rsidRPr="00B13C55">
        <w:rPr>
          <w:rFonts w:ascii="Times New Roman" w:eastAsia="Times New Roman" w:hAnsi="Times New Roman" w:cs="Times New Roman"/>
          <w:sz w:val="24"/>
          <w:szCs w:val="20"/>
          <w:lang w:eastAsia="pl-PL"/>
        </w:rPr>
        <w:t xml:space="preserve">% badanych zakończyła edukację na poziomie szkoły zawodowej, </w:t>
      </w:r>
      <w:r w:rsidR="00F552FE">
        <w:rPr>
          <w:rFonts w:ascii="Times New Roman" w:eastAsia="Times New Roman" w:hAnsi="Times New Roman" w:cs="Times New Roman"/>
          <w:sz w:val="24"/>
          <w:szCs w:val="20"/>
          <w:lang w:eastAsia="pl-PL"/>
        </w:rPr>
        <w:t>1</w:t>
      </w:r>
      <w:r w:rsidR="00B13C55" w:rsidRPr="00B13C55">
        <w:rPr>
          <w:rFonts w:ascii="Times New Roman" w:eastAsia="Times New Roman" w:hAnsi="Times New Roman" w:cs="Times New Roman"/>
          <w:sz w:val="24"/>
          <w:szCs w:val="20"/>
          <w:lang w:eastAsia="pl-PL"/>
        </w:rPr>
        <w:t>,</w:t>
      </w:r>
      <w:r w:rsidR="00F552FE">
        <w:rPr>
          <w:rFonts w:ascii="Times New Roman" w:eastAsia="Times New Roman" w:hAnsi="Times New Roman" w:cs="Times New Roman"/>
          <w:sz w:val="24"/>
          <w:szCs w:val="20"/>
          <w:lang w:eastAsia="pl-PL"/>
        </w:rPr>
        <w:t>27</w:t>
      </w:r>
      <w:r w:rsidR="00B13C55" w:rsidRPr="00B13C55">
        <w:rPr>
          <w:rFonts w:ascii="Times New Roman" w:eastAsia="Times New Roman" w:hAnsi="Times New Roman" w:cs="Times New Roman"/>
          <w:sz w:val="24"/>
          <w:szCs w:val="20"/>
          <w:lang w:eastAsia="pl-PL"/>
        </w:rPr>
        <w:t>% badanych mieszkańców posiadało wykształcenie gimnazjalne. Wśród badanych znajdowały się również osoby z wykształceniem podstawowym. Odpowiedziało w ten sposób 1</w:t>
      </w:r>
      <w:r w:rsidR="00F552FE">
        <w:rPr>
          <w:rFonts w:ascii="Times New Roman" w:eastAsia="Times New Roman" w:hAnsi="Times New Roman" w:cs="Times New Roman"/>
          <w:sz w:val="24"/>
          <w:szCs w:val="20"/>
          <w:lang w:eastAsia="pl-PL"/>
        </w:rPr>
        <w:t>6</w:t>
      </w:r>
      <w:r w:rsidR="00B13C55" w:rsidRPr="00B13C55">
        <w:rPr>
          <w:rFonts w:ascii="Times New Roman" w:eastAsia="Times New Roman" w:hAnsi="Times New Roman" w:cs="Times New Roman"/>
          <w:sz w:val="24"/>
          <w:szCs w:val="20"/>
          <w:lang w:eastAsia="pl-PL"/>
        </w:rPr>
        <w:t>,</w:t>
      </w:r>
      <w:r w:rsidR="00F552FE">
        <w:rPr>
          <w:rFonts w:ascii="Times New Roman" w:eastAsia="Times New Roman" w:hAnsi="Times New Roman" w:cs="Times New Roman"/>
          <w:sz w:val="24"/>
          <w:szCs w:val="20"/>
          <w:lang w:eastAsia="pl-PL"/>
        </w:rPr>
        <w:t>45</w:t>
      </w:r>
      <w:r w:rsidR="00B13C55" w:rsidRPr="00B13C55">
        <w:rPr>
          <w:rFonts w:ascii="Times New Roman" w:eastAsia="Times New Roman" w:hAnsi="Times New Roman" w:cs="Times New Roman"/>
          <w:sz w:val="24"/>
          <w:szCs w:val="20"/>
          <w:lang w:eastAsia="pl-PL"/>
        </w:rPr>
        <w:t xml:space="preserve">% </w:t>
      </w:r>
      <w:r w:rsidR="00286C1B">
        <w:rPr>
          <w:rFonts w:ascii="Times New Roman" w:eastAsia="Times New Roman" w:hAnsi="Times New Roman" w:cs="Times New Roman"/>
          <w:sz w:val="24"/>
          <w:szCs w:val="20"/>
          <w:lang w:eastAsia="pl-PL"/>
        </w:rPr>
        <w:t>ankieterów</w:t>
      </w:r>
      <w:r w:rsidR="00B13C55" w:rsidRPr="00B13C55">
        <w:rPr>
          <w:rFonts w:ascii="Times New Roman" w:eastAsia="Times New Roman" w:hAnsi="Times New Roman" w:cs="Times New Roman"/>
          <w:sz w:val="24"/>
          <w:szCs w:val="20"/>
          <w:lang w:eastAsia="pl-PL"/>
        </w:rPr>
        <w:t>.</w:t>
      </w:r>
    </w:p>
    <w:p w14:paraId="11EDADAA"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662BFFB6"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40FDE8B8"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Tab. 3. Wiek badanych dorosłych mieszkańców.</w:t>
      </w:r>
    </w:p>
    <w:p w14:paraId="67D5C17E" w14:textId="77777777" w:rsidR="00B13C55" w:rsidRPr="00B13C55" w:rsidRDefault="00B13C55" w:rsidP="00B13C55">
      <w:pPr>
        <w:spacing w:after="0" w:line="35" w:lineRule="exact"/>
        <w:rPr>
          <w:rFonts w:ascii="Times New Roman" w:eastAsia="Times New Roman" w:hAnsi="Times New Roman" w:cs="Times New Roman"/>
          <w:sz w:val="20"/>
          <w:szCs w:val="20"/>
          <w:lang w:eastAsia="pl-PL"/>
        </w:rPr>
      </w:pPr>
    </w:p>
    <w:tbl>
      <w:tblPr>
        <w:tblW w:w="10205" w:type="dxa"/>
        <w:tblInd w:w="10" w:type="dxa"/>
        <w:tblLayout w:type="fixed"/>
        <w:tblCellMar>
          <w:left w:w="0" w:type="dxa"/>
          <w:right w:w="0" w:type="dxa"/>
        </w:tblCellMar>
        <w:tblLook w:val="0000" w:firstRow="0" w:lastRow="0" w:firstColumn="0" w:lastColumn="0" w:noHBand="0" w:noVBand="0"/>
      </w:tblPr>
      <w:tblGrid>
        <w:gridCol w:w="140"/>
        <w:gridCol w:w="3688"/>
        <w:gridCol w:w="2551"/>
        <w:gridCol w:w="30"/>
        <w:gridCol w:w="537"/>
        <w:gridCol w:w="1113"/>
        <w:gridCol w:w="2006"/>
        <w:gridCol w:w="140"/>
      </w:tblGrid>
      <w:tr w:rsidR="00B13C55" w:rsidRPr="00B13C55" w14:paraId="53C98DFC" w14:textId="77777777" w:rsidTr="00283B5F">
        <w:trPr>
          <w:trHeight w:val="46"/>
        </w:trPr>
        <w:tc>
          <w:tcPr>
            <w:tcW w:w="140" w:type="dxa"/>
            <w:tcBorders>
              <w:left w:val="single" w:sz="8" w:space="0" w:color="1F3864"/>
            </w:tcBorders>
            <w:shd w:val="clear" w:color="auto" w:fill="1F3864"/>
            <w:vAlign w:val="bottom"/>
          </w:tcPr>
          <w:p w14:paraId="0E6CF922"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6239" w:type="dxa"/>
            <w:gridSpan w:val="2"/>
            <w:vMerge w:val="restart"/>
            <w:shd w:val="clear" w:color="auto" w:fill="1F3864"/>
            <w:vAlign w:val="bottom"/>
          </w:tcPr>
          <w:p w14:paraId="059E5895" w14:textId="77777777" w:rsidR="00B13C55" w:rsidRPr="00B13C55" w:rsidRDefault="00B13C55" w:rsidP="00283B5F">
            <w:pPr>
              <w:spacing w:after="0" w:line="0" w:lineRule="atLeast"/>
              <w:ind w:right="-284"/>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 xml:space="preserve">Wiek osób                                               </w:t>
            </w:r>
            <w:r w:rsidR="00283B5F">
              <w:rPr>
                <w:rFonts w:ascii="Times New Roman" w:eastAsia="Times New Roman" w:hAnsi="Times New Roman" w:cs="Times New Roman"/>
                <w:b/>
                <w:color w:val="FFFFFF"/>
                <w:sz w:val="20"/>
                <w:szCs w:val="20"/>
                <w:lang w:eastAsia="pl-PL"/>
              </w:rPr>
              <w:t xml:space="preserve">                     </w:t>
            </w:r>
            <w:r w:rsidRPr="00B13C55">
              <w:rPr>
                <w:rFonts w:ascii="Times New Roman" w:eastAsia="Times New Roman" w:hAnsi="Times New Roman" w:cs="Times New Roman"/>
                <w:b/>
                <w:color w:val="FFFFFF"/>
                <w:sz w:val="20"/>
                <w:szCs w:val="20"/>
                <w:lang w:eastAsia="pl-PL"/>
              </w:rPr>
              <w:t xml:space="preserve">Dorośli </w:t>
            </w:r>
            <w:r w:rsidR="00283B5F">
              <w:rPr>
                <w:rFonts w:ascii="Times New Roman" w:eastAsia="Times New Roman" w:hAnsi="Times New Roman" w:cs="Times New Roman"/>
                <w:b/>
                <w:color w:val="FFFFFF"/>
                <w:sz w:val="20"/>
                <w:szCs w:val="20"/>
                <w:lang w:eastAsia="pl-PL"/>
              </w:rPr>
              <w:t>mieszkańcy</w:t>
            </w:r>
          </w:p>
        </w:tc>
        <w:tc>
          <w:tcPr>
            <w:tcW w:w="30" w:type="dxa"/>
            <w:tcBorders>
              <w:right w:val="single" w:sz="8" w:space="0" w:color="1F3864"/>
            </w:tcBorders>
            <w:shd w:val="clear" w:color="auto" w:fill="1F3864"/>
            <w:vAlign w:val="bottom"/>
          </w:tcPr>
          <w:p w14:paraId="26B90DB1"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537" w:type="dxa"/>
            <w:shd w:val="clear" w:color="auto" w:fill="1F3864"/>
            <w:vAlign w:val="bottom"/>
          </w:tcPr>
          <w:p w14:paraId="244F16AB"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1113" w:type="dxa"/>
            <w:vMerge w:val="restart"/>
            <w:tcBorders>
              <w:right w:val="single" w:sz="4" w:space="0" w:color="auto"/>
            </w:tcBorders>
            <w:shd w:val="clear" w:color="auto" w:fill="1F3864"/>
            <w:vAlign w:val="bottom"/>
          </w:tcPr>
          <w:p w14:paraId="09257005" w14:textId="77777777" w:rsidR="00B13C55" w:rsidRPr="00B13C55" w:rsidRDefault="00B13C55" w:rsidP="00B13C55">
            <w:pPr>
              <w:spacing w:after="0" w:line="0" w:lineRule="atLeast"/>
              <w:rPr>
                <w:rFonts w:ascii="Times New Roman" w:eastAsia="Times New Roman" w:hAnsi="Times New Roman" w:cs="Times New Roman"/>
                <w:b/>
                <w:color w:val="FFFFFF"/>
                <w:w w:val="99"/>
                <w:sz w:val="20"/>
                <w:szCs w:val="20"/>
                <w:lang w:eastAsia="pl-PL"/>
              </w:rPr>
            </w:pPr>
          </w:p>
        </w:tc>
        <w:tc>
          <w:tcPr>
            <w:tcW w:w="2006" w:type="dxa"/>
            <w:vMerge w:val="restart"/>
            <w:tcBorders>
              <w:left w:val="single" w:sz="4" w:space="0" w:color="auto"/>
            </w:tcBorders>
            <w:shd w:val="clear" w:color="auto" w:fill="1F3864"/>
            <w:vAlign w:val="bottom"/>
          </w:tcPr>
          <w:p w14:paraId="7C4737BF" w14:textId="77777777" w:rsidR="00B13C55" w:rsidRPr="00B13C55" w:rsidRDefault="00283B5F" w:rsidP="00B13C55">
            <w:pPr>
              <w:spacing w:after="0" w:line="0" w:lineRule="atLeast"/>
              <w:jc w:val="center"/>
              <w:rPr>
                <w:rFonts w:ascii="Times New Roman" w:eastAsia="Times New Roman" w:hAnsi="Times New Roman" w:cs="Times New Roman"/>
                <w:b/>
                <w:color w:val="FFFFFF"/>
                <w:w w:val="99"/>
                <w:sz w:val="20"/>
                <w:szCs w:val="20"/>
                <w:lang w:eastAsia="pl-PL"/>
              </w:rPr>
            </w:pPr>
            <w:r>
              <w:rPr>
                <w:rFonts w:ascii="Times New Roman" w:eastAsia="Times New Roman" w:hAnsi="Times New Roman" w:cs="Times New Roman"/>
                <w:b/>
                <w:color w:val="FFFFFF"/>
                <w:w w:val="99"/>
                <w:sz w:val="20"/>
                <w:szCs w:val="20"/>
                <w:lang w:eastAsia="pl-PL"/>
              </w:rPr>
              <w:t>Procent</w:t>
            </w:r>
          </w:p>
        </w:tc>
        <w:tc>
          <w:tcPr>
            <w:tcW w:w="140" w:type="dxa"/>
            <w:tcBorders>
              <w:right w:val="single" w:sz="8" w:space="0" w:color="1F3864"/>
            </w:tcBorders>
            <w:shd w:val="clear" w:color="auto" w:fill="1F3864"/>
            <w:vAlign w:val="bottom"/>
          </w:tcPr>
          <w:p w14:paraId="5332829C"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r>
      <w:tr w:rsidR="00B13C55" w:rsidRPr="00B13C55" w14:paraId="0AA47306" w14:textId="77777777" w:rsidTr="00283B5F">
        <w:trPr>
          <w:trHeight w:val="268"/>
        </w:trPr>
        <w:tc>
          <w:tcPr>
            <w:tcW w:w="140" w:type="dxa"/>
            <w:tcBorders>
              <w:left w:val="single" w:sz="8" w:space="0" w:color="1F3864"/>
            </w:tcBorders>
            <w:shd w:val="clear" w:color="auto" w:fill="1F3864"/>
            <w:vAlign w:val="bottom"/>
          </w:tcPr>
          <w:p w14:paraId="7658EB4A"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6239" w:type="dxa"/>
            <w:gridSpan w:val="2"/>
            <w:vMerge/>
            <w:shd w:val="clear" w:color="auto" w:fill="1F3864"/>
            <w:vAlign w:val="bottom"/>
          </w:tcPr>
          <w:p w14:paraId="4C47618E"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30" w:type="dxa"/>
            <w:tcBorders>
              <w:right w:val="single" w:sz="8" w:space="0" w:color="1F3864"/>
            </w:tcBorders>
            <w:shd w:val="clear" w:color="auto" w:fill="1F3864"/>
            <w:vAlign w:val="bottom"/>
          </w:tcPr>
          <w:p w14:paraId="69765F2C"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537" w:type="dxa"/>
            <w:shd w:val="clear" w:color="auto" w:fill="1F3864"/>
            <w:vAlign w:val="bottom"/>
          </w:tcPr>
          <w:p w14:paraId="7D2E0BF9"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113" w:type="dxa"/>
            <w:vMerge/>
            <w:tcBorders>
              <w:right w:val="single" w:sz="4" w:space="0" w:color="auto"/>
            </w:tcBorders>
            <w:shd w:val="clear" w:color="auto" w:fill="1F3864"/>
            <w:vAlign w:val="bottom"/>
          </w:tcPr>
          <w:p w14:paraId="6A8E4C5C"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2006" w:type="dxa"/>
            <w:vMerge/>
            <w:tcBorders>
              <w:left w:val="single" w:sz="4" w:space="0" w:color="auto"/>
            </w:tcBorders>
            <w:shd w:val="clear" w:color="auto" w:fill="1F3864"/>
            <w:vAlign w:val="bottom"/>
          </w:tcPr>
          <w:p w14:paraId="70145DD4"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1F3864"/>
            <w:vAlign w:val="bottom"/>
          </w:tcPr>
          <w:p w14:paraId="58608A3F"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2C557C6C" w14:textId="77777777" w:rsidTr="00283B5F">
        <w:trPr>
          <w:trHeight w:val="99"/>
        </w:trPr>
        <w:tc>
          <w:tcPr>
            <w:tcW w:w="140" w:type="dxa"/>
            <w:tcBorders>
              <w:left w:val="single" w:sz="8" w:space="0" w:color="1F3864"/>
              <w:bottom w:val="single" w:sz="8" w:space="0" w:color="1F3864"/>
            </w:tcBorders>
            <w:shd w:val="clear" w:color="auto" w:fill="1F3864"/>
            <w:vAlign w:val="bottom"/>
          </w:tcPr>
          <w:p w14:paraId="61DD6261"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6239" w:type="dxa"/>
            <w:gridSpan w:val="2"/>
            <w:tcBorders>
              <w:bottom w:val="single" w:sz="8" w:space="0" w:color="1F3864"/>
            </w:tcBorders>
            <w:shd w:val="clear" w:color="auto" w:fill="1F3864"/>
            <w:vAlign w:val="bottom"/>
          </w:tcPr>
          <w:p w14:paraId="0513FBBC"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0" w:type="dxa"/>
            <w:tcBorders>
              <w:bottom w:val="single" w:sz="8" w:space="0" w:color="1F3864"/>
              <w:right w:val="single" w:sz="8" w:space="0" w:color="1F3864"/>
            </w:tcBorders>
            <w:shd w:val="clear" w:color="auto" w:fill="1F3864"/>
            <w:vAlign w:val="bottom"/>
          </w:tcPr>
          <w:p w14:paraId="6AACFC43"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537" w:type="dxa"/>
            <w:tcBorders>
              <w:bottom w:val="single" w:sz="8" w:space="0" w:color="1F3864"/>
            </w:tcBorders>
            <w:shd w:val="clear" w:color="auto" w:fill="1F3864"/>
            <w:vAlign w:val="bottom"/>
          </w:tcPr>
          <w:p w14:paraId="0956938C"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113" w:type="dxa"/>
            <w:tcBorders>
              <w:bottom w:val="single" w:sz="8" w:space="0" w:color="1F3864"/>
              <w:right w:val="single" w:sz="4" w:space="0" w:color="auto"/>
            </w:tcBorders>
            <w:shd w:val="clear" w:color="auto" w:fill="1F3864"/>
            <w:vAlign w:val="bottom"/>
          </w:tcPr>
          <w:p w14:paraId="59672957"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2006" w:type="dxa"/>
            <w:tcBorders>
              <w:left w:val="single" w:sz="4" w:space="0" w:color="auto"/>
              <w:bottom w:val="single" w:sz="8" w:space="0" w:color="1F3864"/>
            </w:tcBorders>
            <w:shd w:val="clear" w:color="auto" w:fill="1F3864"/>
            <w:vAlign w:val="bottom"/>
          </w:tcPr>
          <w:p w14:paraId="65A9D362"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1F3864"/>
            <w:vAlign w:val="bottom"/>
          </w:tcPr>
          <w:p w14:paraId="3F1F3C34"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r w:rsidR="00B13C55" w:rsidRPr="00B13C55" w14:paraId="5FA96B87" w14:textId="77777777" w:rsidTr="00283B5F">
        <w:trPr>
          <w:trHeight w:val="270"/>
        </w:trPr>
        <w:tc>
          <w:tcPr>
            <w:tcW w:w="3828" w:type="dxa"/>
            <w:gridSpan w:val="2"/>
            <w:tcBorders>
              <w:left w:val="single" w:sz="8" w:space="0" w:color="1F3864"/>
              <w:right w:val="single" w:sz="8" w:space="0" w:color="1F3864"/>
            </w:tcBorders>
            <w:shd w:val="clear" w:color="auto" w:fill="auto"/>
            <w:vAlign w:val="bottom"/>
          </w:tcPr>
          <w:p w14:paraId="6692F36E"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18-29 lat</w:t>
            </w:r>
          </w:p>
        </w:tc>
        <w:tc>
          <w:tcPr>
            <w:tcW w:w="4231" w:type="dxa"/>
            <w:gridSpan w:val="4"/>
            <w:tcBorders>
              <w:right w:val="single" w:sz="4" w:space="0" w:color="auto"/>
            </w:tcBorders>
            <w:shd w:val="clear" w:color="auto" w:fill="auto"/>
            <w:vAlign w:val="bottom"/>
          </w:tcPr>
          <w:p w14:paraId="2E91A5A5" w14:textId="01EE1AAB" w:rsidR="00B13C55" w:rsidRPr="00B13C55" w:rsidRDefault="00F552FE" w:rsidP="00F552F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w:t>
            </w:r>
            <w:r w:rsidR="00B13C55" w:rsidRPr="00B13C55">
              <w:rPr>
                <w:rFonts w:ascii="Times New Roman" w:eastAsia="Times New Roman" w:hAnsi="Times New Roman" w:cs="Times New Roman"/>
                <w:sz w:val="20"/>
                <w:szCs w:val="20"/>
                <w:lang w:eastAsia="pl-PL"/>
              </w:rPr>
              <w:t xml:space="preserve"> </w:t>
            </w:r>
          </w:p>
        </w:tc>
        <w:tc>
          <w:tcPr>
            <w:tcW w:w="2006" w:type="dxa"/>
            <w:tcBorders>
              <w:left w:val="single" w:sz="4" w:space="0" w:color="auto"/>
            </w:tcBorders>
            <w:shd w:val="clear" w:color="auto" w:fill="auto"/>
            <w:vAlign w:val="bottom"/>
          </w:tcPr>
          <w:p w14:paraId="248C66E3" w14:textId="1AF3F6CC" w:rsidR="00B13C55" w:rsidRPr="00B13C55" w:rsidRDefault="00F552FE" w:rsidP="00F552F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7</w:t>
            </w:r>
            <w:r w:rsidR="00B13C55" w:rsidRPr="00B13C55">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59</w:t>
            </w:r>
          </w:p>
        </w:tc>
        <w:tc>
          <w:tcPr>
            <w:tcW w:w="140" w:type="dxa"/>
            <w:tcBorders>
              <w:right w:val="single" w:sz="8" w:space="0" w:color="1F3864"/>
            </w:tcBorders>
            <w:shd w:val="clear" w:color="auto" w:fill="auto"/>
            <w:vAlign w:val="bottom"/>
          </w:tcPr>
          <w:p w14:paraId="3953D1EE"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26BA11B5" w14:textId="77777777" w:rsidTr="00283B5F">
        <w:trPr>
          <w:trHeight w:val="346"/>
        </w:trPr>
        <w:tc>
          <w:tcPr>
            <w:tcW w:w="3828" w:type="dxa"/>
            <w:gridSpan w:val="2"/>
            <w:tcBorders>
              <w:left w:val="single" w:sz="8" w:space="0" w:color="1F3864"/>
              <w:right w:val="single" w:sz="8" w:space="0" w:color="1F3864"/>
            </w:tcBorders>
            <w:shd w:val="clear" w:color="auto" w:fill="auto"/>
            <w:vAlign w:val="bottom"/>
          </w:tcPr>
          <w:p w14:paraId="018F129B"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30-39 lat</w:t>
            </w:r>
          </w:p>
        </w:tc>
        <w:tc>
          <w:tcPr>
            <w:tcW w:w="4231" w:type="dxa"/>
            <w:gridSpan w:val="4"/>
            <w:tcBorders>
              <w:right w:val="single" w:sz="4" w:space="0" w:color="auto"/>
            </w:tcBorders>
            <w:shd w:val="clear" w:color="auto" w:fill="auto"/>
            <w:vAlign w:val="bottom"/>
          </w:tcPr>
          <w:p w14:paraId="68C981BF" w14:textId="1490EE5D" w:rsidR="00B13C55" w:rsidRPr="00B13C55" w:rsidRDefault="00B13C55" w:rsidP="00F552FE">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 xml:space="preserve"> </w:t>
            </w:r>
            <w:r w:rsidR="00F552FE">
              <w:rPr>
                <w:rFonts w:ascii="Times New Roman" w:eastAsia="Times New Roman" w:hAnsi="Times New Roman" w:cs="Times New Roman"/>
                <w:sz w:val="20"/>
                <w:szCs w:val="20"/>
                <w:lang w:eastAsia="pl-PL"/>
              </w:rPr>
              <w:t>15</w:t>
            </w:r>
          </w:p>
        </w:tc>
        <w:tc>
          <w:tcPr>
            <w:tcW w:w="2006" w:type="dxa"/>
            <w:tcBorders>
              <w:left w:val="single" w:sz="4" w:space="0" w:color="auto"/>
            </w:tcBorders>
            <w:shd w:val="clear" w:color="auto" w:fill="auto"/>
            <w:vAlign w:val="bottom"/>
          </w:tcPr>
          <w:p w14:paraId="15837A7F" w14:textId="1604603F" w:rsidR="00B13C55" w:rsidRPr="00B13C55" w:rsidRDefault="00F552FE" w:rsidP="00F552F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18,99</w:t>
            </w:r>
          </w:p>
        </w:tc>
        <w:tc>
          <w:tcPr>
            <w:tcW w:w="140" w:type="dxa"/>
            <w:tcBorders>
              <w:right w:val="single" w:sz="8" w:space="0" w:color="1F3864"/>
            </w:tcBorders>
            <w:shd w:val="clear" w:color="auto" w:fill="auto"/>
            <w:vAlign w:val="bottom"/>
          </w:tcPr>
          <w:p w14:paraId="6FFF0D9C"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129D9B52" w14:textId="77777777" w:rsidTr="00283B5F">
        <w:trPr>
          <w:trHeight w:val="343"/>
        </w:trPr>
        <w:tc>
          <w:tcPr>
            <w:tcW w:w="3828" w:type="dxa"/>
            <w:gridSpan w:val="2"/>
            <w:tcBorders>
              <w:left w:val="single" w:sz="8" w:space="0" w:color="1F3864"/>
              <w:right w:val="single" w:sz="8" w:space="0" w:color="1F3864"/>
            </w:tcBorders>
            <w:shd w:val="clear" w:color="auto" w:fill="auto"/>
            <w:vAlign w:val="bottom"/>
          </w:tcPr>
          <w:p w14:paraId="4B46264B"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40-49 lat</w:t>
            </w:r>
          </w:p>
        </w:tc>
        <w:tc>
          <w:tcPr>
            <w:tcW w:w="4231" w:type="dxa"/>
            <w:gridSpan w:val="4"/>
            <w:tcBorders>
              <w:right w:val="single" w:sz="4" w:space="0" w:color="auto"/>
            </w:tcBorders>
            <w:shd w:val="clear" w:color="auto" w:fill="auto"/>
            <w:vAlign w:val="bottom"/>
          </w:tcPr>
          <w:p w14:paraId="5D37E768" w14:textId="0EB20954" w:rsidR="00B13C55" w:rsidRPr="00B13C55" w:rsidRDefault="00F552FE" w:rsidP="00F552F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40</w:t>
            </w:r>
            <w:r w:rsidR="00B13C55" w:rsidRPr="00B13C55">
              <w:rPr>
                <w:rFonts w:ascii="Times New Roman" w:eastAsia="Times New Roman" w:hAnsi="Times New Roman" w:cs="Times New Roman"/>
                <w:sz w:val="20"/>
                <w:szCs w:val="20"/>
                <w:lang w:eastAsia="pl-PL"/>
              </w:rPr>
              <w:t xml:space="preserve"> </w:t>
            </w:r>
          </w:p>
        </w:tc>
        <w:tc>
          <w:tcPr>
            <w:tcW w:w="2006" w:type="dxa"/>
            <w:tcBorders>
              <w:left w:val="single" w:sz="4" w:space="0" w:color="auto"/>
            </w:tcBorders>
            <w:shd w:val="clear" w:color="auto" w:fill="auto"/>
            <w:vAlign w:val="bottom"/>
          </w:tcPr>
          <w:p w14:paraId="44B56AA8" w14:textId="5084C1F9" w:rsidR="00B13C55" w:rsidRPr="00B13C55" w:rsidRDefault="00F552FE" w:rsidP="00F552F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50,63</w:t>
            </w:r>
          </w:p>
        </w:tc>
        <w:tc>
          <w:tcPr>
            <w:tcW w:w="140" w:type="dxa"/>
            <w:tcBorders>
              <w:right w:val="single" w:sz="8" w:space="0" w:color="1F3864"/>
            </w:tcBorders>
            <w:shd w:val="clear" w:color="auto" w:fill="auto"/>
            <w:vAlign w:val="bottom"/>
          </w:tcPr>
          <w:p w14:paraId="7EC97BC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0003125E" w14:textId="77777777" w:rsidTr="00283B5F">
        <w:trPr>
          <w:trHeight w:val="346"/>
        </w:trPr>
        <w:tc>
          <w:tcPr>
            <w:tcW w:w="3828" w:type="dxa"/>
            <w:gridSpan w:val="2"/>
            <w:tcBorders>
              <w:left w:val="single" w:sz="8" w:space="0" w:color="1F3864"/>
              <w:right w:val="single" w:sz="8" w:space="0" w:color="1F3864"/>
            </w:tcBorders>
            <w:shd w:val="clear" w:color="auto" w:fill="auto"/>
            <w:vAlign w:val="bottom"/>
          </w:tcPr>
          <w:p w14:paraId="435C442C"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50-59 lat</w:t>
            </w:r>
          </w:p>
        </w:tc>
        <w:tc>
          <w:tcPr>
            <w:tcW w:w="4231" w:type="dxa"/>
            <w:gridSpan w:val="4"/>
            <w:tcBorders>
              <w:right w:val="single" w:sz="4" w:space="0" w:color="auto"/>
            </w:tcBorders>
            <w:shd w:val="clear" w:color="auto" w:fill="auto"/>
            <w:vAlign w:val="bottom"/>
          </w:tcPr>
          <w:p w14:paraId="45B02C58" w14:textId="77777777" w:rsidR="00B13C55" w:rsidRPr="00B13C55" w:rsidRDefault="00B13C55" w:rsidP="00B13C55">
            <w:pPr>
              <w:spacing w:after="0" w:line="0" w:lineRule="atLeast"/>
              <w:jc w:val="center"/>
              <w:rPr>
                <w:rFonts w:ascii="Times New Roman" w:eastAsia="Times New Roman" w:hAnsi="Times New Roman" w:cs="Times New Roman"/>
                <w:w w:val="96"/>
                <w:sz w:val="20"/>
                <w:szCs w:val="20"/>
                <w:lang w:eastAsia="pl-PL"/>
              </w:rPr>
            </w:pPr>
            <w:r w:rsidRPr="00B13C55">
              <w:rPr>
                <w:rFonts w:ascii="Times New Roman" w:eastAsia="Times New Roman" w:hAnsi="Times New Roman" w:cs="Times New Roman"/>
                <w:w w:val="96"/>
                <w:sz w:val="20"/>
                <w:szCs w:val="20"/>
                <w:lang w:eastAsia="pl-PL"/>
              </w:rPr>
              <w:t xml:space="preserve"> 16</w:t>
            </w:r>
          </w:p>
        </w:tc>
        <w:tc>
          <w:tcPr>
            <w:tcW w:w="2006" w:type="dxa"/>
            <w:tcBorders>
              <w:left w:val="single" w:sz="4" w:space="0" w:color="auto"/>
            </w:tcBorders>
            <w:shd w:val="clear" w:color="auto" w:fill="auto"/>
            <w:vAlign w:val="bottom"/>
          </w:tcPr>
          <w:p w14:paraId="12A1F613" w14:textId="7C4BAE50" w:rsidR="00B13C55" w:rsidRPr="00B13C55" w:rsidRDefault="00F552FE" w:rsidP="00F552FE">
            <w:pPr>
              <w:spacing w:after="0" w:line="0" w:lineRule="atLeast"/>
              <w:jc w:val="center"/>
              <w:rPr>
                <w:rFonts w:ascii="Times New Roman" w:eastAsia="Times New Roman" w:hAnsi="Times New Roman" w:cs="Times New Roman"/>
                <w:w w:val="96"/>
                <w:sz w:val="20"/>
                <w:szCs w:val="20"/>
                <w:lang w:eastAsia="pl-PL"/>
              </w:rPr>
            </w:pPr>
            <w:r>
              <w:rPr>
                <w:rFonts w:ascii="Times New Roman" w:eastAsia="Times New Roman" w:hAnsi="Times New Roman" w:cs="Times New Roman"/>
                <w:w w:val="96"/>
                <w:sz w:val="20"/>
                <w:szCs w:val="20"/>
                <w:lang w:eastAsia="pl-PL"/>
              </w:rPr>
              <w:t>20,26</w:t>
            </w:r>
          </w:p>
        </w:tc>
        <w:tc>
          <w:tcPr>
            <w:tcW w:w="140" w:type="dxa"/>
            <w:tcBorders>
              <w:right w:val="single" w:sz="8" w:space="0" w:color="1F3864"/>
            </w:tcBorders>
            <w:shd w:val="clear" w:color="auto" w:fill="auto"/>
            <w:vAlign w:val="bottom"/>
          </w:tcPr>
          <w:p w14:paraId="6A6A0307"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5668FF53" w14:textId="77777777" w:rsidTr="00283B5F">
        <w:trPr>
          <w:trHeight w:val="343"/>
        </w:trPr>
        <w:tc>
          <w:tcPr>
            <w:tcW w:w="3828" w:type="dxa"/>
            <w:gridSpan w:val="2"/>
            <w:tcBorders>
              <w:left w:val="single" w:sz="8" w:space="0" w:color="1F3864"/>
              <w:right w:val="single" w:sz="8" w:space="0" w:color="1F3864"/>
            </w:tcBorders>
            <w:shd w:val="clear" w:color="auto" w:fill="auto"/>
            <w:vAlign w:val="bottom"/>
          </w:tcPr>
          <w:p w14:paraId="10E44611"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Powyżej 60 lat</w:t>
            </w:r>
          </w:p>
        </w:tc>
        <w:tc>
          <w:tcPr>
            <w:tcW w:w="4231" w:type="dxa"/>
            <w:gridSpan w:val="4"/>
            <w:tcBorders>
              <w:right w:val="single" w:sz="4" w:space="0" w:color="auto"/>
            </w:tcBorders>
            <w:shd w:val="clear" w:color="auto" w:fill="auto"/>
            <w:vAlign w:val="bottom"/>
          </w:tcPr>
          <w:p w14:paraId="2060AA35" w14:textId="2CD14444" w:rsidR="00B13C55" w:rsidRPr="00B13C55" w:rsidRDefault="00F552FE" w:rsidP="00F552FE">
            <w:pPr>
              <w:spacing w:after="0" w:line="0" w:lineRule="atLeast"/>
              <w:jc w:val="center"/>
              <w:rPr>
                <w:rFonts w:ascii="Times New Roman" w:eastAsia="Times New Roman" w:hAnsi="Times New Roman" w:cs="Times New Roman"/>
                <w:w w:val="96"/>
                <w:sz w:val="20"/>
                <w:szCs w:val="20"/>
                <w:lang w:eastAsia="pl-PL"/>
              </w:rPr>
            </w:pPr>
            <w:r>
              <w:rPr>
                <w:rFonts w:ascii="Times New Roman" w:eastAsia="Times New Roman" w:hAnsi="Times New Roman" w:cs="Times New Roman"/>
                <w:w w:val="96"/>
                <w:sz w:val="20"/>
                <w:szCs w:val="20"/>
                <w:lang w:eastAsia="pl-PL"/>
              </w:rPr>
              <w:t>2</w:t>
            </w:r>
            <w:r w:rsidR="00B13C55" w:rsidRPr="00B13C55">
              <w:rPr>
                <w:rFonts w:ascii="Times New Roman" w:eastAsia="Times New Roman" w:hAnsi="Times New Roman" w:cs="Times New Roman"/>
                <w:w w:val="96"/>
                <w:sz w:val="20"/>
                <w:szCs w:val="20"/>
                <w:lang w:eastAsia="pl-PL"/>
              </w:rPr>
              <w:t xml:space="preserve"> </w:t>
            </w:r>
          </w:p>
        </w:tc>
        <w:tc>
          <w:tcPr>
            <w:tcW w:w="2006" w:type="dxa"/>
            <w:tcBorders>
              <w:left w:val="single" w:sz="4" w:space="0" w:color="auto"/>
            </w:tcBorders>
            <w:shd w:val="clear" w:color="auto" w:fill="auto"/>
            <w:vAlign w:val="bottom"/>
          </w:tcPr>
          <w:p w14:paraId="376E851D" w14:textId="1B19C3C3" w:rsidR="00B13C55" w:rsidRPr="00B13C55" w:rsidRDefault="00F552FE" w:rsidP="00F552FE">
            <w:pPr>
              <w:spacing w:after="0" w:line="0" w:lineRule="atLeast"/>
              <w:jc w:val="center"/>
              <w:rPr>
                <w:rFonts w:ascii="Times New Roman" w:eastAsia="Times New Roman" w:hAnsi="Times New Roman" w:cs="Times New Roman"/>
                <w:w w:val="96"/>
                <w:sz w:val="20"/>
                <w:szCs w:val="20"/>
                <w:lang w:eastAsia="pl-PL"/>
              </w:rPr>
            </w:pPr>
            <w:r>
              <w:rPr>
                <w:rFonts w:ascii="Times New Roman" w:eastAsia="Times New Roman" w:hAnsi="Times New Roman" w:cs="Times New Roman"/>
                <w:w w:val="96"/>
                <w:sz w:val="20"/>
                <w:szCs w:val="20"/>
                <w:lang w:eastAsia="pl-PL"/>
              </w:rPr>
              <w:t>2</w:t>
            </w:r>
            <w:r w:rsidR="00B13C55" w:rsidRPr="00B13C55">
              <w:rPr>
                <w:rFonts w:ascii="Times New Roman" w:eastAsia="Times New Roman" w:hAnsi="Times New Roman" w:cs="Times New Roman"/>
                <w:w w:val="96"/>
                <w:sz w:val="20"/>
                <w:szCs w:val="20"/>
                <w:lang w:eastAsia="pl-PL"/>
              </w:rPr>
              <w:t>,</w:t>
            </w:r>
            <w:r>
              <w:rPr>
                <w:rFonts w:ascii="Times New Roman" w:eastAsia="Times New Roman" w:hAnsi="Times New Roman" w:cs="Times New Roman"/>
                <w:w w:val="96"/>
                <w:sz w:val="20"/>
                <w:szCs w:val="20"/>
                <w:lang w:eastAsia="pl-PL"/>
              </w:rPr>
              <w:t>53</w:t>
            </w:r>
          </w:p>
        </w:tc>
        <w:tc>
          <w:tcPr>
            <w:tcW w:w="140" w:type="dxa"/>
            <w:tcBorders>
              <w:right w:val="single" w:sz="8" w:space="0" w:color="1F3864"/>
            </w:tcBorders>
            <w:shd w:val="clear" w:color="auto" w:fill="auto"/>
            <w:vAlign w:val="bottom"/>
          </w:tcPr>
          <w:p w14:paraId="25F5812A"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283B5F" w:rsidRPr="00B13C55" w14:paraId="68FBE615" w14:textId="77777777" w:rsidTr="00283B5F">
        <w:trPr>
          <w:trHeight w:val="104"/>
        </w:trPr>
        <w:tc>
          <w:tcPr>
            <w:tcW w:w="140" w:type="dxa"/>
            <w:tcBorders>
              <w:left w:val="single" w:sz="8" w:space="0" w:color="1F3864"/>
              <w:bottom w:val="single" w:sz="8" w:space="0" w:color="1F3864"/>
            </w:tcBorders>
            <w:shd w:val="clear" w:color="auto" w:fill="auto"/>
            <w:vAlign w:val="bottom"/>
          </w:tcPr>
          <w:p w14:paraId="1517EF8B" w14:textId="77777777" w:rsidR="00283B5F" w:rsidRPr="00B13C55" w:rsidRDefault="00283B5F" w:rsidP="00B13C55">
            <w:pPr>
              <w:spacing w:after="0" w:line="0" w:lineRule="atLeast"/>
              <w:rPr>
                <w:rFonts w:ascii="Times New Roman" w:eastAsia="Times New Roman" w:hAnsi="Times New Roman" w:cs="Times New Roman"/>
                <w:sz w:val="9"/>
                <w:szCs w:val="20"/>
                <w:lang w:eastAsia="pl-PL"/>
              </w:rPr>
            </w:pPr>
          </w:p>
        </w:tc>
        <w:tc>
          <w:tcPr>
            <w:tcW w:w="6239" w:type="dxa"/>
            <w:gridSpan w:val="2"/>
            <w:tcBorders>
              <w:bottom w:val="single" w:sz="8" w:space="0" w:color="1F3864"/>
            </w:tcBorders>
            <w:shd w:val="clear" w:color="auto" w:fill="auto"/>
            <w:vAlign w:val="bottom"/>
          </w:tcPr>
          <w:p w14:paraId="524D598C" w14:textId="77777777" w:rsidR="00283B5F" w:rsidRPr="00B13C55" w:rsidRDefault="00283B5F" w:rsidP="00B13C55">
            <w:pPr>
              <w:spacing w:after="0" w:line="0" w:lineRule="atLeast"/>
              <w:rPr>
                <w:rFonts w:ascii="Times New Roman" w:eastAsia="Times New Roman" w:hAnsi="Times New Roman" w:cs="Times New Roman"/>
                <w:sz w:val="9"/>
                <w:szCs w:val="20"/>
                <w:lang w:eastAsia="pl-PL"/>
              </w:rPr>
            </w:pPr>
          </w:p>
        </w:tc>
        <w:tc>
          <w:tcPr>
            <w:tcW w:w="567" w:type="dxa"/>
            <w:gridSpan w:val="2"/>
            <w:tcBorders>
              <w:bottom w:val="single" w:sz="8" w:space="0" w:color="1F3864"/>
            </w:tcBorders>
            <w:shd w:val="clear" w:color="auto" w:fill="auto"/>
            <w:vAlign w:val="bottom"/>
          </w:tcPr>
          <w:p w14:paraId="7C713695" w14:textId="77777777" w:rsidR="00283B5F" w:rsidRPr="00B13C55" w:rsidRDefault="00283B5F" w:rsidP="00B13C55">
            <w:pPr>
              <w:spacing w:after="0" w:line="0" w:lineRule="atLeast"/>
              <w:rPr>
                <w:rFonts w:ascii="Times New Roman" w:eastAsia="Times New Roman" w:hAnsi="Times New Roman" w:cs="Times New Roman"/>
                <w:sz w:val="9"/>
                <w:szCs w:val="20"/>
                <w:lang w:eastAsia="pl-PL"/>
              </w:rPr>
            </w:pPr>
          </w:p>
        </w:tc>
        <w:tc>
          <w:tcPr>
            <w:tcW w:w="1113" w:type="dxa"/>
            <w:tcBorders>
              <w:bottom w:val="single" w:sz="8" w:space="0" w:color="1F3864"/>
              <w:right w:val="single" w:sz="4" w:space="0" w:color="auto"/>
            </w:tcBorders>
            <w:shd w:val="clear" w:color="auto" w:fill="auto"/>
            <w:vAlign w:val="bottom"/>
          </w:tcPr>
          <w:p w14:paraId="1E47F375" w14:textId="77777777" w:rsidR="00283B5F" w:rsidRPr="00B13C55" w:rsidRDefault="00283B5F" w:rsidP="00B13C55">
            <w:pPr>
              <w:spacing w:after="0" w:line="0" w:lineRule="atLeast"/>
              <w:rPr>
                <w:rFonts w:ascii="Times New Roman" w:eastAsia="Times New Roman" w:hAnsi="Times New Roman" w:cs="Times New Roman"/>
                <w:sz w:val="9"/>
                <w:szCs w:val="20"/>
                <w:lang w:eastAsia="pl-PL"/>
              </w:rPr>
            </w:pPr>
          </w:p>
        </w:tc>
        <w:tc>
          <w:tcPr>
            <w:tcW w:w="2006" w:type="dxa"/>
            <w:tcBorders>
              <w:left w:val="single" w:sz="4" w:space="0" w:color="auto"/>
              <w:bottom w:val="single" w:sz="8" w:space="0" w:color="1F3864"/>
            </w:tcBorders>
            <w:shd w:val="clear" w:color="auto" w:fill="auto"/>
            <w:vAlign w:val="bottom"/>
          </w:tcPr>
          <w:p w14:paraId="495396C3" w14:textId="77777777" w:rsidR="00283B5F" w:rsidRPr="00B13C55" w:rsidRDefault="00283B5F" w:rsidP="00B13C55">
            <w:pPr>
              <w:spacing w:after="0" w:line="0" w:lineRule="atLeast"/>
              <w:rPr>
                <w:rFonts w:ascii="Times New Roman" w:eastAsia="Times New Roman" w:hAnsi="Times New Roman" w:cs="Times New Roman"/>
                <w:sz w:val="9"/>
                <w:szCs w:val="20"/>
                <w:lang w:eastAsia="pl-PL"/>
              </w:rPr>
            </w:pPr>
          </w:p>
        </w:tc>
        <w:tc>
          <w:tcPr>
            <w:tcW w:w="140" w:type="dxa"/>
            <w:tcBorders>
              <w:bottom w:val="single" w:sz="8" w:space="0" w:color="1F3864"/>
              <w:right w:val="single" w:sz="8" w:space="0" w:color="1F3864"/>
            </w:tcBorders>
            <w:shd w:val="clear" w:color="auto" w:fill="auto"/>
            <w:vAlign w:val="bottom"/>
          </w:tcPr>
          <w:p w14:paraId="26CB86B7" w14:textId="77777777" w:rsidR="00283B5F" w:rsidRPr="00B13C55" w:rsidRDefault="00283B5F" w:rsidP="00B13C55">
            <w:pPr>
              <w:spacing w:after="0" w:line="0" w:lineRule="atLeast"/>
              <w:rPr>
                <w:rFonts w:ascii="Times New Roman" w:eastAsia="Times New Roman" w:hAnsi="Times New Roman" w:cs="Times New Roman"/>
                <w:sz w:val="9"/>
                <w:szCs w:val="20"/>
                <w:lang w:eastAsia="pl-PL"/>
              </w:rPr>
            </w:pPr>
          </w:p>
        </w:tc>
      </w:tr>
    </w:tbl>
    <w:p w14:paraId="22B69809"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51F35408" w14:textId="77777777" w:rsidR="00B13C55" w:rsidRPr="00B13C55" w:rsidRDefault="00B13C55" w:rsidP="00B13C55">
      <w:pPr>
        <w:spacing w:after="0" w:line="240" w:lineRule="auto"/>
        <w:jc w:val="both"/>
        <w:rPr>
          <w:rFonts w:ascii="Times New Roman" w:eastAsia="Times New Roman" w:hAnsi="Times New Roman" w:cs="Times New Roman"/>
          <w:sz w:val="24"/>
          <w:szCs w:val="20"/>
          <w:lang w:eastAsia="pl-PL"/>
        </w:rPr>
      </w:pPr>
    </w:p>
    <w:p w14:paraId="7EEB8AAC" w14:textId="7166CBC6" w:rsidR="00B13C55" w:rsidRPr="00B13C55" w:rsidRDefault="00781AD5" w:rsidP="00E15F1F">
      <w:pPr>
        <w:spacing w:after="0" w:line="36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Na w/w temat wypowiedziało się </w:t>
      </w:r>
      <w:r w:rsidR="00F552FE">
        <w:rPr>
          <w:rFonts w:ascii="Times New Roman" w:eastAsia="Times New Roman" w:hAnsi="Times New Roman" w:cs="Times New Roman"/>
          <w:sz w:val="24"/>
          <w:szCs w:val="20"/>
          <w:lang w:eastAsia="pl-PL"/>
        </w:rPr>
        <w:t>7</w:t>
      </w:r>
      <w:r>
        <w:rPr>
          <w:rFonts w:ascii="Times New Roman" w:eastAsia="Times New Roman" w:hAnsi="Times New Roman" w:cs="Times New Roman"/>
          <w:sz w:val="24"/>
          <w:szCs w:val="20"/>
          <w:lang w:eastAsia="pl-PL"/>
        </w:rPr>
        <w:t xml:space="preserve">9 ankieterów.  </w:t>
      </w:r>
      <w:r w:rsidR="00B13C55" w:rsidRPr="00B13C55">
        <w:rPr>
          <w:rFonts w:ascii="Times New Roman" w:eastAsia="Times New Roman" w:hAnsi="Times New Roman" w:cs="Times New Roman"/>
          <w:sz w:val="24"/>
          <w:szCs w:val="20"/>
          <w:lang w:eastAsia="pl-PL"/>
        </w:rPr>
        <w:t>Powyższa tabela przedstawia wyniki dotyczące wieku badanych</w:t>
      </w:r>
      <w:r w:rsidR="00E15F1F">
        <w:rPr>
          <w:rFonts w:ascii="Times New Roman" w:eastAsia="Times New Roman" w:hAnsi="Times New Roman" w:cs="Times New Roman"/>
          <w:sz w:val="24"/>
          <w:szCs w:val="20"/>
          <w:lang w:eastAsia="pl-PL"/>
        </w:rPr>
        <w:t xml:space="preserve"> </w:t>
      </w:r>
      <w:r w:rsidR="00B13C55" w:rsidRPr="00B13C55">
        <w:rPr>
          <w:rFonts w:ascii="Times New Roman" w:eastAsia="Times New Roman" w:hAnsi="Times New Roman" w:cs="Times New Roman"/>
          <w:sz w:val="24"/>
          <w:szCs w:val="20"/>
          <w:lang w:eastAsia="pl-PL"/>
        </w:rPr>
        <w:t xml:space="preserve"> dorosłych mieszkańców gminy Uście Gorlickie: </w:t>
      </w:r>
      <w:r w:rsidR="00F552FE">
        <w:rPr>
          <w:rFonts w:ascii="Times New Roman" w:eastAsia="Times New Roman" w:hAnsi="Times New Roman" w:cs="Times New Roman"/>
          <w:sz w:val="24"/>
          <w:szCs w:val="20"/>
          <w:lang w:eastAsia="pl-PL"/>
        </w:rPr>
        <w:t>7</w:t>
      </w:r>
      <w:r w:rsidR="00B13C55" w:rsidRPr="00B13C55">
        <w:rPr>
          <w:rFonts w:ascii="Times New Roman" w:eastAsia="Times New Roman" w:hAnsi="Times New Roman" w:cs="Times New Roman"/>
          <w:sz w:val="24"/>
          <w:szCs w:val="20"/>
          <w:lang w:eastAsia="pl-PL"/>
        </w:rPr>
        <w:t>,</w:t>
      </w:r>
      <w:r w:rsidR="00F552FE">
        <w:rPr>
          <w:rFonts w:ascii="Times New Roman" w:eastAsia="Times New Roman" w:hAnsi="Times New Roman" w:cs="Times New Roman"/>
          <w:sz w:val="24"/>
          <w:szCs w:val="20"/>
          <w:lang w:eastAsia="pl-PL"/>
        </w:rPr>
        <w:t>59</w:t>
      </w:r>
      <w:r w:rsidR="00B13C55" w:rsidRPr="00B13C55">
        <w:rPr>
          <w:rFonts w:ascii="Times New Roman" w:eastAsia="Times New Roman" w:hAnsi="Times New Roman" w:cs="Times New Roman"/>
          <w:sz w:val="24"/>
          <w:szCs w:val="20"/>
          <w:lang w:eastAsia="pl-PL"/>
        </w:rPr>
        <w:t xml:space="preserve">% badanych miało 18-29 lat, </w:t>
      </w:r>
      <w:r w:rsidR="00F552FE">
        <w:rPr>
          <w:rFonts w:ascii="Times New Roman" w:eastAsia="Times New Roman" w:hAnsi="Times New Roman" w:cs="Times New Roman"/>
          <w:sz w:val="24"/>
          <w:szCs w:val="20"/>
          <w:lang w:eastAsia="pl-PL"/>
        </w:rPr>
        <w:t>18</w:t>
      </w:r>
      <w:r w:rsidR="00B13C55" w:rsidRPr="00B13C55">
        <w:rPr>
          <w:rFonts w:ascii="Times New Roman" w:eastAsia="Times New Roman" w:hAnsi="Times New Roman" w:cs="Times New Roman"/>
          <w:sz w:val="24"/>
          <w:szCs w:val="20"/>
          <w:lang w:eastAsia="pl-PL"/>
        </w:rPr>
        <w:t>,</w:t>
      </w:r>
      <w:r w:rsidR="00F552FE">
        <w:rPr>
          <w:rFonts w:ascii="Times New Roman" w:eastAsia="Times New Roman" w:hAnsi="Times New Roman" w:cs="Times New Roman"/>
          <w:sz w:val="24"/>
          <w:szCs w:val="20"/>
          <w:lang w:eastAsia="pl-PL"/>
        </w:rPr>
        <w:t>99</w:t>
      </w:r>
      <w:r w:rsidR="00B13C55" w:rsidRPr="00B13C55">
        <w:rPr>
          <w:rFonts w:ascii="Times New Roman" w:eastAsia="Times New Roman" w:hAnsi="Times New Roman" w:cs="Times New Roman"/>
          <w:sz w:val="24"/>
          <w:szCs w:val="20"/>
          <w:lang w:eastAsia="pl-PL"/>
        </w:rPr>
        <w:t xml:space="preserve">% badanych </w:t>
      </w:r>
      <w:r w:rsidR="00E15F1F">
        <w:rPr>
          <w:rFonts w:ascii="Times New Roman" w:eastAsia="Times New Roman" w:hAnsi="Times New Roman" w:cs="Times New Roman"/>
          <w:sz w:val="24"/>
          <w:szCs w:val="20"/>
          <w:lang w:eastAsia="pl-PL"/>
        </w:rPr>
        <w:t>- wiek</w:t>
      </w:r>
      <w:r w:rsidR="00B13C55" w:rsidRPr="00B13C55">
        <w:rPr>
          <w:rFonts w:ascii="Times New Roman" w:eastAsia="Times New Roman" w:hAnsi="Times New Roman" w:cs="Times New Roman"/>
          <w:sz w:val="24"/>
          <w:szCs w:val="20"/>
          <w:lang w:eastAsia="pl-PL"/>
        </w:rPr>
        <w:t xml:space="preserve"> 30-39 lat, </w:t>
      </w:r>
      <w:r w:rsidR="00F552FE">
        <w:rPr>
          <w:rFonts w:ascii="Times New Roman" w:eastAsia="Times New Roman" w:hAnsi="Times New Roman" w:cs="Times New Roman"/>
          <w:sz w:val="24"/>
          <w:szCs w:val="20"/>
          <w:lang w:eastAsia="pl-PL"/>
        </w:rPr>
        <w:t>50,63</w:t>
      </w:r>
      <w:r w:rsidR="00B13C55" w:rsidRPr="00B13C55">
        <w:rPr>
          <w:rFonts w:ascii="Times New Roman" w:eastAsia="Times New Roman" w:hAnsi="Times New Roman" w:cs="Times New Roman"/>
          <w:sz w:val="24"/>
          <w:szCs w:val="20"/>
          <w:lang w:eastAsia="pl-PL"/>
        </w:rPr>
        <w:t xml:space="preserve">% osób </w:t>
      </w:r>
      <w:r w:rsidR="00E15F1F">
        <w:rPr>
          <w:rFonts w:ascii="Times New Roman" w:eastAsia="Times New Roman" w:hAnsi="Times New Roman" w:cs="Times New Roman"/>
          <w:sz w:val="24"/>
          <w:szCs w:val="20"/>
          <w:lang w:eastAsia="pl-PL"/>
        </w:rPr>
        <w:t>- wiek</w:t>
      </w:r>
      <w:r w:rsidR="00B13C55" w:rsidRPr="00B13C55">
        <w:rPr>
          <w:rFonts w:ascii="Times New Roman" w:eastAsia="Times New Roman" w:hAnsi="Times New Roman" w:cs="Times New Roman"/>
          <w:sz w:val="24"/>
          <w:szCs w:val="20"/>
          <w:lang w:eastAsia="pl-PL"/>
        </w:rPr>
        <w:t xml:space="preserve"> 40-49 lat, </w:t>
      </w:r>
      <w:r w:rsidR="00F552FE">
        <w:rPr>
          <w:rFonts w:ascii="Times New Roman" w:eastAsia="Times New Roman" w:hAnsi="Times New Roman" w:cs="Times New Roman"/>
          <w:sz w:val="24"/>
          <w:szCs w:val="20"/>
          <w:lang w:eastAsia="pl-PL"/>
        </w:rPr>
        <w:t>20,26</w:t>
      </w:r>
      <w:r w:rsidR="00B13C55" w:rsidRPr="00B13C55">
        <w:rPr>
          <w:rFonts w:ascii="Times New Roman" w:eastAsia="Times New Roman" w:hAnsi="Times New Roman" w:cs="Times New Roman"/>
          <w:sz w:val="24"/>
          <w:szCs w:val="20"/>
          <w:lang w:eastAsia="pl-PL"/>
        </w:rPr>
        <w:t>% badanych –</w:t>
      </w:r>
      <w:r w:rsidR="00E15F1F">
        <w:rPr>
          <w:rFonts w:ascii="Times New Roman" w:eastAsia="Times New Roman" w:hAnsi="Times New Roman" w:cs="Times New Roman"/>
          <w:sz w:val="24"/>
          <w:szCs w:val="20"/>
          <w:lang w:eastAsia="pl-PL"/>
        </w:rPr>
        <w:t xml:space="preserve"> wiek</w:t>
      </w:r>
      <w:r w:rsidR="00B13C55" w:rsidRPr="00B13C55">
        <w:rPr>
          <w:rFonts w:ascii="Times New Roman" w:eastAsia="Times New Roman" w:hAnsi="Times New Roman" w:cs="Times New Roman"/>
          <w:sz w:val="24"/>
          <w:szCs w:val="20"/>
          <w:lang w:eastAsia="pl-PL"/>
        </w:rPr>
        <w:t xml:space="preserve"> 50-59 lat, natomiast </w:t>
      </w:r>
      <w:r w:rsidR="00F552FE">
        <w:rPr>
          <w:rFonts w:ascii="Times New Roman" w:eastAsia="Times New Roman" w:hAnsi="Times New Roman" w:cs="Times New Roman"/>
          <w:sz w:val="24"/>
          <w:szCs w:val="20"/>
          <w:lang w:eastAsia="pl-PL"/>
        </w:rPr>
        <w:t>2</w:t>
      </w:r>
      <w:r w:rsidR="00B13C55" w:rsidRPr="00B13C55">
        <w:rPr>
          <w:rFonts w:ascii="Times New Roman" w:eastAsia="Times New Roman" w:hAnsi="Times New Roman" w:cs="Times New Roman"/>
          <w:sz w:val="24"/>
          <w:szCs w:val="20"/>
          <w:lang w:eastAsia="pl-PL"/>
        </w:rPr>
        <w:t>,</w:t>
      </w:r>
      <w:r w:rsidR="00F552FE">
        <w:rPr>
          <w:rFonts w:ascii="Times New Roman" w:eastAsia="Times New Roman" w:hAnsi="Times New Roman" w:cs="Times New Roman"/>
          <w:sz w:val="24"/>
          <w:szCs w:val="20"/>
          <w:lang w:eastAsia="pl-PL"/>
        </w:rPr>
        <w:t>53</w:t>
      </w:r>
      <w:r w:rsidR="00B13C55" w:rsidRPr="00B13C55">
        <w:rPr>
          <w:rFonts w:ascii="Times New Roman" w:eastAsia="Times New Roman" w:hAnsi="Times New Roman" w:cs="Times New Roman"/>
          <w:sz w:val="24"/>
          <w:szCs w:val="20"/>
          <w:lang w:eastAsia="pl-PL"/>
        </w:rPr>
        <w:t>% badanych mieszkańców gminy Uście Gorlickie miało powyżej 60 lat.</w:t>
      </w:r>
    </w:p>
    <w:p w14:paraId="2D33EB89" w14:textId="77777777" w:rsidR="00E15F1F" w:rsidRDefault="00E15F1F" w:rsidP="00B13C55">
      <w:pPr>
        <w:spacing w:after="0" w:line="0" w:lineRule="atLeast"/>
        <w:rPr>
          <w:rFonts w:ascii="Times New Roman" w:eastAsia="Times New Roman" w:hAnsi="Times New Roman" w:cs="Times New Roman"/>
          <w:sz w:val="24"/>
          <w:szCs w:val="20"/>
          <w:lang w:eastAsia="pl-PL"/>
        </w:rPr>
      </w:pPr>
    </w:p>
    <w:p w14:paraId="3BDFB4C5" w14:textId="77777777" w:rsidR="00283B5F" w:rsidRDefault="00283B5F" w:rsidP="00B13C55">
      <w:pPr>
        <w:spacing w:after="0" w:line="0" w:lineRule="atLeast"/>
        <w:rPr>
          <w:rFonts w:ascii="Times New Roman" w:eastAsia="Times New Roman" w:hAnsi="Times New Roman" w:cs="Times New Roman"/>
          <w:sz w:val="24"/>
          <w:szCs w:val="20"/>
          <w:lang w:eastAsia="pl-PL"/>
        </w:rPr>
      </w:pPr>
      <w:r w:rsidRPr="00283B5F">
        <w:rPr>
          <w:rFonts w:ascii="Times New Roman" w:eastAsia="Times New Roman" w:hAnsi="Times New Roman" w:cs="Times New Roman"/>
          <w:b/>
          <w:sz w:val="20"/>
          <w:szCs w:val="20"/>
          <w:lang w:eastAsia="pl-PL"/>
        </w:rPr>
        <w:t>Tab. 4 Zatrudnienie badanych dorosłych mieszkańców</w:t>
      </w:r>
      <w:r>
        <w:rPr>
          <w:rFonts w:ascii="Times New Roman" w:eastAsia="Times New Roman" w:hAnsi="Times New Roman" w:cs="Times New Roman"/>
          <w:sz w:val="24"/>
          <w:szCs w:val="20"/>
          <w:lang w:eastAsia="pl-PL"/>
        </w:rPr>
        <w:t xml:space="preserve">. </w:t>
      </w:r>
    </w:p>
    <w:tbl>
      <w:tblPr>
        <w:tblStyle w:val="Tabela-Siatka"/>
        <w:tblW w:w="0" w:type="auto"/>
        <w:tblLook w:val="04A0" w:firstRow="1" w:lastRow="0" w:firstColumn="1" w:lastColumn="0" w:noHBand="0" w:noVBand="1"/>
      </w:tblPr>
      <w:tblGrid>
        <w:gridCol w:w="3118"/>
        <w:gridCol w:w="3111"/>
        <w:gridCol w:w="3101"/>
      </w:tblGrid>
      <w:tr w:rsidR="00F90ED9" w14:paraId="73DE8A35" w14:textId="77777777" w:rsidTr="009B1296">
        <w:tc>
          <w:tcPr>
            <w:tcW w:w="3158" w:type="dxa"/>
            <w:shd w:val="clear" w:color="auto" w:fill="002060"/>
          </w:tcPr>
          <w:p w14:paraId="1026C6C8" w14:textId="77777777" w:rsidR="00F90ED9" w:rsidRDefault="00283B5F" w:rsidP="00283B5F">
            <w:pPr>
              <w:spacing w:line="0" w:lineRule="atLeast"/>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Zatrudnienie osób</w:t>
            </w:r>
          </w:p>
        </w:tc>
        <w:tc>
          <w:tcPr>
            <w:tcW w:w="3158" w:type="dxa"/>
            <w:shd w:val="clear" w:color="auto" w:fill="002060"/>
          </w:tcPr>
          <w:p w14:paraId="3AA498A2" w14:textId="77777777" w:rsidR="00F90ED9" w:rsidRDefault="00283B5F" w:rsidP="00283B5F">
            <w:pPr>
              <w:spacing w:line="0" w:lineRule="atLeast"/>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Dorośli mieszkańcy</w:t>
            </w:r>
          </w:p>
          <w:p w14:paraId="57805E9C" w14:textId="77777777" w:rsidR="00283B5F" w:rsidRDefault="00283B5F" w:rsidP="00283B5F">
            <w:pPr>
              <w:spacing w:line="0" w:lineRule="atLeast"/>
              <w:jc w:val="center"/>
              <w:rPr>
                <w:rFonts w:ascii="Times New Roman" w:eastAsia="Times New Roman" w:hAnsi="Times New Roman" w:cs="Times New Roman"/>
                <w:sz w:val="24"/>
                <w:szCs w:val="20"/>
                <w:lang w:eastAsia="pl-PL"/>
              </w:rPr>
            </w:pPr>
          </w:p>
        </w:tc>
        <w:tc>
          <w:tcPr>
            <w:tcW w:w="3158" w:type="dxa"/>
            <w:shd w:val="clear" w:color="auto" w:fill="002060"/>
          </w:tcPr>
          <w:p w14:paraId="72BA65C1" w14:textId="77777777" w:rsidR="00F90ED9" w:rsidRDefault="00283B5F" w:rsidP="00283B5F">
            <w:pPr>
              <w:spacing w:line="0" w:lineRule="atLeast"/>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Procent</w:t>
            </w:r>
          </w:p>
        </w:tc>
      </w:tr>
      <w:tr w:rsidR="00F90ED9" w14:paraId="0F3C635F" w14:textId="77777777" w:rsidTr="00F90ED9">
        <w:tc>
          <w:tcPr>
            <w:tcW w:w="3158" w:type="dxa"/>
          </w:tcPr>
          <w:p w14:paraId="3B68FF14" w14:textId="77777777" w:rsidR="00F90ED9" w:rsidRPr="00283B5F" w:rsidRDefault="00F90ED9" w:rsidP="00B13C55">
            <w:pPr>
              <w:spacing w:line="0" w:lineRule="atLeast"/>
              <w:rPr>
                <w:rFonts w:ascii="Times New Roman" w:eastAsia="Times New Roman" w:hAnsi="Times New Roman" w:cs="Times New Roman"/>
                <w:sz w:val="20"/>
                <w:szCs w:val="20"/>
                <w:lang w:eastAsia="pl-PL"/>
              </w:rPr>
            </w:pPr>
          </w:p>
          <w:p w14:paraId="460E646D" w14:textId="77777777" w:rsidR="00F90ED9" w:rsidRPr="00283B5F" w:rsidRDefault="00283B5F" w:rsidP="00B13C55">
            <w:pPr>
              <w:spacing w:line="0" w:lineRule="atLeast"/>
              <w:rPr>
                <w:rFonts w:ascii="Times New Roman" w:eastAsia="Times New Roman" w:hAnsi="Times New Roman" w:cs="Times New Roman"/>
                <w:b/>
                <w:sz w:val="20"/>
                <w:szCs w:val="20"/>
                <w:lang w:eastAsia="pl-PL"/>
              </w:rPr>
            </w:pPr>
            <w:r w:rsidRPr="00283B5F">
              <w:rPr>
                <w:rFonts w:ascii="Times New Roman" w:eastAsia="Times New Roman" w:hAnsi="Times New Roman" w:cs="Times New Roman"/>
                <w:b/>
                <w:sz w:val="20"/>
                <w:szCs w:val="20"/>
                <w:lang w:eastAsia="pl-PL"/>
              </w:rPr>
              <w:t>Praca stała</w:t>
            </w:r>
          </w:p>
          <w:p w14:paraId="312F9259"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p>
          <w:p w14:paraId="090E37A1" w14:textId="77777777" w:rsidR="00F90ED9" w:rsidRPr="00283B5F" w:rsidRDefault="00283B5F" w:rsidP="00B13C55">
            <w:pPr>
              <w:spacing w:line="0" w:lineRule="atLeast"/>
              <w:rPr>
                <w:rFonts w:ascii="Times New Roman" w:eastAsia="Times New Roman" w:hAnsi="Times New Roman" w:cs="Times New Roman"/>
                <w:b/>
                <w:sz w:val="20"/>
                <w:szCs w:val="20"/>
                <w:lang w:eastAsia="pl-PL"/>
              </w:rPr>
            </w:pPr>
            <w:r w:rsidRPr="00283B5F">
              <w:rPr>
                <w:rFonts w:ascii="Times New Roman" w:eastAsia="Times New Roman" w:hAnsi="Times New Roman" w:cs="Times New Roman"/>
                <w:b/>
                <w:sz w:val="20"/>
                <w:szCs w:val="20"/>
                <w:lang w:eastAsia="pl-PL"/>
              </w:rPr>
              <w:t>Praca dorywcza</w:t>
            </w:r>
          </w:p>
          <w:p w14:paraId="0178C00F" w14:textId="77777777" w:rsidR="00F90ED9" w:rsidRPr="00283B5F" w:rsidRDefault="00F90ED9" w:rsidP="00B13C55">
            <w:pPr>
              <w:spacing w:line="0" w:lineRule="atLeast"/>
              <w:rPr>
                <w:rFonts w:ascii="Times New Roman" w:eastAsia="Times New Roman" w:hAnsi="Times New Roman" w:cs="Times New Roman"/>
                <w:b/>
                <w:sz w:val="20"/>
                <w:szCs w:val="20"/>
                <w:lang w:eastAsia="pl-PL"/>
              </w:rPr>
            </w:pPr>
          </w:p>
          <w:p w14:paraId="106CA524" w14:textId="77777777" w:rsidR="00F90ED9" w:rsidRPr="00283B5F" w:rsidRDefault="00283B5F" w:rsidP="00B13C55">
            <w:pPr>
              <w:spacing w:line="0" w:lineRule="atLeast"/>
              <w:rPr>
                <w:rFonts w:ascii="Times New Roman" w:eastAsia="Times New Roman" w:hAnsi="Times New Roman" w:cs="Times New Roman"/>
                <w:b/>
                <w:sz w:val="20"/>
                <w:szCs w:val="20"/>
                <w:lang w:eastAsia="pl-PL"/>
              </w:rPr>
            </w:pPr>
            <w:r w:rsidRPr="00283B5F">
              <w:rPr>
                <w:rFonts w:ascii="Times New Roman" w:eastAsia="Times New Roman" w:hAnsi="Times New Roman" w:cs="Times New Roman"/>
                <w:b/>
                <w:sz w:val="20"/>
                <w:szCs w:val="20"/>
                <w:lang w:eastAsia="pl-PL"/>
              </w:rPr>
              <w:t>Działalność gospodarcza</w:t>
            </w:r>
          </w:p>
          <w:p w14:paraId="33081791"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p>
          <w:p w14:paraId="587CF193"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r w:rsidRPr="00283B5F">
              <w:rPr>
                <w:rFonts w:ascii="Times New Roman" w:eastAsia="Times New Roman" w:hAnsi="Times New Roman" w:cs="Times New Roman"/>
                <w:b/>
                <w:sz w:val="20"/>
                <w:szCs w:val="20"/>
                <w:lang w:eastAsia="pl-PL"/>
              </w:rPr>
              <w:t>Rencista/emeryt</w:t>
            </w:r>
          </w:p>
          <w:p w14:paraId="4C4C7911"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p>
          <w:p w14:paraId="2CCD6F79"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r w:rsidRPr="00283B5F">
              <w:rPr>
                <w:rFonts w:ascii="Times New Roman" w:eastAsia="Times New Roman" w:hAnsi="Times New Roman" w:cs="Times New Roman"/>
                <w:b/>
                <w:sz w:val="20"/>
                <w:szCs w:val="20"/>
                <w:lang w:eastAsia="pl-PL"/>
              </w:rPr>
              <w:t>Bezrobotny</w:t>
            </w:r>
          </w:p>
          <w:p w14:paraId="603A36D1"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p>
          <w:p w14:paraId="3455E32B"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r w:rsidRPr="00283B5F">
              <w:rPr>
                <w:rFonts w:ascii="Times New Roman" w:eastAsia="Times New Roman" w:hAnsi="Times New Roman" w:cs="Times New Roman"/>
                <w:b/>
                <w:sz w:val="20"/>
                <w:szCs w:val="20"/>
                <w:lang w:eastAsia="pl-PL"/>
              </w:rPr>
              <w:t>Student</w:t>
            </w:r>
          </w:p>
          <w:p w14:paraId="5DF8AA08"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p>
          <w:p w14:paraId="279FE4B3"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r w:rsidRPr="00283B5F">
              <w:rPr>
                <w:rFonts w:ascii="Times New Roman" w:eastAsia="Times New Roman" w:hAnsi="Times New Roman" w:cs="Times New Roman"/>
                <w:b/>
                <w:sz w:val="20"/>
                <w:szCs w:val="20"/>
                <w:lang w:eastAsia="pl-PL"/>
              </w:rPr>
              <w:t>Zasiłek stały</w:t>
            </w:r>
          </w:p>
          <w:p w14:paraId="3C15812B"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p>
          <w:p w14:paraId="200915CE" w14:textId="77777777" w:rsidR="00283B5F" w:rsidRPr="00283B5F" w:rsidRDefault="00283B5F" w:rsidP="00B13C55">
            <w:pPr>
              <w:spacing w:line="0" w:lineRule="atLeast"/>
              <w:rPr>
                <w:rFonts w:ascii="Times New Roman" w:eastAsia="Times New Roman" w:hAnsi="Times New Roman" w:cs="Times New Roman"/>
                <w:b/>
                <w:sz w:val="20"/>
                <w:szCs w:val="20"/>
                <w:lang w:eastAsia="pl-PL"/>
              </w:rPr>
            </w:pPr>
            <w:r w:rsidRPr="00283B5F">
              <w:rPr>
                <w:rFonts w:ascii="Times New Roman" w:eastAsia="Times New Roman" w:hAnsi="Times New Roman" w:cs="Times New Roman"/>
                <w:b/>
                <w:sz w:val="20"/>
                <w:szCs w:val="20"/>
                <w:lang w:eastAsia="pl-PL"/>
              </w:rPr>
              <w:t>Rolnik</w:t>
            </w:r>
          </w:p>
          <w:p w14:paraId="179648BE" w14:textId="77777777" w:rsidR="00F90ED9" w:rsidRPr="00283B5F" w:rsidRDefault="00F90ED9" w:rsidP="00B13C55">
            <w:pPr>
              <w:spacing w:line="0" w:lineRule="atLeast"/>
              <w:rPr>
                <w:rFonts w:ascii="Times New Roman" w:eastAsia="Times New Roman" w:hAnsi="Times New Roman" w:cs="Times New Roman"/>
                <w:sz w:val="20"/>
                <w:szCs w:val="20"/>
                <w:lang w:eastAsia="pl-PL"/>
              </w:rPr>
            </w:pPr>
          </w:p>
        </w:tc>
        <w:tc>
          <w:tcPr>
            <w:tcW w:w="3158" w:type="dxa"/>
          </w:tcPr>
          <w:p w14:paraId="7B7170BE" w14:textId="77777777" w:rsidR="00F90ED9" w:rsidRPr="00283B5F" w:rsidRDefault="00F90ED9" w:rsidP="00283B5F">
            <w:pPr>
              <w:spacing w:line="0" w:lineRule="atLeast"/>
              <w:jc w:val="center"/>
              <w:rPr>
                <w:rFonts w:ascii="Times New Roman" w:eastAsia="Times New Roman" w:hAnsi="Times New Roman" w:cs="Times New Roman"/>
                <w:sz w:val="20"/>
                <w:szCs w:val="20"/>
                <w:lang w:eastAsia="pl-PL"/>
              </w:rPr>
            </w:pPr>
          </w:p>
          <w:p w14:paraId="49FF336A"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r w:rsidRPr="00283B5F">
              <w:rPr>
                <w:rFonts w:ascii="Times New Roman" w:eastAsia="Times New Roman" w:hAnsi="Times New Roman" w:cs="Times New Roman"/>
                <w:sz w:val="20"/>
                <w:szCs w:val="20"/>
                <w:lang w:eastAsia="pl-PL"/>
              </w:rPr>
              <w:t>18</w:t>
            </w:r>
          </w:p>
          <w:p w14:paraId="5E64563A"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4A4CDE6A" w14:textId="2BA51497" w:rsidR="00283B5F" w:rsidRDefault="00F552FE"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15</w:t>
            </w:r>
          </w:p>
          <w:p w14:paraId="01FD5F34"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703A076F" w14:textId="32DFAF33" w:rsidR="00283B5F" w:rsidRDefault="00F552FE"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p w14:paraId="7D3C1A58"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05CB9DD4" w14:textId="1B243196" w:rsidR="00283B5F" w:rsidRDefault="00F552FE"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p w14:paraId="6F728B3B"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18543FA3" w14:textId="315FFA38" w:rsidR="00283B5F" w:rsidRDefault="00F552FE"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10</w:t>
            </w:r>
          </w:p>
          <w:p w14:paraId="731A0496"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482EED6C" w14:textId="4A23145F" w:rsidR="00283B5F" w:rsidRDefault="00F552FE"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p w14:paraId="4B5716AF"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670E183B"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p w14:paraId="22C4756A"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65D91F26" w14:textId="2D62D317" w:rsidR="00283B5F" w:rsidRPr="00283B5F" w:rsidRDefault="00526F53" w:rsidP="00526F53">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22</w:t>
            </w:r>
          </w:p>
        </w:tc>
        <w:tc>
          <w:tcPr>
            <w:tcW w:w="3158" w:type="dxa"/>
          </w:tcPr>
          <w:p w14:paraId="558CE51F" w14:textId="77777777" w:rsidR="00F90ED9" w:rsidRPr="00283B5F" w:rsidRDefault="00F90ED9" w:rsidP="00283B5F">
            <w:pPr>
              <w:spacing w:line="0" w:lineRule="atLeast"/>
              <w:jc w:val="center"/>
              <w:rPr>
                <w:rFonts w:ascii="Times New Roman" w:eastAsia="Times New Roman" w:hAnsi="Times New Roman" w:cs="Times New Roman"/>
                <w:sz w:val="20"/>
                <w:szCs w:val="20"/>
                <w:lang w:eastAsia="pl-PL"/>
              </w:rPr>
            </w:pPr>
          </w:p>
          <w:p w14:paraId="193EBAD1" w14:textId="18B99A4E" w:rsidR="00283B5F" w:rsidRDefault="00283B5F" w:rsidP="00283B5F">
            <w:pPr>
              <w:spacing w:line="0" w:lineRule="atLeast"/>
              <w:jc w:val="center"/>
              <w:rPr>
                <w:rFonts w:ascii="Times New Roman" w:eastAsia="Times New Roman" w:hAnsi="Times New Roman" w:cs="Times New Roman"/>
                <w:sz w:val="20"/>
                <w:szCs w:val="20"/>
                <w:lang w:eastAsia="pl-PL"/>
              </w:rPr>
            </w:pPr>
            <w:r w:rsidRPr="00283B5F">
              <w:rPr>
                <w:rFonts w:ascii="Times New Roman" w:eastAsia="Times New Roman" w:hAnsi="Times New Roman" w:cs="Times New Roman"/>
                <w:sz w:val="20"/>
                <w:szCs w:val="20"/>
                <w:lang w:eastAsia="pl-PL"/>
              </w:rPr>
              <w:t>2</w:t>
            </w:r>
            <w:r w:rsidR="00526F53">
              <w:rPr>
                <w:rFonts w:ascii="Times New Roman" w:eastAsia="Times New Roman" w:hAnsi="Times New Roman" w:cs="Times New Roman"/>
                <w:sz w:val="20"/>
                <w:szCs w:val="20"/>
                <w:lang w:eastAsia="pl-PL"/>
              </w:rPr>
              <w:t>2</w:t>
            </w:r>
            <w:r w:rsidRPr="00283B5F">
              <w:rPr>
                <w:rFonts w:ascii="Times New Roman" w:eastAsia="Times New Roman" w:hAnsi="Times New Roman" w:cs="Times New Roman"/>
                <w:sz w:val="20"/>
                <w:szCs w:val="20"/>
                <w:lang w:eastAsia="pl-PL"/>
              </w:rPr>
              <w:t>,</w:t>
            </w:r>
            <w:r w:rsidR="00526F53">
              <w:rPr>
                <w:rFonts w:ascii="Times New Roman" w:eastAsia="Times New Roman" w:hAnsi="Times New Roman" w:cs="Times New Roman"/>
                <w:sz w:val="20"/>
                <w:szCs w:val="20"/>
                <w:lang w:eastAsia="pl-PL"/>
              </w:rPr>
              <w:t>78</w:t>
            </w:r>
          </w:p>
          <w:p w14:paraId="1691B4A0"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6ECB29A6" w14:textId="58554B13" w:rsidR="00283B5F" w:rsidRDefault="00283B5F"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r w:rsidR="00526F53">
              <w:rPr>
                <w:rFonts w:ascii="Times New Roman" w:eastAsia="Times New Roman" w:hAnsi="Times New Roman" w:cs="Times New Roman"/>
                <w:sz w:val="20"/>
                <w:szCs w:val="20"/>
                <w:lang w:eastAsia="pl-PL"/>
              </w:rPr>
              <w:t>8</w:t>
            </w:r>
            <w:r>
              <w:rPr>
                <w:rFonts w:ascii="Times New Roman" w:eastAsia="Times New Roman" w:hAnsi="Times New Roman" w:cs="Times New Roman"/>
                <w:sz w:val="20"/>
                <w:szCs w:val="20"/>
                <w:lang w:eastAsia="pl-PL"/>
              </w:rPr>
              <w:t>,</w:t>
            </w:r>
            <w:r w:rsidR="00526F53">
              <w:rPr>
                <w:rFonts w:ascii="Times New Roman" w:eastAsia="Times New Roman" w:hAnsi="Times New Roman" w:cs="Times New Roman"/>
                <w:sz w:val="20"/>
                <w:szCs w:val="20"/>
                <w:lang w:eastAsia="pl-PL"/>
              </w:rPr>
              <w:t>99</w:t>
            </w:r>
          </w:p>
          <w:p w14:paraId="0309C91C"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2974D7C4" w14:textId="4ACE2A1B" w:rsidR="00283B5F" w:rsidRDefault="00526F53"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5,06</w:t>
            </w:r>
          </w:p>
          <w:p w14:paraId="02865493"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766731C3" w14:textId="4B0B6432" w:rsidR="00283B5F" w:rsidRDefault="00526F53"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6,34</w:t>
            </w:r>
          </w:p>
          <w:p w14:paraId="6FED060B"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730DBCAB" w14:textId="5521EB43" w:rsidR="00283B5F" w:rsidRDefault="00526F53"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12,66</w:t>
            </w:r>
          </w:p>
          <w:p w14:paraId="710BE2E1"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0FF222C4" w14:textId="2110202D" w:rsidR="00283B5F" w:rsidRDefault="00526F53"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5,06</w:t>
            </w:r>
          </w:p>
          <w:p w14:paraId="02AF302C" w14:textId="77777777" w:rsidR="00526F53" w:rsidRDefault="00526F53" w:rsidP="00283B5F">
            <w:pPr>
              <w:spacing w:line="0" w:lineRule="atLeast"/>
              <w:jc w:val="center"/>
              <w:rPr>
                <w:rFonts w:ascii="Times New Roman" w:eastAsia="Times New Roman" w:hAnsi="Times New Roman" w:cs="Times New Roman"/>
                <w:sz w:val="20"/>
                <w:szCs w:val="20"/>
                <w:lang w:eastAsia="pl-PL"/>
              </w:rPr>
            </w:pPr>
          </w:p>
          <w:p w14:paraId="572C8182" w14:textId="762965D7" w:rsidR="00283B5F" w:rsidRDefault="00283B5F" w:rsidP="00283B5F">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r w:rsidR="00526F53">
              <w:rPr>
                <w:rFonts w:ascii="Times New Roman" w:eastAsia="Times New Roman" w:hAnsi="Times New Roman" w:cs="Times New Roman"/>
                <w:sz w:val="20"/>
                <w:szCs w:val="20"/>
                <w:lang w:eastAsia="pl-PL"/>
              </w:rPr>
              <w:t>26</w:t>
            </w:r>
          </w:p>
          <w:p w14:paraId="61713CEE" w14:textId="77777777" w:rsidR="00283B5F" w:rsidRDefault="00283B5F" w:rsidP="00283B5F">
            <w:pPr>
              <w:spacing w:line="0" w:lineRule="atLeast"/>
              <w:jc w:val="center"/>
              <w:rPr>
                <w:rFonts w:ascii="Times New Roman" w:eastAsia="Times New Roman" w:hAnsi="Times New Roman" w:cs="Times New Roman"/>
                <w:sz w:val="20"/>
                <w:szCs w:val="20"/>
                <w:lang w:eastAsia="pl-PL"/>
              </w:rPr>
            </w:pPr>
          </w:p>
          <w:p w14:paraId="503B5518" w14:textId="26692451" w:rsidR="00283B5F" w:rsidRPr="00283B5F" w:rsidRDefault="00526F53" w:rsidP="00526F53">
            <w:pPr>
              <w:spacing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27,85</w:t>
            </w:r>
          </w:p>
        </w:tc>
      </w:tr>
    </w:tbl>
    <w:p w14:paraId="1ABCEB56" w14:textId="77777777" w:rsidR="00B13C55" w:rsidRPr="00B13C55" w:rsidRDefault="00B13C55" w:rsidP="00B13C55">
      <w:pPr>
        <w:spacing w:after="0" w:line="245" w:lineRule="exact"/>
        <w:rPr>
          <w:rFonts w:ascii="Times New Roman" w:eastAsia="Times New Roman" w:hAnsi="Times New Roman" w:cs="Times New Roman"/>
          <w:sz w:val="20"/>
          <w:szCs w:val="20"/>
          <w:lang w:eastAsia="pl-PL"/>
        </w:rPr>
      </w:pPr>
      <w:bookmarkStart w:id="4" w:name="page10"/>
      <w:bookmarkEnd w:id="4"/>
    </w:p>
    <w:p w14:paraId="5C9D0214" w14:textId="15E7CB75" w:rsidR="00B13C55" w:rsidRPr="00B13C55" w:rsidRDefault="00F90ED9" w:rsidP="00F90ED9">
      <w:pPr>
        <w:spacing w:after="0" w:line="36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Na w/w temat odpowiedziało się </w:t>
      </w:r>
      <w:r w:rsidR="00F552FE">
        <w:rPr>
          <w:rFonts w:ascii="Times New Roman" w:eastAsia="Times New Roman" w:hAnsi="Times New Roman" w:cs="Times New Roman"/>
          <w:sz w:val="24"/>
          <w:szCs w:val="20"/>
          <w:lang w:eastAsia="pl-PL"/>
        </w:rPr>
        <w:t>79</w:t>
      </w:r>
      <w:r>
        <w:rPr>
          <w:rFonts w:ascii="Times New Roman" w:eastAsia="Times New Roman" w:hAnsi="Times New Roman" w:cs="Times New Roman"/>
          <w:sz w:val="24"/>
          <w:szCs w:val="20"/>
          <w:lang w:eastAsia="pl-PL"/>
        </w:rPr>
        <w:t xml:space="preserve"> badanych. </w:t>
      </w:r>
      <w:r w:rsidR="00526F53">
        <w:rPr>
          <w:rFonts w:ascii="Times New Roman" w:eastAsia="Times New Roman" w:hAnsi="Times New Roman" w:cs="Times New Roman"/>
          <w:sz w:val="24"/>
          <w:szCs w:val="20"/>
          <w:lang w:eastAsia="pl-PL"/>
        </w:rPr>
        <w:t>12</w:t>
      </w:r>
      <w:r w:rsidR="00B13C55" w:rsidRPr="00B13C55">
        <w:rPr>
          <w:rFonts w:ascii="Times New Roman" w:eastAsia="Times New Roman" w:hAnsi="Times New Roman" w:cs="Times New Roman"/>
          <w:sz w:val="24"/>
          <w:szCs w:val="20"/>
          <w:lang w:eastAsia="pl-PL"/>
        </w:rPr>
        <w:t>,</w:t>
      </w:r>
      <w:r w:rsidR="00526F53">
        <w:rPr>
          <w:rFonts w:ascii="Times New Roman" w:eastAsia="Times New Roman" w:hAnsi="Times New Roman" w:cs="Times New Roman"/>
          <w:sz w:val="24"/>
          <w:szCs w:val="20"/>
          <w:lang w:eastAsia="pl-PL"/>
        </w:rPr>
        <w:t>66</w:t>
      </w:r>
      <w:r w:rsidR="00B13C55" w:rsidRPr="00B13C55">
        <w:rPr>
          <w:rFonts w:ascii="Times New Roman" w:eastAsia="Times New Roman" w:hAnsi="Times New Roman" w:cs="Times New Roman"/>
          <w:sz w:val="24"/>
          <w:szCs w:val="20"/>
          <w:lang w:eastAsia="pl-PL"/>
        </w:rPr>
        <w:t xml:space="preserve">% badanych mieszkańców gminy Uście Gorlickie to osoby bezrobotne, </w:t>
      </w:r>
      <w:r w:rsidR="00526F53">
        <w:rPr>
          <w:rFonts w:ascii="Times New Roman" w:eastAsia="Times New Roman" w:hAnsi="Times New Roman" w:cs="Times New Roman"/>
          <w:sz w:val="24"/>
          <w:szCs w:val="20"/>
          <w:lang w:eastAsia="pl-PL"/>
        </w:rPr>
        <w:t>22</w:t>
      </w:r>
      <w:r w:rsidR="00B13C55" w:rsidRPr="00B13C55">
        <w:rPr>
          <w:rFonts w:ascii="Times New Roman" w:eastAsia="Times New Roman" w:hAnsi="Times New Roman" w:cs="Times New Roman"/>
          <w:sz w:val="24"/>
          <w:szCs w:val="20"/>
          <w:lang w:eastAsia="pl-PL"/>
        </w:rPr>
        <w:t>,</w:t>
      </w:r>
      <w:r w:rsidR="00526F53">
        <w:rPr>
          <w:rFonts w:ascii="Times New Roman" w:eastAsia="Times New Roman" w:hAnsi="Times New Roman" w:cs="Times New Roman"/>
          <w:sz w:val="24"/>
          <w:szCs w:val="20"/>
          <w:lang w:eastAsia="pl-PL"/>
        </w:rPr>
        <w:t>78</w:t>
      </w:r>
      <w:r w:rsidR="00B13C55" w:rsidRPr="00B13C55">
        <w:rPr>
          <w:rFonts w:ascii="Times New Roman" w:eastAsia="Times New Roman" w:hAnsi="Times New Roman" w:cs="Times New Roman"/>
          <w:sz w:val="24"/>
          <w:szCs w:val="20"/>
          <w:lang w:eastAsia="pl-PL"/>
        </w:rPr>
        <w:t>% badanych posiadało stałą prace, 1</w:t>
      </w:r>
      <w:r w:rsidR="00526F53">
        <w:rPr>
          <w:rFonts w:ascii="Times New Roman" w:eastAsia="Times New Roman" w:hAnsi="Times New Roman" w:cs="Times New Roman"/>
          <w:sz w:val="24"/>
          <w:szCs w:val="20"/>
          <w:lang w:eastAsia="pl-PL"/>
        </w:rPr>
        <w:t>8</w:t>
      </w:r>
      <w:r w:rsidR="00B13C55" w:rsidRPr="00B13C55">
        <w:rPr>
          <w:rFonts w:ascii="Times New Roman" w:eastAsia="Times New Roman" w:hAnsi="Times New Roman" w:cs="Times New Roman"/>
          <w:sz w:val="24"/>
          <w:szCs w:val="20"/>
          <w:lang w:eastAsia="pl-PL"/>
        </w:rPr>
        <w:t>,</w:t>
      </w:r>
      <w:r w:rsidR="00526F53">
        <w:rPr>
          <w:rFonts w:ascii="Times New Roman" w:eastAsia="Times New Roman" w:hAnsi="Times New Roman" w:cs="Times New Roman"/>
          <w:sz w:val="24"/>
          <w:szCs w:val="20"/>
          <w:lang w:eastAsia="pl-PL"/>
        </w:rPr>
        <w:t>99</w:t>
      </w:r>
      <w:r w:rsidR="00B13C55" w:rsidRPr="00B13C55">
        <w:rPr>
          <w:rFonts w:ascii="Times New Roman" w:eastAsia="Times New Roman" w:hAnsi="Times New Roman" w:cs="Times New Roman"/>
          <w:sz w:val="24"/>
          <w:szCs w:val="20"/>
          <w:lang w:eastAsia="pl-PL"/>
        </w:rPr>
        <w:t xml:space="preserve">%  badanych posiadało pracę dorywczą, </w:t>
      </w:r>
      <w:r w:rsidR="00526F53">
        <w:rPr>
          <w:rFonts w:ascii="Times New Roman" w:eastAsia="Times New Roman" w:hAnsi="Times New Roman" w:cs="Times New Roman"/>
          <w:sz w:val="24"/>
          <w:szCs w:val="20"/>
          <w:lang w:eastAsia="pl-PL"/>
        </w:rPr>
        <w:t>5,06</w:t>
      </w:r>
      <w:r w:rsidR="00B13C55" w:rsidRPr="00B13C55">
        <w:rPr>
          <w:rFonts w:ascii="Times New Roman" w:eastAsia="Times New Roman" w:hAnsi="Times New Roman" w:cs="Times New Roman"/>
          <w:sz w:val="24"/>
          <w:szCs w:val="20"/>
          <w:lang w:eastAsia="pl-PL"/>
        </w:rPr>
        <w:t xml:space="preserve">% badanych osób prowadziło działalność gospodarczą, </w:t>
      </w:r>
      <w:r w:rsidR="00526F53">
        <w:rPr>
          <w:rFonts w:ascii="Times New Roman" w:eastAsia="Times New Roman" w:hAnsi="Times New Roman" w:cs="Times New Roman"/>
          <w:sz w:val="24"/>
          <w:szCs w:val="20"/>
          <w:lang w:eastAsia="pl-PL"/>
        </w:rPr>
        <w:t>6</w:t>
      </w:r>
      <w:r w:rsidR="00B13C55" w:rsidRPr="00B13C55">
        <w:rPr>
          <w:rFonts w:ascii="Times New Roman" w:eastAsia="Times New Roman" w:hAnsi="Times New Roman" w:cs="Times New Roman"/>
          <w:sz w:val="24"/>
          <w:szCs w:val="20"/>
          <w:lang w:eastAsia="pl-PL"/>
        </w:rPr>
        <w:t>,3</w:t>
      </w:r>
      <w:r w:rsidR="00526F53">
        <w:rPr>
          <w:rFonts w:ascii="Times New Roman" w:eastAsia="Times New Roman" w:hAnsi="Times New Roman" w:cs="Times New Roman"/>
          <w:sz w:val="24"/>
          <w:szCs w:val="20"/>
          <w:lang w:eastAsia="pl-PL"/>
        </w:rPr>
        <w:t>4</w:t>
      </w:r>
      <w:r w:rsidR="00B13C55" w:rsidRPr="00B13C55">
        <w:rPr>
          <w:rFonts w:ascii="Times New Roman" w:eastAsia="Times New Roman" w:hAnsi="Times New Roman" w:cs="Times New Roman"/>
          <w:sz w:val="24"/>
          <w:szCs w:val="20"/>
          <w:lang w:eastAsia="pl-PL"/>
        </w:rPr>
        <w:t xml:space="preserve">% badanych osób stanowili renciści i emeryci, natomiast </w:t>
      </w:r>
      <w:r w:rsidR="00526F53">
        <w:rPr>
          <w:rFonts w:ascii="Times New Roman" w:eastAsia="Times New Roman" w:hAnsi="Times New Roman" w:cs="Times New Roman"/>
          <w:sz w:val="24"/>
          <w:szCs w:val="20"/>
          <w:lang w:eastAsia="pl-PL"/>
        </w:rPr>
        <w:t>27,85</w:t>
      </w:r>
      <w:r w:rsidR="00B13C55" w:rsidRPr="00B13C55">
        <w:rPr>
          <w:rFonts w:ascii="Times New Roman" w:eastAsia="Times New Roman" w:hAnsi="Times New Roman" w:cs="Times New Roman"/>
          <w:sz w:val="24"/>
          <w:szCs w:val="20"/>
          <w:lang w:eastAsia="pl-PL"/>
        </w:rPr>
        <w:t xml:space="preserve">%  badanych osób </w:t>
      </w:r>
      <w:r w:rsidR="0096640D">
        <w:rPr>
          <w:rFonts w:ascii="Times New Roman" w:eastAsia="Times New Roman" w:hAnsi="Times New Roman" w:cs="Times New Roman"/>
          <w:sz w:val="24"/>
          <w:szCs w:val="20"/>
          <w:lang w:eastAsia="pl-PL"/>
        </w:rPr>
        <w:t>to rolni</w:t>
      </w:r>
      <w:r w:rsidR="00C71B9B">
        <w:rPr>
          <w:rFonts w:ascii="Times New Roman" w:eastAsia="Times New Roman" w:hAnsi="Times New Roman" w:cs="Times New Roman"/>
          <w:sz w:val="24"/>
          <w:szCs w:val="20"/>
          <w:lang w:eastAsia="pl-PL"/>
        </w:rPr>
        <w:t>k</w:t>
      </w:r>
      <w:r w:rsidR="0096640D">
        <w:rPr>
          <w:rFonts w:ascii="Times New Roman" w:eastAsia="Times New Roman" w:hAnsi="Times New Roman" w:cs="Times New Roman"/>
          <w:sz w:val="24"/>
          <w:szCs w:val="20"/>
          <w:lang w:eastAsia="pl-PL"/>
        </w:rPr>
        <w:t xml:space="preserve">, </w:t>
      </w:r>
      <w:r w:rsidR="00526F53">
        <w:rPr>
          <w:rFonts w:ascii="Times New Roman" w:eastAsia="Times New Roman" w:hAnsi="Times New Roman" w:cs="Times New Roman"/>
          <w:sz w:val="24"/>
          <w:szCs w:val="20"/>
          <w:lang w:eastAsia="pl-PL"/>
        </w:rPr>
        <w:t xml:space="preserve">5,06% </w:t>
      </w:r>
      <w:r w:rsidR="0096640D">
        <w:rPr>
          <w:rFonts w:ascii="Times New Roman" w:eastAsia="Times New Roman" w:hAnsi="Times New Roman" w:cs="Times New Roman"/>
          <w:sz w:val="24"/>
          <w:szCs w:val="20"/>
          <w:lang w:eastAsia="pl-PL"/>
        </w:rPr>
        <w:t xml:space="preserve">student oraz  osoba </w:t>
      </w:r>
      <w:r w:rsidR="00526F53">
        <w:rPr>
          <w:rFonts w:ascii="Times New Roman" w:eastAsia="Times New Roman" w:hAnsi="Times New Roman" w:cs="Times New Roman"/>
          <w:sz w:val="24"/>
          <w:szCs w:val="20"/>
          <w:lang w:eastAsia="pl-PL"/>
        </w:rPr>
        <w:t>1,26% osoba na</w:t>
      </w:r>
      <w:r w:rsidR="0096640D">
        <w:rPr>
          <w:rFonts w:ascii="Times New Roman" w:eastAsia="Times New Roman" w:hAnsi="Times New Roman" w:cs="Times New Roman"/>
          <w:sz w:val="24"/>
          <w:szCs w:val="20"/>
          <w:lang w:eastAsia="pl-PL"/>
        </w:rPr>
        <w:t xml:space="preserve"> zasiłk</w:t>
      </w:r>
      <w:r w:rsidR="00526F53">
        <w:rPr>
          <w:rFonts w:ascii="Times New Roman" w:eastAsia="Times New Roman" w:hAnsi="Times New Roman" w:cs="Times New Roman"/>
          <w:sz w:val="24"/>
          <w:szCs w:val="20"/>
          <w:lang w:eastAsia="pl-PL"/>
        </w:rPr>
        <w:t>u</w:t>
      </w:r>
      <w:r w:rsidR="0096640D">
        <w:rPr>
          <w:rFonts w:ascii="Times New Roman" w:eastAsia="Times New Roman" w:hAnsi="Times New Roman" w:cs="Times New Roman"/>
          <w:sz w:val="24"/>
          <w:szCs w:val="20"/>
          <w:lang w:eastAsia="pl-PL"/>
        </w:rPr>
        <w:t xml:space="preserve"> stały</w:t>
      </w:r>
      <w:r w:rsidR="00526F53">
        <w:rPr>
          <w:rFonts w:ascii="Times New Roman" w:eastAsia="Times New Roman" w:hAnsi="Times New Roman" w:cs="Times New Roman"/>
          <w:sz w:val="24"/>
          <w:szCs w:val="20"/>
          <w:lang w:eastAsia="pl-PL"/>
        </w:rPr>
        <w:t>m</w:t>
      </w:r>
      <w:r w:rsidR="00B13C55" w:rsidRPr="00B13C55">
        <w:rPr>
          <w:rFonts w:ascii="Times New Roman" w:eastAsia="Times New Roman" w:hAnsi="Times New Roman" w:cs="Times New Roman"/>
          <w:sz w:val="24"/>
          <w:szCs w:val="20"/>
          <w:lang w:eastAsia="pl-PL"/>
        </w:rPr>
        <w:t>.</w:t>
      </w:r>
    </w:p>
    <w:p w14:paraId="0E65B02E" w14:textId="77777777" w:rsidR="00B13C55" w:rsidRPr="00B13C55" w:rsidRDefault="00B13C55" w:rsidP="00F90ED9">
      <w:pPr>
        <w:spacing w:after="0" w:line="360" w:lineRule="auto"/>
        <w:jc w:val="both"/>
        <w:rPr>
          <w:rFonts w:ascii="Times New Roman" w:eastAsia="Times New Roman" w:hAnsi="Times New Roman" w:cs="Times New Roman"/>
          <w:sz w:val="24"/>
          <w:szCs w:val="20"/>
          <w:lang w:eastAsia="pl-PL"/>
        </w:rPr>
      </w:pPr>
    </w:p>
    <w:p w14:paraId="6E24924D" w14:textId="77777777" w:rsidR="00B13C55" w:rsidRPr="00B13C55" w:rsidRDefault="00B13C55" w:rsidP="00B13C55">
      <w:pPr>
        <w:spacing w:after="0" w:line="240" w:lineRule="auto"/>
        <w:jc w:val="both"/>
        <w:rPr>
          <w:rFonts w:ascii="Times New Roman" w:eastAsia="Times New Roman" w:hAnsi="Times New Roman" w:cs="Times New Roman"/>
          <w:sz w:val="24"/>
          <w:szCs w:val="20"/>
          <w:lang w:eastAsia="pl-PL"/>
        </w:rPr>
      </w:pPr>
    </w:p>
    <w:p w14:paraId="0C0D79A7" w14:textId="77777777" w:rsidR="00B13C55" w:rsidRPr="00B13C55" w:rsidRDefault="00B13C55" w:rsidP="00B13C55">
      <w:pPr>
        <w:spacing w:after="0" w:line="83" w:lineRule="exact"/>
        <w:rPr>
          <w:rFonts w:ascii="Times New Roman" w:eastAsia="Times New Roman" w:hAnsi="Times New Roman" w:cs="Times New Roman"/>
          <w:sz w:val="20"/>
          <w:szCs w:val="20"/>
          <w:lang w:eastAsia="pl-PL"/>
        </w:rPr>
      </w:pPr>
    </w:p>
    <w:p w14:paraId="7C00C1DF"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Tab. 5. Stan cywilny badanych dorosłych mieszkańców.</w:t>
      </w:r>
    </w:p>
    <w:p w14:paraId="441A8FC8" w14:textId="77777777" w:rsidR="00B13C55" w:rsidRPr="00B13C55" w:rsidRDefault="00B13C55" w:rsidP="00B13C55">
      <w:pPr>
        <w:spacing w:after="0" w:line="35" w:lineRule="exact"/>
        <w:rPr>
          <w:rFonts w:ascii="Times New Roman" w:eastAsia="Times New Roman" w:hAnsi="Times New Roman" w:cs="Times New Roman"/>
          <w:sz w:val="20"/>
          <w:szCs w:val="20"/>
          <w:lang w:eastAsia="pl-PL"/>
        </w:rPr>
      </w:pPr>
    </w:p>
    <w:tbl>
      <w:tblPr>
        <w:tblW w:w="8279" w:type="dxa"/>
        <w:tblInd w:w="10" w:type="dxa"/>
        <w:tblLayout w:type="fixed"/>
        <w:tblCellMar>
          <w:left w:w="0" w:type="dxa"/>
          <w:right w:w="0" w:type="dxa"/>
        </w:tblCellMar>
        <w:tblLook w:val="0000" w:firstRow="0" w:lastRow="0" w:firstColumn="0" w:lastColumn="0" w:noHBand="0" w:noVBand="0"/>
      </w:tblPr>
      <w:tblGrid>
        <w:gridCol w:w="140"/>
        <w:gridCol w:w="3258"/>
        <w:gridCol w:w="30"/>
        <w:gridCol w:w="967"/>
        <w:gridCol w:w="30"/>
        <w:gridCol w:w="33"/>
        <w:gridCol w:w="2128"/>
        <w:gridCol w:w="25"/>
        <w:gridCol w:w="1503"/>
        <w:gridCol w:w="25"/>
        <w:gridCol w:w="115"/>
        <w:gridCol w:w="25"/>
      </w:tblGrid>
      <w:tr w:rsidR="00B13C55" w:rsidRPr="00B13C55" w14:paraId="466E9797" w14:textId="77777777" w:rsidTr="00B6360E">
        <w:trPr>
          <w:trHeight w:val="46"/>
        </w:trPr>
        <w:tc>
          <w:tcPr>
            <w:tcW w:w="140" w:type="dxa"/>
            <w:tcBorders>
              <w:left w:val="single" w:sz="8" w:space="0" w:color="1F3864"/>
            </w:tcBorders>
            <w:shd w:val="clear" w:color="auto" w:fill="1F3864"/>
            <w:vAlign w:val="bottom"/>
          </w:tcPr>
          <w:p w14:paraId="4A0ACA97"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4255" w:type="dxa"/>
            <w:gridSpan w:val="3"/>
            <w:vMerge w:val="restart"/>
            <w:shd w:val="clear" w:color="auto" w:fill="1F3864"/>
            <w:vAlign w:val="bottom"/>
          </w:tcPr>
          <w:p w14:paraId="1B0AE204" w14:textId="77777777" w:rsidR="00B13C55" w:rsidRPr="00B13C55" w:rsidRDefault="00B13C55" w:rsidP="00B13C55">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Stan cywilny osób</w:t>
            </w:r>
          </w:p>
        </w:tc>
        <w:tc>
          <w:tcPr>
            <w:tcW w:w="30" w:type="dxa"/>
            <w:tcBorders>
              <w:right w:val="single" w:sz="8" w:space="0" w:color="1F3864"/>
            </w:tcBorders>
            <w:shd w:val="clear" w:color="auto" w:fill="1F3864"/>
            <w:vAlign w:val="bottom"/>
          </w:tcPr>
          <w:p w14:paraId="0B8D8128"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33" w:type="dxa"/>
            <w:shd w:val="clear" w:color="auto" w:fill="1F3864"/>
            <w:vAlign w:val="bottom"/>
          </w:tcPr>
          <w:p w14:paraId="4EA09CDE"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2153" w:type="dxa"/>
            <w:gridSpan w:val="2"/>
            <w:vMerge w:val="restart"/>
            <w:tcBorders>
              <w:right w:val="single" w:sz="4" w:space="0" w:color="auto"/>
            </w:tcBorders>
            <w:shd w:val="clear" w:color="auto" w:fill="1F3864"/>
            <w:vAlign w:val="bottom"/>
          </w:tcPr>
          <w:p w14:paraId="02AED97A" w14:textId="77777777" w:rsidR="00B13C55" w:rsidRPr="00B13C55" w:rsidRDefault="00B13C55" w:rsidP="00283B5F">
            <w:pPr>
              <w:spacing w:after="0" w:line="0" w:lineRule="atLeast"/>
              <w:jc w:val="both"/>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Dorośli mieszkańcy</w:t>
            </w:r>
          </w:p>
        </w:tc>
        <w:tc>
          <w:tcPr>
            <w:tcW w:w="1528" w:type="dxa"/>
            <w:gridSpan w:val="2"/>
            <w:vMerge w:val="restart"/>
            <w:tcBorders>
              <w:left w:val="single" w:sz="4" w:space="0" w:color="auto"/>
            </w:tcBorders>
            <w:shd w:val="clear" w:color="auto" w:fill="1F3864"/>
            <w:vAlign w:val="bottom"/>
          </w:tcPr>
          <w:p w14:paraId="08D9D538" w14:textId="77777777" w:rsidR="00B13C55" w:rsidRPr="00B13C55" w:rsidRDefault="00192917" w:rsidP="00192917">
            <w:pPr>
              <w:spacing w:after="0" w:line="0" w:lineRule="atLeast"/>
              <w:jc w:val="center"/>
              <w:rPr>
                <w:rFonts w:ascii="Times New Roman" w:eastAsia="Times New Roman" w:hAnsi="Times New Roman" w:cs="Times New Roman"/>
                <w:b/>
                <w:color w:val="FFFFFF"/>
                <w:sz w:val="20"/>
                <w:szCs w:val="20"/>
                <w:lang w:eastAsia="pl-PL"/>
              </w:rPr>
            </w:pPr>
            <w:r>
              <w:rPr>
                <w:rFonts w:ascii="Times New Roman" w:eastAsia="Times New Roman" w:hAnsi="Times New Roman" w:cs="Times New Roman"/>
                <w:b/>
                <w:color w:val="FFFFFF"/>
                <w:w w:val="99"/>
                <w:sz w:val="20"/>
                <w:szCs w:val="20"/>
                <w:lang w:eastAsia="pl-PL"/>
              </w:rPr>
              <w:t>P</w:t>
            </w:r>
            <w:r w:rsidR="00B13C55" w:rsidRPr="00B13C55">
              <w:rPr>
                <w:rFonts w:ascii="Times New Roman" w:eastAsia="Times New Roman" w:hAnsi="Times New Roman" w:cs="Times New Roman"/>
                <w:b/>
                <w:color w:val="FFFFFF"/>
                <w:w w:val="99"/>
                <w:sz w:val="20"/>
                <w:szCs w:val="20"/>
                <w:lang w:eastAsia="pl-PL"/>
              </w:rPr>
              <w:t>rocent</w:t>
            </w:r>
          </w:p>
        </w:tc>
        <w:tc>
          <w:tcPr>
            <w:tcW w:w="140" w:type="dxa"/>
            <w:gridSpan w:val="2"/>
            <w:tcBorders>
              <w:right w:val="single" w:sz="8" w:space="0" w:color="1F3864"/>
            </w:tcBorders>
            <w:shd w:val="clear" w:color="auto" w:fill="1F3864"/>
            <w:vAlign w:val="bottom"/>
          </w:tcPr>
          <w:p w14:paraId="27D58C28"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r>
      <w:tr w:rsidR="00B13C55" w:rsidRPr="00B13C55" w14:paraId="606962C5" w14:textId="77777777" w:rsidTr="00B6360E">
        <w:trPr>
          <w:trHeight w:val="268"/>
        </w:trPr>
        <w:tc>
          <w:tcPr>
            <w:tcW w:w="140" w:type="dxa"/>
            <w:tcBorders>
              <w:left w:val="single" w:sz="8" w:space="0" w:color="1F3864"/>
            </w:tcBorders>
            <w:shd w:val="clear" w:color="auto" w:fill="1F3864"/>
            <w:vAlign w:val="bottom"/>
          </w:tcPr>
          <w:p w14:paraId="1BBA47DF"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4255" w:type="dxa"/>
            <w:gridSpan w:val="3"/>
            <w:vMerge/>
            <w:shd w:val="clear" w:color="auto" w:fill="1F3864"/>
            <w:vAlign w:val="bottom"/>
          </w:tcPr>
          <w:p w14:paraId="5464073C"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30" w:type="dxa"/>
            <w:tcBorders>
              <w:right w:val="single" w:sz="8" w:space="0" w:color="1F3864"/>
            </w:tcBorders>
            <w:shd w:val="clear" w:color="auto" w:fill="1F3864"/>
            <w:vAlign w:val="bottom"/>
          </w:tcPr>
          <w:p w14:paraId="1C765EBE"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33" w:type="dxa"/>
            <w:shd w:val="clear" w:color="auto" w:fill="1F3864"/>
            <w:vAlign w:val="bottom"/>
          </w:tcPr>
          <w:p w14:paraId="041D5F9E"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2153" w:type="dxa"/>
            <w:gridSpan w:val="2"/>
            <w:vMerge/>
            <w:tcBorders>
              <w:right w:val="single" w:sz="4" w:space="0" w:color="auto"/>
            </w:tcBorders>
            <w:shd w:val="clear" w:color="auto" w:fill="1F3864"/>
            <w:vAlign w:val="bottom"/>
          </w:tcPr>
          <w:p w14:paraId="75E9D389"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528" w:type="dxa"/>
            <w:gridSpan w:val="2"/>
            <w:vMerge/>
            <w:tcBorders>
              <w:left w:val="single" w:sz="4" w:space="0" w:color="auto"/>
            </w:tcBorders>
            <w:shd w:val="clear" w:color="auto" w:fill="1F3864"/>
            <w:vAlign w:val="bottom"/>
          </w:tcPr>
          <w:p w14:paraId="2665363E"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40" w:type="dxa"/>
            <w:gridSpan w:val="2"/>
            <w:tcBorders>
              <w:right w:val="single" w:sz="8" w:space="0" w:color="1F3864"/>
            </w:tcBorders>
            <w:shd w:val="clear" w:color="auto" w:fill="1F3864"/>
            <w:vAlign w:val="bottom"/>
          </w:tcPr>
          <w:p w14:paraId="13DEAB96"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6506A38F" w14:textId="77777777" w:rsidTr="00B6360E">
        <w:trPr>
          <w:trHeight w:val="99"/>
        </w:trPr>
        <w:tc>
          <w:tcPr>
            <w:tcW w:w="140" w:type="dxa"/>
            <w:tcBorders>
              <w:left w:val="single" w:sz="8" w:space="0" w:color="1F3864"/>
              <w:bottom w:val="single" w:sz="8" w:space="0" w:color="1F3864"/>
            </w:tcBorders>
            <w:shd w:val="clear" w:color="auto" w:fill="1F3864"/>
            <w:vAlign w:val="bottom"/>
          </w:tcPr>
          <w:p w14:paraId="45FF1222"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4255" w:type="dxa"/>
            <w:gridSpan w:val="3"/>
            <w:tcBorders>
              <w:bottom w:val="single" w:sz="8" w:space="0" w:color="1F3864"/>
            </w:tcBorders>
            <w:shd w:val="clear" w:color="auto" w:fill="1F3864"/>
            <w:vAlign w:val="bottom"/>
          </w:tcPr>
          <w:p w14:paraId="656771C6"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0" w:type="dxa"/>
            <w:tcBorders>
              <w:bottom w:val="single" w:sz="8" w:space="0" w:color="1F3864"/>
              <w:right w:val="single" w:sz="8" w:space="0" w:color="1F3864"/>
            </w:tcBorders>
            <w:shd w:val="clear" w:color="auto" w:fill="1F3864"/>
            <w:vAlign w:val="bottom"/>
          </w:tcPr>
          <w:p w14:paraId="4C84A773"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3" w:type="dxa"/>
            <w:tcBorders>
              <w:bottom w:val="single" w:sz="8" w:space="0" w:color="1F3864"/>
            </w:tcBorders>
            <w:shd w:val="clear" w:color="auto" w:fill="1F3864"/>
            <w:vAlign w:val="bottom"/>
          </w:tcPr>
          <w:p w14:paraId="1818BD8C"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2153" w:type="dxa"/>
            <w:gridSpan w:val="2"/>
            <w:tcBorders>
              <w:bottom w:val="single" w:sz="8" w:space="0" w:color="1F3864"/>
              <w:right w:val="single" w:sz="4" w:space="0" w:color="auto"/>
            </w:tcBorders>
            <w:shd w:val="clear" w:color="auto" w:fill="1F3864"/>
            <w:vAlign w:val="bottom"/>
          </w:tcPr>
          <w:p w14:paraId="082C6460"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528" w:type="dxa"/>
            <w:gridSpan w:val="2"/>
            <w:tcBorders>
              <w:left w:val="single" w:sz="4" w:space="0" w:color="auto"/>
              <w:bottom w:val="single" w:sz="8" w:space="0" w:color="1F3864"/>
            </w:tcBorders>
            <w:shd w:val="clear" w:color="auto" w:fill="1F3864"/>
            <w:vAlign w:val="bottom"/>
          </w:tcPr>
          <w:p w14:paraId="2A13796A"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gridSpan w:val="2"/>
            <w:tcBorders>
              <w:bottom w:val="single" w:sz="8" w:space="0" w:color="1F3864"/>
              <w:right w:val="single" w:sz="8" w:space="0" w:color="1F3864"/>
            </w:tcBorders>
            <w:shd w:val="clear" w:color="auto" w:fill="1F3864"/>
            <w:vAlign w:val="bottom"/>
          </w:tcPr>
          <w:p w14:paraId="4825965F"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r w:rsidR="00B13C55" w:rsidRPr="00B13C55" w14:paraId="51A87255" w14:textId="77777777" w:rsidTr="00B6360E">
        <w:trPr>
          <w:trHeight w:val="270"/>
        </w:trPr>
        <w:tc>
          <w:tcPr>
            <w:tcW w:w="3398" w:type="dxa"/>
            <w:gridSpan w:val="2"/>
            <w:tcBorders>
              <w:top w:val="single" w:sz="4" w:space="0" w:color="auto"/>
              <w:left w:val="single" w:sz="8" w:space="0" w:color="1F3864"/>
              <w:right w:val="single" w:sz="8" w:space="0" w:color="1F3864"/>
            </w:tcBorders>
            <w:shd w:val="clear" w:color="auto" w:fill="auto"/>
            <w:vAlign w:val="bottom"/>
          </w:tcPr>
          <w:p w14:paraId="4ABD981D"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 związku małżeńskim</w:t>
            </w:r>
          </w:p>
        </w:tc>
        <w:tc>
          <w:tcPr>
            <w:tcW w:w="3213" w:type="dxa"/>
            <w:gridSpan w:val="6"/>
            <w:tcBorders>
              <w:top w:val="single" w:sz="4" w:space="0" w:color="auto"/>
              <w:right w:val="single" w:sz="4" w:space="0" w:color="auto"/>
            </w:tcBorders>
            <w:shd w:val="clear" w:color="auto" w:fill="auto"/>
            <w:vAlign w:val="bottom"/>
          </w:tcPr>
          <w:p w14:paraId="66817157" w14:textId="6C4C0596" w:rsidR="00B13C55" w:rsidRPr="00B13C55" w:rsidRDefault="00526F53" w:rsidP="00526F53">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57</w:t>
            </w:r>
            <w:r w:rsidR="00B13C55" w:rsidRPr="00B13C55">
              <w:rPr>
                <w:rFonts w:ascii="Times New Roman" w:eastAsia="Times New Roman" w:hAnsi="Times New Roman" w:cs="Times New Roman"/>
                <w:sz w:val="20"/>
                <w:szCs w:val="20"/>
                <w:lang w:eastAsia="pl-PL"/>
              </w:rPr>
              <w:t xml:space="preserve"> </w:t>
            </w:r>
          </w:p>
        </w:tc>
        <w:tc>
          <w:tcPr>
            <w:tcW w:w="1528" w:type="dxa"/>
            <w:gridSpan w:val="2"/>
            <w:tcBorders>
              <w:top w:val="single" w:sz="4" w:space="0" w:color="auto"/>
              <w:left w:val="single" w:sz="4" w:space="0" w:color="auto"/>
            </w:tcBorders>
            <w:shd w:val="clear" w:color="auto" w:fill="auto"/>
            <w:vAlign w:val="bottom"/>
          </w:tcPr>
          <w:p w14:paraId="0EE60A86" w14:textId="49EA0867" w:rsidR="00B13C55" w:rsidRPr="00B13C55" w:rsidRDefault="00B13C55" w:rsidP="00526F53">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7</w:t>
            </w:r>
            <w:r w:rsidR="00526F53">
              <w:rPr>
                <w:rFonts w:ascii="Times New Roman" w:eastAsia="Times New Roman" w:hAnsi="Times New Roman" w:cs="Times New Roman"/>
                <w:sz w:val="20"/>
                <w:szCs w:val="20"/>
                <w:lang w:eastAsia="pl-PL"/>
              </w:rPr>
              <w:t>2</w:t>
            </w:r>
            <w:r w:rsidRPr="00B13C55">
              <w:rPr>
                <w:rFonts w:ascii="Times New Roman" w:eastAsia="Times New Roman" w:hAnsi="Times New Roman" w:cs="Times New Roman"/>
                <w:sz w:val="20"/>
                <w:szCs w:val="20"/>
                <w:lang w:eastAsia="pl-PL"/>
              </w:rPr>
              <w:t>,</w:t>
            </w:r>
            <w:r w:rsidR="00526F53">
              <w:rPr>
                <w:rFonts w:ascii="Times New Roman" w:eastAsia="Times New Roman" w:hAnsi="Times New Roman" w:cs="Times New Roman"/>
                <w:sz w:val="20"/>
                <w:szCs w:val="20"/>
                <w:lang w:eastAsia="pl-PL"/>
              </w:rPr>
              <w:t>16</w:t>
            </w:r>
          </w:p>
        </w:tc>
        <w:tc>
          <w:tcPr>
            <w:tcW w:w="140" w:type="dxa"/>
            <w:gridSpan w:val="2"/>
            <w:tcBorders>
              <w:top w:val="single" w:sz="4" w:space="0" w:color="auto"/>
              <w:right w:val="single" w:sz="8" w:space="0" w:color="1F3864"/>
            </w:tcBorders>
            <w:shd w:val="clear" w:color="auto" w:fill="auto"/>
            <w:vAlign w:val="bottom"/>
          </w:tcPr>
          <w:p w14:paraId="2A2E6A15"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0C4F2600" w14:textId="77777777" w:rsidTr="00B6360E">
        <w:trPr>
          <w:trHeight w:val="346"/>
        </w:trPr>
        <w:tc>
          <w:tcPr>
            <w:tcW w:w="3398" w:type="dxa"/>
            <w:gridSpan w:val="2"/>
            <w:tcBorders>
              <w:left w:val="single" w:sz="8" w:space="0" w:color="1F3864"/>
              <w:right w:val="single" w:sz="8" w:space="0" w:color="1F3864"/>
            </w:tcBorders>
            <w:shd w:val="clear" w:color="auto" w:fill="auto"/>
            <w:vAlign w:val="bottom"/>
          </w:tcPr>
          <w:p w14:paraId="46370464"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 związku nieformalnym</w:t>
            </w:r>
          </w:p>
        </w:tc>
        <w:tc>
          <w:tcPr>
            <w:tcW w:w="3213" w:type="dxa"/>
            <w:gridSpan w:val="6"/>
            <w:tcBorders>
              <w:right w:val="single" w:sz="4" w:space="0" w:color="auto"/>
            </w:tcBorders>
            <w:shd w:val="clear" w:color="auto" w:fill="auto"/>
            <w:vAlign w:val="bottom"/>
          </w:tcPr>
          <w:p w14:paraId="47B03E2E" w14:textId="2F5F5847" w:rsidR="00B13C55" w:rsidRPr="00B13C55" w:rsidRDefault="00B13C55" w:rsidP="00526F53">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 xml:space="preserve"> </w:t>
            </w:r>
            <w:r w:rsidR="00526F53">
              <w:rPr>
                <w:rFonts w:ascii="Times New Roman" w:eastAsia="Times New Roman" w:hAnsi="Times New Roman" w:cs="Times New Roman"/>
                <w:sz w:val="20"/>
                <w:szCs w:val="20"/>
                <w:lang w:eastAsia="pl-PL"/>
              </w:rPr>
              <w:t>3</w:t>
            </w:r>
          </w:p>
        </w:tc>
        <w:tc>
          <w:tcPr>
            <w:tcW w:w="1528" w:type="dxa"/>
            <w:gridSpan w:val="2"/>
            <w:tcBorders>
              <w:left w:val="single" w:sz="4" w:space="0" w:color="auto"/>
            </w:tcBorders>
            <w:shd w:val="clear" w:color="auto" w:fill="auto"/>
            <w:vAlign w:val="bottom"/>
          </w:tcPr>
          <w:p w14:paraId="4F4E39FC" w14:textId="3B042346" w:rsidR="00B13C55" w:rsidRPr="00B13C55" w:rsidRDefault="00526F53" w:rsidP="00526F53">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w:t>
            </w:r>
            <w:r w:rsidR="00B13C55" w:rsidRPr="00B13C55">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7</w:t>
            </w:r>
            <w:r w:rsidR="00B13C55" w:rsidRPr="00B13C55">
              <w:rPr>
                <w:rFonts w:ascii="Times New Roman" w:eastAsia="Times New Roman" w:hAnsi="Times New Roman" w:cs="Times New Roman"/>
                <w:sz w:val="20"/>
                <w:szCs w:val="20"/>
                <w:lang w:eastAsia="pl-PL"/>
              </w:rPr>
              <w:t>9</w:t>
            </w:r>
          </w:p>
        </w:tc>
        <w:tc>
          <w:tcPr>
            <w:tcW w:w="140" w:type="dxa"/>
            <w:gridSpan w:val="2"/>
            <w:tcBorders>
              <w:right w:val="single" w:sz="8" w:space="0" w:color="1F3864"/>
            </w:tcBorders>
            <w:shd w:val="clear" w:color="auto" w:fill="auto"/>
            <w:vAlign w:val="bottom"/>
          </w:tcPr>
          <w:p w14:paraId="07135922"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066111D2" w14:textId="77777777" w:rsidTr="00B6360E">
        <w:trPr>
          <w:trHeight w:val="343"/>
        </w:trPr>
        <w:tc>
          <w:tcPr>
            <w:tcW w:w="3398" w:type="dxa"/>
            <w:gridSpan w:val="2"/>
            <w:tcBorders>
              <w:left w:val="single" w:sz="8" w:space="0" w:color="1F3864"/>
              <w:right w:val="single" w:sz="8" w:space="0" w:color="1F3864"/>
            </w:tcBorders>
            <w:shd w:val="clear" w:color="auto" w:fill="auto"/>
            <w:vAlign w:val="bottom"/>
          </w:tcPr>
          <w:p w14:paraId="53718DC3"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Rozwiedziony/w separacji</w:t>
            </w:r>
          </w:p>
        </w:tc>
        <w:tc>
          <w:tcPr>
            <w:tcW w:w="3213" w:type="dxa"/>
            <w:gridSpan w:val="6"/>
            <w:tcBorders>
              <w:right w:val="single" w:sz="4" w:space="0" w:color="auto"/>
            </w:tcBorders>
            <w:shd w:val="clear" w:color="auto" w:fill="auto"/>
            <w:vAlign w:val="bottom"/>
          </w:tcPr>
          <w:p w14:paraId="465861C8" w14:textId="032243E4" w:rsidR="00B13C55" w:rsidRPr="00B13C55" w:rsidRDefault="00526F53" w:rsidP="00526F53">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3</w:t>
            </w:r>
          </w:p>
        </w:tc>
        <w:tc>
          <w:tcPr>
            <w:tcW w:w="1528" w:type="dxa"/>
            <w:gridSpan w:val="2"/>
            <w:tcBorders>
              <w:left w:val="single" w:sz="4" w:space="0" w:color="auto"/>
            </w:tcBorders>
            <w:shd w:val="clear" w:color="auto" w:fill="auto"/>
            <w:vAlign w:val="bottom"/>
          </w:tcPr>
          <w:p w14:paraId="47AC1DBB" w14:textId="71F29DC9" w:rsidR="00B13C55" w:rsidRPr="00B13C55" w:rsidRDefault="00526F53" w:rsidP="00526F53">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3</w:t>
            </w:r>
            <w:r w:rsidR="00B13C55" w:rsidRPr="00B13C55">
              <w:rPr>
                <w:rFonts w:ascii="Times New Roman" w:eastAsia="Times New Roman" w:hAnsi="Times New Roman" w:cs="Times New Roman"/>
                <w:w w:val="97"/>
                <w:sz w:val="20"/>
                <w:szCs w:val="20"/>
                <w:lang w:eastAsia="pl-PL"/>
              </w:rPr>
              <w:t>,</w:t>
            </w:r>
            <w:r>
              <w:rPr>
                <w:rFonts w:ascii="Times New Roman" w:eastAsia="Times New Roman" w:hAnsi="Times New Roman" w:cs="Times New Roman"/>
                <w:w w:val="97"/>
                <w:sz w:val="20"/>
                <w:szCs w:val="20"/>
                <w:lang w:eastAsia="pl-PL"/>
              </w:rPr>
              <w:t>7</w:t>
            </w:r>
            <w:r w:rsidR="00B13C55" w:rsidRPr="00B13C55">
              <w:rPr>
                <w:rFonts w:ascii="Times New Roman" w:eastAsia="Times New Roman" w:hAnsi="Times New Roman" w:cs="Times New Roman"/>
                <w:w w:val="97"/>
                <w:sz w:val="20"/>
                <w:szCs w:val="20"/>
                <w:lang w:eastAsia="pl-PL"/>
              </w:rPr>
              <w:t>9</w:t>
            </w:r>
          </w:p>
        </w:tc>
        <w:tc>
          <w:tcPr>
            <w:tcW w:w="140" w:type="dxa"/>
            <w:gridSpan w:val="2"/>
            <w:tcBorders>
              <w:right w:val="single" w:sz="8" w:space="0" w:color="1F3864"/>
            </w:tcBorders>
            <w:shd w:val="clear" w:color="auto" w:fill="auto"/>
            <w:vAlign w:val="bottom"/>
          </w:tcPr>
          <w:p w14:paraId="30FD743D"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1FF7FB37" w14:textId="77777777" w:rsidTr="00B6360E">
        <w:trPr>
          <w:trHeight w:val="346"/>
        </w:trPr>
        <w:tc>
          <w:tcPr>
            <w:tcW w:w="3398" w:type="dxa"/>
            <w:gridSpan w:val="2"/>
            <w:tcBorders>
              <w:left w:val="single" w:sz="8" w:space="0" w:color="1F3864"/>
              <w:right w:val="single" w:sz="8" w:space="0" w:color="1F3864"/>
            </w:tcBorders>
            <w:shd w:val="clear" w:color="auto" w:fill="auto"/>
            <w:vAlign w:val="bottom"/>
          </w:tcPr>
          <w:p w14:paraId="54F5479B"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Wdowiec/wdowa</w:t>
            </w:r>
          </w:p>
        </w:tc>
        <w:tc>
          <w:tcPr>
            <w:tcW w:w="3213" w:type="dxa"/>
            <w:gridSpan w:val="6"/>
            <w:tcBorders>
              <w:right w:val="single" w:sz="4" w:space="0" w:color="auto"/>
            </w:tcBorders>
            <w:shd w:val="clear" w:color="auto" w:fill="auto"/>
            <w:vAlign w:val="bottom"/>
          </w:tcPr>
          <w:p w14:paraId="60C8E67D" w14:textId="77777777" w:rsidR="00B13C55" w:rsidRPr="00B13C55" w:rsidRDefault="00B13C55" w:rsidP="00B13C55">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 xml:space="preserve"> 1</w:t>
            </w:r>
          </w:p>
        </w:tc>
        <w:tc>
          <w:tcPr>
            <w:tcW w:w="1528" w:type="dxa"/>
            <w:gridSpan w:val="2"/>
            <w:tcBorders>
              <w:left w:val="single" w:sz="4" w:space="0" w:color="auto"/>
            </w:tcBorders>
            <w:shd w:val="clear" w:color="auto" w:fill="auto"/>
            <w:vAlign w:val="bottom"/>
          </w:tcPr>
          <w:p w14:paraId="163F39CE" w14:textId="11004B5A" w:rsidR="00B13C55" w:rsidRPr="00B13C55" w:rsidRDefault="00B13C55" w:rsidP="00526F53">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526F53">
              <w:rPr>
                <w:rFonts w:ascii="Times New Roman" w:eastAsia="Times New Roman" w:hAnsi="Times New Roman" w:cs="Times New Roman"/>
                <w:sz w:val="20"/>
                <w:szCs w:val="20"/>
                <w:lang w:eastAsia="pl-PL"/>
              </w:rPr>
              <w:t>27</w:t>
            </w:r>
          </w:p>
        </w:tc>
        <w:tc>
          <w:tcPr>
            <w:tcW w:w="140" w:type="dxa"/>
            <w:gridSpan w:val="2"/>
            <w:tcBorders>
              <w:right w:val="single" w:sz="8" w:space="0" w:color="1F3864"/>
            </w:tcBorders>
            <w:shd w:val="clear" w:color="auto" w:fill="auto"/>
            <w:vAlign w:val="bottom"/>
          </w:tcPr>
          <w:p w14:paraId="129958FF"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4A6D2382" w14:textId="77777777" w:rsidTr="00B6360E">
        <w:trPr>
          <w:trHeight w:val="343"/>
        </w:trPr>
        <w:tc>
          <w:tcPr>
            <w:tcW w:w="3398" w:type="dxa"/>
            <w:gridSpan w:val="2"/>
            <w:tcBorders>
              <w:left w:val="single" w:sz="8" w:space="0" w:color="1F3864"/>
              <w:right w:val="single" w:sz="8" w:space="0" w:color="1F3864"/>
            </w:tcBorders>
            <w:shd w:val="clear" w:color="auto" w:fill="auto"/>
            <w:vAlign w:val="bottom"/>
          </w:tcPr>
          <w:p w14:paraId="076D38E3"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Kawaler/panna</w:t>
            </w:r>
          </w:p>
        </w:tc>
        <w:tc>
          <w:tcPr>
            <w:tcW w:w="3213" w:type="dxa"/>
            <w:gridSpan w:val="6"/>
            <w:tcBorders>
              <w:right w:val="single" w:sz="4" w:space="0" w:color="auto"/>
            </w:tcBorders>
            <w:shd w:val="clear" w:color="auto" w:fill="auto"/>
            <w:vAlign w:val="bottom"/>
          </w:tcPr>
          <w:p w14:paraId="042C1005" w14:textId="402D561F" w:rsidR="00B13C55" w:rsidRPr="00B13C55" w:rsidRDefault="00B13C55" w:rsidP="00526F53">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 xml:space="preserve"> </w:t>
            </w:r>
            <w:r w:rsidR="00526F53">
              <w:rPr>
                <w:rFonts w:ascii="Times New Roman" w:eastAsia="Times New Roman" w:hAnsi="Times New Roman" w:cs="Times New Roman"/>
                <w:sz w:val="20"/>
                <w:szCs w:val="20"/>
                <w:lang w:eastAsia="pl-PL"/>
              </w:rPr>
              <w:t>15</w:t>
            </w:r>
          </w:p>
        </w:tc>
        <w:tc>
          <w:tcPr>
            <w:tcW w:w="1528" w:type="dxa"/>
            <w:gridSpan w:val="2"/>
            <w:tcBorders>
              <w:left w:val="single" w:sz="4" w:space="0" w:color="auto"/>
            </w:tcBorders>
            <w:shd w:val="clear" w:color="auto" w:fill="auto"/>
            <w:vAlign w:val="bottom"/>
          </w:tcPr>
          <w:p w14:paraId="296F4218" w14:textId="4494F961" w:rsidR="00B13C55" w:rsidRPr="00B13C55" w:rsidRDefault="00B13C55" w:rsidP="00526F53">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526F53">
              <w:rPr>
                <w:rFonts w:ascii="Times New Roman" w:eastAsia="Times New Roman" w:hAnsi="Times New Roman" w:cs="Times New Roman"/>
                <w:sz w:val="20"/>
                <w:szCs w:val="20"/>
                <w:lang w:eastAsia="pl-PL"/>
              </w:rPr>
              <w:t>8</w:t>
            </w:r>
            <w:r w:rsidRPr="00B13C55">
              <w:rPr>
                <w:rFonts w:ascii="Times New Roman" w:eastAsia="Times New Roman" w:hAnsi="Times New Roman" w:cs="Times New Roman"/>
                <w:sz w:val="20"/>
                <w:szCs w:val="20"/>
                <w:lang w:eastAsia="pl-PL"/>
              </w:rPr>
              <w:t>,</w:t>
            </w:r>
            <w:r w:rsidR="00526F53">
              <w:rPr>
                <w:rFonts w:ascii="Times New Roman" w:eastAsia="Times New Roman" w:hAnsi="Times New Roman" w:cs="Times New Roman"/>
                <w:sz w:val="20"/>
                <w:szCs w:val="20"/>
                <w:lang w:eastAsia="pl-PL"/>
              </w:rPr>
              <w:t>99</w:t>
            </w:r>
          </w:p>
        </w:tc>
        <w:tc>
          <w:tcPr>
            <w:tcW w:w="140" w:type="dxa"/>
            <w:gridSpan w:val="2"/>
            <w:tcBorders>
              <w:right w:val="single" w:sz="8" w:space="0" w:color="1F3864"/>
            </w:tcBorders>
            <w:shd w:val="clear" w:color="auto" w:fill="auto"/>
            <w:vAlign w:val="bottom"/>
          </w:tcPr>
          <w:p w14:paraId="2C4767FD"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16788581" w14:textId="77777777" w:rsidTr="00B6360E">
        <w:trPr>
          <w:gridAfter w:val="1"/>
          <w:wAfter w:w="25" w:type="dxa"/>
          <w:trHeight w:val="188"/>
        </w:trPr>
        <w:tc>
          <w:tcPr>
            <w:tcW w:w="140" w:type="dxa"/>
            <w:tcBorders>
              <w:left w:val="single" w:sz="8" w:space="0" w:color="1F3864"/>
              <w:bottom w:val="single" w:sz="8" w:space="0" w:color="1F3864"/>
            </w:tcBorders>
            <w:shd w:val="clear" w:color="auto" w:fill="auto"/>
            <w:vAlign w:val="bottom"/>
          </w:tcPr>
          <w:p w14:paraId="57F820D2"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258" w:type="dxa"/>
            <w:tcBorders>
              <w:bottom w:val="single" w:sz="8" w:space="0" w:color="1F3864"/>
            </w:tcBorders>
            <w:shd w:val="clear" w:color="auto" w:fill="auto"/>
            <w:vAlign w:val="bottom"/>
          </w:tcPr>
          <w:p w14:paraId="650FF606"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0" w:type="dxa"/>
            <w:tcBorders>
              <w:bottom w:val="single" w:sz="8" w:space="0" w:color="1F3864"/>
              <w:right w:val="single" w:sz="8" w:space="0" w:color="1F3864"/>
            </w:tcBorders>
            <w:shd w:val="clear" w:color="auto" w:fill="auto"/>
            <w:vAlign w:val="bottom"/>
          </w:tcPr>
          <w:p w14:paraId="305E26F0"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030" w:type="dxa"/>
            <w:gridSpan w:val="3"/>
            <w:tcBorders>
              <w:bottom w:val="single" w:sz="8" w:space="0" w:color="1F3864"/>
            </w:tcBorders>
            <w:shd w:val="clear" w:color="auto" w:fill="auto"/>
            <w:vAlign w:val="bottom"/>
          </w:tcPr>
          <w:p w14:paraId="2708881A"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2128" w:type="dxa"/>
            <w:tcBorders>
              <w:bottom w:val="single" w:sz="8" w:space="0" w:color="1F3864"/>
              <w:right w:val="single" w:sz="4" w:space="0" w:color="auto"/>
            </w:tcBorders>
            <w:shd w:val="clear" w:color="auto" w:fill="auto"/>
            <w:vAlign w:val="bottom"/>
          </w:tcPr>
          <w:p w14:paraId="0D5A08CB"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528" w:type="dxa"/>
            <w:gridSpan w:val="2"/>
            <w:tcBorders>
              <w:left w:val="single" w:sz="4" w:space="0" w:color="auto"/>
              <w:bottom w:val="single" w:sz="8" w:space="0" w:color="1F3864"/>
            </w:tcBorders>
            <w:shd w:val="clear" w:color="auto" w:fill="auto"/>
            <w:vAlign w:val="bottom"/>
          </w:tcPr>
          <w:p w14:paraId="521001D4"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gridSpan w:val="2"/>
            <w:tcBorders>
              <w:bottom w:val="single" w:sz="8" w:space="0" w:color="1F3864"/>
              <w:right w:val="single" w:sz="8" w:space="0" w:color="1F3864"/>
            </w:tcBorders>
            <w:shd w:val="clear" w:color="auto" w:fill="auto"/>
            <w:vAlign w:val="bottom"/>
          </w:tcPr>
          <w:p w14:paraId="4B22F0B1"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bl>
    <w:p w14:paraId="28A6591E" w14:textId="77777777" w:rsidR="00B13C55" w:rsidRPr="00B13C55" w:rsidRDefault="00B13C55" w:rsidP="00B13C55">
      <w:pPr>
        <w:spacing w:after="0" w:line="247" w:lineRule="exact"/>
        <w:rPr>
          <w:rFonts w:ascii="Times New Roman" w:eastAsia="Times New Roman" w:hAnsi="Times New Roman" w:cs="Times New Roman"/>
          <w:sz w:val="20"/>
          <w:szCs w:val="20"/>
          <w:lang w:eastAsia="pl-PL"/>
        </w:rPr>
      </w:pPr>
    </w:p>
    <w:p w14:paraId="10B590AB" w14:textId="72CCA0C3" w:rsidR="00B13C55" w:rsidRPr="00B13C55" w:rsidRDefault="00781AD5" w:rsidP="0040017F">
      <w:pPr>
        <w:spacing w:after="0" w:line="360" w:lineRule="auto"/>
        <w:ind w:right="142"/>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Na w/w temat wypowiedziało się </w:t>
      </w:r>
      <w:r w:rsidR="00526F53">
        <w:rPr>
          <w:rFonts w:ascii="Times New Roman" w:eastAsia="Times New Roman" w:hAnsi="Times New Roman" w:cs="Times New Roman"/>
          <w:sz w:val="24"/>
          <w:szCs w:val="20"/>
          <w:lang w:eastAsia="pl-PL"/>
        </w:rPr>
        <w:t>7</w:t>
      </w:r>
      <w:r>
        <w:rPr>
          <w:rFonts w:ascii="Times New Roman" w:eastAsia="Times New Roman" w:hAnsi="Times New Roman" w:cs="Times New Roman"/>
          <w:sz w:val="24"/>
          <w:szCs w:val="20"/>
          <w:lang w:eastAsia="pl-PL"/>
        </w:rPr>
        <w:t xml:space="preserve">9 ankieterów. </w:t>
      </w:r>
      <w:r w:rsidR="00B13C55" w:rsidRPr="00B13C55">
        <w:rPr>
          <w:rFonts w:ascii="Times New Roman" w:eastAsia="Times New Roman" w:hAnsi="Times New Roman" w:cs="Times New Roman"/>
          <w:sz w:val="24"/>
          <w:szCs w:val="20"/>
          <w:lang w:eastAsia="pl-PL"/>
        </w:rPr>
        <w:t>7</w:t>
      </w:r>
      <w:r w:rsidR="00526F53">
        <w:rPr>
          <w:rFonts w:ascii="Times New Roman" w:eastAsia="Times New Roman" w:hAnsi="Times New Roman" w:cs="Times New Roman"/>
          <w:sz w:val="24"/>
          <w:szCs w:val="20"/>
          <w:lang w:eastAsia="pl-PL"/>
        </w:rPr>
        <w:t>2</w:t>
      </w:r>
      <w:r w:rsidR="00B13C55" w:rsidRPr="00B13C55">
        <w:rPr>
          <w:rFonts w:ascii="Times New Roman" w:eastAsia="Times New Roman" w:hAnsi="Times New Roman" w:cs="Times New Roman"/>
          <w:sz w:val="24"/>
          <w:szCs w:val="20"/>
          <w:lang w:eastAsia="pl-PL"/>
        </w:rPr>
        <w:t>,</w:t>
      </w:r>
      <w:r w:rsidR="00526F53">
        <w:rPr>
          <w:rFonts w:ascii="Times New Roman" w:eastAsia="Times New Roman" w:hAnsi="Times New Roman" w:cs="Times New Roman"/>
          <w:sz w:val="24"/>
          <w:szCs w:val="20"/>
          <w:lang w:eastAsia="pl-PL"/>
        </w:rPr>
        <w:t>16</w:t>
      </w:r>
      <w:r w:rsidR="00B13C55" w:rsidRPr="00B13C55">
        <w:rPr>
          <w:rFonts w:ascii="Times New Roman" w:eastAsia="Times New Roman" w:hAnsi="Times New Roman" w:cs="Times New Roman"/>
          <w:sz w:val="24"/>
          <w:szCs w:val="20"/>
          <w:lang w:eastAsia="pl-PL"/>
        </w:rPr>
        <w:t xml:space="preserve">% badanych mieszkańców gminy Uście Gorlickie pozostawała w związku małżeńskim, </w:t>
      </w:r>
      <w:r w:rsidR="00526F53">
        <w:rPr>
          <w:rFonts w:ascii="Times New Roman" w:eastAsia="Times New Roman" w:hAnsi="Times New Roman" w:cs="Times New Roman"/>
          <w:sz w:val="24"/>
          <w:szCs w:val="20"/>
          <w:lang w:eastAsia="pl-PL"/>
        </w:rPr>
        <w:t>3</w:t>
      </w:r>
      <w:r w:rsidR="00B13C55" w:rsidRPr="00B13C55">
        <w:rPr>
          <w:rFonts w:ascii="Times New Roman" w:eastAsia="Times New Roman" w:hAnsi="Times New Roman" w:cs="Times New Roman"/>
          <w:sz w:val="24"/>
          <w:szCs w:val="20"/>
          <w:lang w:eastAsia="pl-PL"/>
        </w:rPr>
        <w:t>,</w:t>
      </w:r>
      <w:r w:rsidR="00526F53">
        <w:rPr>
          <w:rFonts w:ascii="Times New Roman" w:eastAsia="Times New Roman" w:hAnsi="Times New Roman" w:cs="Times New Roman"/>
          <w:sz w:val="24"/>
          <w:szCs w:val="20"/>
          <w:lang w:eastAsia="pl-PL"/>
        </w:rPr>
        <w:t>7</w:t>
      </w:r>
      <w:r w:rsidR="00B13C55" w:rsidRPr="00B13C55">
        <w:rPr>
          <w:rFonts w:ascii="Times New Roman" w:eastAsia="Times New Roman" w:hAnsi="Times New Roman" w:cs="Times New Roman"/>
          <w:sz w:val="24"/>
          <w:szCs w:val="20"/>
          <w:lang w:eastAsia="pl-PL"/>
        </w:rPr>
        <w:t xml:space="preserve">9% badanych osób tworzyło związek nieformalny, </w:t>
      </w:r>
      <w:r w:rsidR="00526F53">
        <w:rPr>
          <w:rFonts w:ascii="Times New Roman" w:eastAsia="Times New Roman" w:hAnsi="Times New Roman" w:cs="Times New Roman"/>
          <w:sz w:val="24"/>
          <w:szCs w:val="20"/>
          <w:lang w:eastAsia="pl-PL"/>
        </w:rPr>
        <w:t>3</w:t>
      </w:r>
      <w:r w:rsidR="00B13C55" w:rsidRPr="00B13C55">
        <w:rPr>
          <w:rFonts w:ascii="Times New Roman" w:eastAsia="Times New Roman" w:hAnsi="Times New Roman" w:cs="Times New Roman"/>
          <w:sz w:val="24"/>
          <w:szCs w:val="20"/>
          <w:lang w:eastAsia="pl-PL"/>
        </w:rPr>
        <w:t>,</w:t>
      </w:r>
      <w:r w:rsidR="00526F53">
        <w:rPr>
          <w:rFonts w:ascii="Times New Roman" w:eastAsia="Times New Roman" w:hAnsi="Times New Roman" w:cs="Times New Roman"/>
          <w:sz w:val="24"/>
          <w:szCs w:val="20"/>
          <w:lang w:eastAsia="pl-PL"/>
        </w:rPr>
        <w:t>7</w:t>
      </w:r>
      <w:r w:rsidR="00B13C55" w:rsidRPr="00B13C55">
        <w:rPr>
          <w:rFonts w:ascii="Times New Roman" w:eastAsia="Times New Roman" w:hAnsi="Times New Roman" w:cs="Times New Roman"/>
          <w:sz w:val="24"/>
          <w:szCs w:val="20"/>
          <w:lang w:eastAsia="pl-PL"/>
        </w:rPr>
        <w:t>9% badanych było rozwiedzionych lub w separacji, 1,</w:t>
      </w:r>
      <w:r w:rsidR="00526F53">
        <w:rPr>
          <w:rFonts w:ascii="Times New Roman" w:eastAsia="Times New Roman" w:hAnsi="Times New Roman" w:cs="Times New Roman"/>
          <w:sz w:val="24"/>
          <w:szCs w:val="20"/>
          <w:lang w:eastAsia="pl-PL"/>
        </w:rPr>
        <w:t>27</w:t>
      </w:r>
      <w:r w:rsidR="00B13C55" w:rsidRPr="00B13C55">
        <w:rPr>
          <w:rFonts w:ascii="Times New Roman" w:eastAsia="Times New Roman" w:hAnsi="Times New Roman" w:cs="Times New Roman"/>
          <w:sz w:val="24"/>
          <w:szCs w:val="20"/>
          <w:lang w:eastAsia="pl-PL"/>
        </w:rPr>
        <w:t>% badanych osób stanowili wdowcy i wdowy, natomiast 1</w:t>
      </w:r>
      <w:r w:rsidR="00526F53">
        <w:rPr>
          <w:rFonts w:ascii="Times New Roman" w:eastAsia="Times New Roman" w:hAnsi="Times New Roman" w:cs="Times New Roman"/>
          <w:sz w:val="24"/>
          <w:szCs w:val="20"/>
          <w:lang w:eastAsia="pl-PL"/>
        </w:rPr>
        <w:t>8</w:t>
      </w:r>
      <w:r w:rsidR="00B13C55" w:rsidRPr="00B13C55">
        <w:rPr>
          <w:rFonts w:ascii="Times New Roman" w:eastAsia="Times New Roman" w:hAnsi="Times New Roman" w:cs="Times New Roman"/>
          <w:sz w:val="24"/>
          <w:szCs w:val="20"/>
          <w:lang w:eastAsia="pl-PL"/>
        </w:rPr>
        <w:t>,</w:t>
      </w:r>
      <w:r w:rsidR="00526F53">
        <w:rPr>
          <w:rFonts w:ascii="Times New Roman" w:eastAsia="Times New Roman" w:hAnsi="Times New Roman" w:cs="Times New Roman"/>
          <w:sz w:val="24"/>
          <w:szCs w:val="20"/>
          <w:lang w:eastAsia="pl-PL"/>
        </w:rPr>
        <w:t>99</w:t>
      </w:r>
      <w:r w:rsidR="00B13C55" w:rsidRPr="00B13C55">
        <w:rPr>
          <w:rFonts w:ascii="Times New Roman" w:eastAsia="Times New Roman" w:hAnsi="Times New Roman" w:cs="Times New Roman"/>
          <w:sz w:val="24"/>
          <w:szCs w:val="20"/>
          <w:lang w:eastAsia="pl-PL"/>
        </w:rPr>
        <w:t xml:space="preserve">% badanych </w:t>
      </w:r>
      <w:r w:rsidR="0040017F">
        <w:rPr>
          <w:rFonts w:ascii="Times New Roman" w:eastAsia="Times New Roman" w:hAnsi="Times New Roman" w:cs="Times New Roman"/>
          <w:sz w:val="24"/>
          <w:szCs w:val="20"/>
          <w:lang w:eastAsia="pl-PL"/>
        </w:rPr>
        <w:t>to</w:t>
      </w:r>
      <w:r w:rsidR="00B13C55" w:rsidRPr="00B13C55">
        <w:rPr>
          <w:rFonts w:ascii="Times New Roman" w:eastAsia="Times New Roman" w:hAnsi="Times New Roman" w:cs="Times New Roman"/>
          <w:sz w:val="24"/>
          <w:szCs w:val="20"/>
          <w:lang w:eastAsia="pl-PL"/>
        </w:rPr>
        <w:t xml:space="preserve"> kawalerowie i panny.</w:t>
      </w:r>
    </w:p>
    <w:p w14:paraId="207BAF83" w14:textId="77777777" w:rsidR="00B13C55" w:rsidRPr="00B13C55" w:rsidRDefault="00B13C55" w:rsidP="00B13C55">
      <w:pPr>
        <w:spacing w:after="0" w:line="240" w:lineRule="auto"/>
        <w:jc w:val="both"/>
        <w:rPr>
          <w:rFonts w:ascii="Times New Roman" w:eastAsia="Times New Roman" w:hAnsi="Times New Roman" w:cs="Times New Roman"/>
          <w:sz w:val="20"/>
          <w:szCs w:val="20"/>
          <w:lang w:eastAsia="pl-PL"/>
        </w:rPr>
      </w:pPr>
    </w:p>
    <w:p w14:paraId="440901B1" w14:textId="77777777" w:rsidR="00B13C55" w:rsidRPr="00B13C55" w:rsidRDefault="00B13C55" w:rsidP="00B13C55">
      <w:pPr>
        <w:spacing w:after="0" w:line="164" w:lineRule="exact"/>
        <w:rPr>
          <w:rFonts w:ascii="Times New Roman" w:eastAsia="Times New Roman" w:hAnsi="Times New Roman" w:cs="Times New Roman"/>
          <w:sz w:val="20"/>
          <w:szCs w:val="20"/>
          <w:lang w:eastAsia="pl-PL"/>
        </w:rPr>
      </w:pPr>
    </w:p>
    <w:p w14:paraId="2892B99F"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p w14:paraId="1FE7C5D5"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lastRenderedPageBreak/>
        <w:t xml:space="preserve"> </w:t>
      </w:r>
    </w:p>
    <w:p w14:paraId="199D3148" w14:textId="77777777" w:rsidR="00B13C55" w:rsidRPr="00B13C55" w:rsidRDefault="00B13C55" w:rsidP="00B13C55">
      <w:pPr>
        <w:spacing w:after="0" w:line="0" w:lineRule="atLeast"/>
        <w:rPr>
          <w:rFonts w:ascii="Times New Roman" w:eastAsia="Times New Roman" w:hAnsi="Times New Roman" w:cs="Times New Roman"/>
          <w:b/>
          <w:sz w:val="24"/>
          <w:szCs w:val="20"/>
          <w:lang w:eastAsia="pl-PL"/>
        </w:rPr>
      </w:pPr>
      <w:r w:rsidRPr="00B13C55">
        <w:rPr>
          <w:rFonts w:ascii="Times New Roman" w:eastAsia="Times New Roman" w:hAnsi="Times New Roman" w:cs="Times New Roman"/>
          <w:b/>
          <w:sz w:val="24"/>
          <w:szCs w:val="20"/>
          <w:lang w:eastAsia="pl-PL"/>
        </w:rPr>
        <w:t>Wykorzystana metoda i technika badawcza</w:t>
      </w:r>
    </w:p>
    <w:p w14:paraId="3E7853C6" w14:textId="77777777" w:rsidR="00B13C55" w:rsidRPr="00B13C55" w:rsidRDefault="00B13C55" w:rsidP="00B13C55">
      <w:pPr>
        <w:spacing w:after="0" w:line="324" w:lineRule="exact"/>
        <w:rPr>
          <w:rFonts w:ascii="Times New Roman" w:eastAsia="Times New Roman" w:hAnsi="Times New Roman" w:cs="Times New Roman"/>
          <w:sz w:val="20"/>
          <w:szCs w:val="20"/>
          <w:lang w:eastAsia="pl-PL"/>
        </w:rPr>
      </w:pPr>
    </w:p>
    <w:p w14:paraId="2932AABF" w14:textId="77777777" w:rsidR="00B13C55" w:rsidRPr="00B13C55" w:rsidRDefault="00B13C55" w:rsidP="00B13C55">
      <w:pPr>
        <w:spacing w:after="0" w:line="359"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Badanie dorosłych mieszkańców gminy Uście Gorlickie zrealizowane zost</w:t>
      </w:r>
      <w:r w:rsidR="00781AD5">
        <w:rPr>
          <w:rFonts w:ascii="Times New Roman" w:eastAsia="Times New Roman" w:hAnsi="Times New Roman" w:cs="Times New Roman"/>
          <w:sz w:val="24"/>
          <w:szCs w:val="20"/>
          <w:lang w:eastAsia="pl-PL"/>
        </w:rPr>
        <w:t xml:space="preserve">ało przy użyciu </w:t>
      </w:r>
      <w:r w:rsidRPr="00B13C55">
        <w:rPr>
          <w:rFonts w:ascii="Times New Roman" w:eastAsia="Times New Roman" w:hAnsi="Times New Roman" w:cs="Times New Roman"/>
          <w:sz w:val="24"/>
          <w:szCs w:val="20"/>
          <w:lang w:eastAsia="pl-PL"/>
        </w:rPr>
        <w:t xml:space="preserve">kwestionariusza ankiety </w:t>
      </w:r>
      <w:r w:rsidR="00781AD5">
        <w:rPr>
          <w:rFonts w:ascii="Times New Roman" w:eastAsia="Times New Roman" w:hAnsi="Times New Roman" w:cs="Times New Roman"/>
          <w:sz w:val="24"/>
          <w:szCs w:val="20"/>
          <w:lang w:eastAsia="pl-PL"/>
        </w:rPr>
        <w:t xml:space="preserve">dla osób dorosłych </w:t>
      </w:r>
      <w:r w:rsidRPr="00B13C55">
        <w:rPr>
          <w:rFonts w:ascii="Times New Roman" w:eastAsia="Times New Roman" w:hAnsi="Times New Roman" w:cs="Times New Roman"/>
          <w:sz w:val="24"/>
          <w:szCs w:val="20"/>
          <w:lang w:eastAsia="pl-PL"/>
        </w:rPr>
        <w:t>rozdawanego i odbieranego przez ankieterów w</w:t>
      </w:r>
      <w:r w:rsidR="00192917">
        <w:rPr>
          <w:rFonts w:ascii="Times New Roman" w:eastAsia="Times New Roman" w:hAnsi="Times New Roman" w:cs="Times New Roman"/>
          <w:sz w:val="24"/>
          <w:szCs w:val="20"/>
          <w:lang w:eastAsia="pl-PL"/>
        </w:rPr>
        <w:t> </w:t>
      </w:r>
      <w:r w:rsidR="00781AD5">
        <w:rPr>
          <w:rFonts w:ascii="Times New Roman" w:eastAsia="Times New Roman" w:hAnsi="Times New Roman" w:cs="Times New Roman"/>
          <w:sz w:val="24"/>
          <w:szCs w:val="20"/>
          <w:lang w:eastAsia="pl-PL"/>
        </w:rPr>
        <w:t xml:space="preserve">Ośrodku Pomocy Społecznej. </w:t>
      </w:r>
      <w:r w:rsidRPr="00B13C55">
        <w:rPr>
          <w:rFonts w:ascii="Times New Roman" w:eastAsia="Times New Roman" w:hAnsi="Times New Roman" w:cs="Times New Roman"/>
          <w:sz w:val="24"/>
          <w:szCs w:val="20"/>
          <w:lang w:eastAsia="pl-PL"/>
        </w:rPr>
        <w:t>Wszystkie zastosowane w</w:t>
      </w:r>
      <w:r w:rsidR="00192917">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badaniu kwestionariusze zostały umieszczone na końcu raportu.</w:t>
      </w:r>
    </w:p>
    <w:p w14:paraId="17CD36BC"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36B97981" w14:textId="77777777" w:rsidR="00B13C55" w:rsidRPr="00B13C55" w:rsidRDefault="00B13C55" w:rsidP="00B13C55">
      <w:pPr>
        <w:spacing w:after="0" w:line="0" w:lineRule="atLeast"/>
        <w:jc w:val="center"/>
        <w:rPr>
          <w:rFonts w:ascii="Times New Roman" w:eastAsia="Times New Roman" w:hAnsi="Times New Roman" w:cs="Times New Roman"/>
          <w:sz w:val="24"/>
          <w:szCs w:val="20"/>
          <w:lang w:eastAsia="pl-PL"/>
        </w:rPr>
        <w:sectPr w:rsidR="00B13C55" w:rsidRPr="00B13C55">
          <w:pgSz w:w="11900" w:h="16838"/>
          <w:pgMar w:top="706" w:right="1286" w:bottom="910" w:left="1280" w:header="0" w:footer="0" w:gutter="0"/>
          <w:cols w:space="0" w:equalWidth="0">
            <w:col w:w="9340"/>
          </w:cols>
          <w:docGrid w:linePitch="360"/>
        </w:sectPr>
      </w:pPr>
    </w:p>
    <w:p w14:paraId="04770DFA" w14:textId="77777777" w:rsidR="00B13C55" w:rsidRPr="00B13C55" w:rsidRDefault="00B13C55" w:rsidP="00B13C55">
      <w:pPr>
        <w:spacing w:after="0" w:line="0" w:lineRule="atLeast"/>
        <w:ind w:right="20"/>
        <w:rPr>
          <w:rFonts w:ascii="Times New Roman" w:eastAsia="Times New Roman" w:hAnsi="Times New Roman" w:cs="Times New Roman"/>
          <w:sz w:val="24"/>
          <w:szCs w:val="20"/>
          <w:lang w:eastAsia="pl-PL"/>
        </w:rPr>
      </w:pPr>
      <w:bookmarkStart w:id="5" w:name="page11"/>
      <w:bookmarkEnd w:id="5"/>
    </w:p>
    <w:p w14:paraId="665FE791" w14:textId="77777777" w:rsidR="00B13C55" w:rsidRPr="00B13C55" w:rsidRDefault="00B13C55" w:rsidP="00B13C55">
      <w:pPr>
        <w:spacing w:after="0" w:line="0" w:lineRule="atLeast"/>
        <w:rPr>
          <w:rFonts w:ascii="Times New Roman" w:eastAsia="Times New Roman" w:hAnsi="Times New Roman" w:cs="Times New Roman"/>
          <w:b/>
          <w:sz w:val="28"/>
          <w:szCs w:val="20"/>
          <w:u w:val="single"/>
          <w:lang w:eastAsia="pl-PL"/>
        </w:rPr>
      </w:pPr>
      <w:r w:rsidRPr="00B13C55">
        <w:rPr>
          <w:rFonts w:ascii="Times New Roman" w:eastAsia="Times New Roman" w:hAnsi="Times New Roman" w:cs="Times New Roman"/>
          <w:b/>
          <w:sz w:val="28"/>
          <w:szCs w:val="20"/>
          <w:u w:val="single"/>
          <w:lang w:eastAsia="pl-PL"/>
        </w:rPr>
        <w:t>Rozdział III– Wyniki badań wśród dorosłych mieszkańców gminy Uście Gorlickie</w:t>
      </w:r>
    </w:p>
    <w:p w14:paraId="084384EA"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214EB351" w14:textId="77777777" w:rsidR="00B13C55" w:rsidRPr="00B13C55" w:rsidRDefault="00B13C55" w:rsidP="00B13C55">
      <w:pPr>
        <w:spacing w:after="0" w:line="203" w:lineRule="exact"/>
        <w:rPr>
          <w:rFonts w:ascii="Times New Roman" w:eastAsia="Times New Roman" w:hAnsi="Times New Roman" w:cs="Times New Roman"/>
          <w:sz w:val="20"/>
          <w:szCs w:val="20"/>
          <w:lang w:eastAsia="pl-PL"/>
        </w:rPr>
      </w:pPr>
    </w:p>
    <w:p w14:paraId="6341E7A4" w14:textId="77777777" w:rsidR="00B13C55" w:rsidRPr="00B13C55" w:rsidRDefault="00B13C55" w:rsidP="00B13C55">
      <w:pPr>
        <w:spacing w:after="0" w:line="356" w:lineRule="auto"/>
        <w:ind w:right="1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 xml:space="preserve">W naszym badaniu interesowało nas przede wszystkim zbadanie skali zjawiska przemocy na  terenie gminy oraz wiedza </w:t>
      </w:r>
      <w:r w:rsidR="0040017F">
        <w:rPr>
          <w:rFonts w:ascii="Times New Roman" w:eastAsia="Times New Roman" w:hAnsi="Times New Roman" w:cs="Times New Roman"/>
          <w:sz w:val="24"/>
          <w:szCs w:val="20"/>
          <w:lang w:eastAsia="pl-PL"/>
        </w:rPr>
        <w:t>ankieterów</w:t>
      </w:r>
      <w:r w:rsidRPr="00B13C55">
        <w:rPr>
          <w:rFonts w:ascii="Times New Roman" w:eastAsia="Times New Roman" w:hAnsi="Times New Roman" w:cs="Times New Roman"/>
          <w:sz w:val="24"/>
          <w:szCs w:val="20"/>
          <w:lang w:eastAsia="pl-PL"/>
        </w:rPr>
        <w:t xml:space="preserve"> na temat działań mających na celu przeciwdziałanie przemocy. Na początek zapytaliśmy, czy </w:t>
      </w:r>
      <w:r w:rsidR="00781AD5">
        <w:rPr>
          <w:rFonts w:ascii="Times New Roman" w:eastAsia="Times New Roman" w:hAnsi="Times New Roman" w:cs="Times New Roman"/>
          <w:sz w:val="24"/>
          <w:szCs w:val="20"/>
          <w:lang w:eastAsia="pl-PL"/>
        </w:rPr>
        <w:t>ankieterzy</w:t>
      </w:r>
      <w:r w:rsidRPr="00B13C55">
        <w:rPr>
          <w:rFonts w:ascii="Times New Roman" w:eastAsia="Times New Roman" w:hAnsi="Times New Roman" w:cs="Times New Roman"/>
          <w:sz w:val="24"/>
          <w:szCs w:val="20"/>
          <w:lang w:eastAsia="pl-PL"/>
        </w:rPr>
        <w:t xml:space="preserve"> znają rodziny, w których występuję przemoc fizyczna.</w:t>
      </w:r>
    </w:p>
    <w:p w14:paraId="726067C6" w14:textId="77777777" w:rsidR="00B13C55" w:rsidRPr="00B13C55" w:rsidRDefault="00B13C55" w:rsidP="00B13C55">
      <w:pPr>
        <w:spacing w:after="0" w:line="256" w:lineRule="exact"/>
        <w:rPr>
          <w:rFonts w:ascii="Times New Roman" w:eastAsia="Times New Roman" w:hAnsi="Times New Roman" w:cs="Times New Roman"/>
          <w:sz w:val="20"/>
          <w:szCs w:val="20"/>
          <w:lang w:eastAsia="pl-PL"/>
        </w:rPr>
      </w:pPr>
    </w:p>
    <w:p w14:paraId="777A1807" w14:textId="77777777" w:rsidR="00B13C55" w:rsidRPr="00B13C55" w:rsidRDefault="00B13C55" w:rsidP="00B13C55">
      <w:pPr>
        <w:spacing w:after="0" w:line="358" w:lineRule="auto"/>
        <w:ind w:right="14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 xml:space="preserve">W badaniu zadano </w:t>
      </w:r>
      <w:r w:rsidR="0040017F">
        <w:rPr>
          <w:rFonts w:ascii="Times New Roman" w:eastAsia="Times New Roman" w:hAnsi="Times New Roman" w:cs="Times New Roman"/>
          <w:sz w:val="24"/>
          <w:szCs w:val="20"/>
          <w:lang w:eastAsia="pl-PL"/>
        </w:rPr>
        <w:t>ankieterom</w:t>
      </w:r>
      <w:r w:rsidRPr="00B13C55">
        <w:rPr>
          <w:rFonts w:ascii="Times New Roman" w:eastAsia="Times New Roman" w:hAnsi="Times New Roman" w:cs="Times New Roman"/>
          <w:sz w:val="24"/>
          <w:szCs w:val="20"/>
          <w:lang w:eastAsia="pl-PL"/>
        </w:rPr>
        <w:t xml:space="preserve"> pytania dotyczące znajomości rodzin, w których występuje przemoc fizyczna, psychiczna, ekonomiczna oraz seksualna. Większość badanych mieszkańców gminy Uście Gorlickie deklarowała, że nie zna żadnej rodziny, w której występuje przemoc fizyczna. Nieco mniej niż jedna trzecia badanych przyznała, że zna jedną lub dwie takie rodziny, natomiast niewielki odsetek badanych deklarował, że zna więcej takich rodzin. Poniższa tabela przedstawia odpowiedzi badanych na to pytanie.</w:t>
      </w:r>
    </w:p>
    <w:p w14:paraId="21F8C38C" w14:textId="77777777" w:rsidR="00B13C55" w:rsidRPr="00B13C55" w:rsidRDefault="00B13C55" w:rsidP="00B13C55">
      <w:pPr>
        <w:spacing w:after="0" w:line="252" w:lineRule="exact"/>
        <w:rPr>
          <w:rFonts w:ascii="Times New Roman" w:eastAsia="Times New Roman" w:hAnsi="Times New Roman" w:cs="Times New Roman"/>
          <w:sz w:val="20"/>
          <w:szCs w:val="20"/>
          <w:lang w:eastAsia="pl-PL"/>
        </w:rPr>
      </w:pPr>
    </w:p>
    <w:p w14:paraId="5F72A733"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 xml:space="preserve">Tab. </w:t>
      </w:r>
      <w:r w:rsidR="0040017F">
        <w:rPr>
          <w:rFonts w:ascii="Times New Roman" w:eastAsia="Times New Roman" w:hAnsi="Times New Roman" w:cs="Times New Roman"/>
          <w:b/>
          <w:sz w:val="20"/>
          <w:szCs w:val="20"/>
          <w:lang w:eastAsia="pl-PL"/>
        </w:rPr>
        <w:t>6</w:t>
      </w:r>
      <w:r w:rsidRPr="00B13C55">
        <w:rPr>
          <w:rFonts w:ascii="Times New Roman" w:eastAsia="Times New Roman" w:hAnsi="Times New Roman" w:cs="Times New Roman"/>
          <w:b/>
          <w:sz w:val="20"/>
          <w:szCs w:val="20"/>
          <w:lang w:eastAsia="pl-PL"/>
        </w:rPr>
        <w:t>. Znajomość rodzin, w których występuje przemoc fizyczna.</w:t>
      </w:r>
    </w:p>
    <w:p w14:paraId="4C854B75" w14:textId="77777777" w:rsidR="00B13C55" w:rsidRPr="00B13C55" w:rsidRDefault="00B13C55" w:rsidP="00B13C55">
      <w:pPr>
        <w:spacing w:after="0" w:line="234"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5480"/>
        <w:gridCol w:w="120"/>
        <w:gridCol w:w="100"/>
        <w:gridCol w:w="3360"/>
        <w:gridCol w:w="140"/>
      </w:tblGrid>
      <w:tr w:rsidR="00B13C55" w:rsidRPr="00B13C55" w14:paraId="61C93C54" w14:textId="77777777" w:rsidTr="009C43DF">
        <w:trPr>
          <w:trHeight w:val="46"/>
        </w:trPr>
        <w:tc>
          <w:tcPr>
            <w:tcW w:w="140" w:type="dxa"/>
            <w:tcBorders>
              <w:left w:val="single" w:sz="8" w:space="0" w:color="1F3864"/>
            </w:tcBorders>
            <w:shd w:val="clear" w:color="auto" w:fill="1F3864"/>
            <w:vAlign w:val="bottom"/>
          </w:tcPr>
          <w:p w14:paraId="30ACB1FA"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5480" w:type="dxa"/>
            <w:vMerge w:val="restart"/>
            <w:shd w:val="clear" w:color="auto" w:fill="1F3864"/>
            <w:vAlign w:val="bottom"/>
          </w:tcPr>
          <w:p w14:paraId="6C34A1EE" w14:textId="77777777" w:rsidR="00B13C55" w:rsidRPr="00B13C55" w:rsidRDefault="00B13C55" w:rsidP="00B13C55">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Znajomość rodzin, w których występuje przemoc fizyczna</w:t>
            </w:r>
          </w:p>
        </w:tc>
        <w:tc>
          <w:tcPr>
            <w:tcW w:w="120" w:type="dxa"/>
            <w:tcBorders>
              <w:right w:val="single" w:sz="8" w:space="0" w:color="1F3864"/>
            </w:tcBorders>
            <w:shd w:val="clear" w:color="auto" w:fill="1F3864"/>
            <w:vAlign w:val="bottom"/>
          </w:tcPr>
          <w:p w14:paraId="3A3506B2"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1F4EAF69"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3360" w:type="dxa"/>
            <w:vMerge w:val="restart"/>
            <w:shd w:val="clear" w:color="auto" w:fill="1F3864"/>
            <w:vAlign w:val="bottom"/>
          </w:tcPr>
          <w:p w14:paraId="28AC1355" w14:textId="77777777" w:rsidR="00B13C55" w:rsidRPr="00B13C55" w:rsidRDefault="00B13C55" w:rsidP="009B1296">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Ogółem</w:t>
            </w:r>
          </w:p>
        </w:tc>
        <w:tc>
          <w:tcPr>
            <w:tcW w:w="140" w:type="dxa"/>
            <w:tcBorders>
              <w:right w:val="single" w:sz="8" w:space="0" w:color="1F3864"/>
            </w:tcBorders>
            <w:shd w:val="clear" w:color="auto" w:fill="1F3864"/>
            <w:vAlign w:val="bottom"/>
          </w:tcPr>
          <w:p w14:paraId="6C6E6297"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r>
      <w:tr w:rsidR="00B13C55" w:rsidRPr="00B13C55" w14:paraId="5C724969" w14:textId="77777777" w:rsidTr="009C43DF">
        <w:trPr>
          <w:trHeight w:val="268"/>
        </w:trPr>
        <w:tc>
          <w:tcPr>
            <w:tcW w:w="140" w:type="dxa"/>
            <w:tcBorders>
              <w:left w:val="single" w:sz="8" w:space="0" w:color="1F3864"/>
            </w:tcBorders>
            <w:shd w:val="clear" w:color="auto" w:fill="1F3864"/>
            <w:vAlign w:val="bottom"/>
          </w:tcPr>
          <w:p w14:paraId="001C5DED"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5480" w:type="dxa"/>
            <w:vMerge/>
            <w:shd w:val="clear" w:color="auto" w:fill="1F3864"/>
            <w:vAlign w:val="bottom"/>
          </w:tcPr>
          <w:p w14:paraId="5B4C06CB"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1F3864"/>
            <w:vAlign w:val="bottom"/>
          </w:tcPr>
          <w:p w14:paraId="0EAD6E58"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00" w:type="dxa"/>
            <w:shd w:val="clear" w:color="auto" w:fill="1F3864"/>
            <w:vAlign w:val="bottom"/>
          </w:tcPr>
          <w:p w14:paraId="2E6EEA9B"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3360" w:type="dxa"/>
            <w:vMerge/>
            <w:shd w:val="clear" w:color="auto" w:fill="1F3864"/>
            <w:vAlign w:val="bottom"/>
          </w:tcPr>
          <w:p w14:paraId="702AFE78"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1F3864"/>
            <w:vAlign w:val="bottom"/>
          </w:tcPr>
          <w:p w14:paraId="3C712A58"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613FA8EC" w14:textId="77777777" w:rsidTr="009C43DF">
        <w:trPr>
          <w:trHeight w:val="101"/>
        </w:trPr>
        <w:tc>
          <w:tcPr>
            <w:tcW w:w="140" w:type="dxa"/>
            <w:tcBorders>
              <w:left w:val="single" w:sz="8" w:space="0" w:color="1F3864"/>
              <w:bottom w:val="single" w:sz="8" w:space="0" w:color="1F3864"/>
            </w:tcBorders>
            <w:shd w:val="clear" w:color="auto" w:fill="1F3864"/>
            <w:vAlign w:val="bottom"/>
          </w:tcPr>
          <w:p w14:paraId="27771A03"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5480" w:type="dxa"/>
            <w:tcBorders>
              <w:bottom w:val="single" w:sz="8" w:space="0" w:color="1F3864"/>
            </w:tcBorders>
            <w:shd w:val="clear" w:color="auto" w:fill="1F3864"/>
            <w:vAlign w:val="bottom"/>
          </w:tcPr>
          <w:p w14:paraId="1F2DA8E7"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20" w:type="dxa"/>
            <w:tcBorders>
              <w:bottom w:val="single" w:sz="8" w:space="0" w:color="1F3864"/>
              <w:right w:val="single" w:sz="8" w:space="0" w:color="1F3864"/>
            </w:tcBorders>
            <w:shd w:val="clear" w:color="auto" w:fill="1F3864"/>
            <w:vAlign w:val="bottom"/>
          </w:tcPr>
          <w:p w14:paraId="35B56828"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00" w:type="dxa"/>
            <w:tcBorders>
              <w:bottom w:val="single" w:sz="8" w:space="0" w:color="1F3864"/>
            </w:tcBorders>
            <w:shd w:val="clear" w:color="auto" w:fill="1F3864"/>
            <w:vAlign w:val="bottom"/>
          </w:tcPr>
          <w:p w14:paraId="0B698FE4"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360" w:type="dxa"/>
            <w:tcBorders>
              <w:bottom w:val="single" w:sz="8" w:space="0" w:color="1F3864"/>
            </w:tcBorders>
            <w:shd w:val="clear" w:color="auto" w:fill="1F3864"/>
            <w:vAlign w:val="bottom"/>
          </w:tcPr>
          <w:p w14:paraId="6BC1CAA2"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1F3864"/>
            <w:vAlign w:val="bottom"/>
          </w:tcPr>
          <w:p w14:paraId="04879A86"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r w:rsidR="00B13C55" w:rsidRPr="00B13C55" w14:paraId="4DBFE27C" w14:textId="77777777" w:rsidTr="009C43DF">
        <w:trPr>
          <w:trHeight w:val="268"/>
        </w:trPr>
        <w:tc>
          <w:tcPr>
            <w:tcW w:w="5740" w:type="dxa"/>
            <w:gridSpan w:val="3"/>
            <w:tcBorders>
              <w:left w:val="single" w:sz="8" w:space="0" w:color="1F3864"/>
              <w:right w:val="single" w:sz="8" w:space="0" w:color="1F3864"/>
            </w:tcBorders>
            <w:shd w:val="clear" w:color="auto" w:fill="auto"/>
            <w:vAlign w:val="bottom"/>
          </w:tcPr>
          <w:p w14:paraId="62403FF2"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 znam takich rodzin</w:t>
            </w:r>
          </w:p>
        </w:tc>
        <w:tc>
          <w:tcPr>
            <w:tcW w:w="3460" w:type="dxa"/>
            <w:gridSpan w:val="2"/>
            <w:shd w:val="clear" w:color="auto" w:fill="auto"/>
            <w:vAlign w:val="bottom"/>
          </w:tcPr>
          <w:p w14:paraId="55E21B6D" w14:textId="40B9BD7D" w:rsidR="00B13C55" w:rsidRPr="00B13C55" w:rsidRDefault="00B13C55" w:rsidP="00526F53">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b/>
                <w:sz w:val="20"/>
                <w:szCs w:val="20"/>
                <w:lang w:eastAsia="pl-PL"/>
              </w:rPr>
              <w:t>5</w:t>
            </w:r>
            <w:r w:rsidR="00526F53">
              <w:rPr>
                <w:rFonts w:ascii="Times New Roman" w:eastAsia="Times New Roman" w:hAnsi="Times New Roman" w:cs="Times New Roman"/>
                <w:b/>
                <w:sz w:val="20"/>
                <w:szCs w:val="20"/>
                <w:lang w:eastAsia="pl-PL"/>
              </w:rPr>
              <w:t>5</w:t>
            </w:r>
            <w:r w:rsidRPr="00B13C55">
              <w:rPr>
                <w:rFonts w:ascii="Times New Roman" w:eastAsia="Times New Roman" w:hAnsi="Times New Roman" w:cs="Times New Roman"/>
                <w:sz w:val="20"/>
                <w:szCs w:val="20"/>
                <w:lang w:eastAsia="pl-PL"/>
              </w:rPr>
              <w:t xml:space="preserve"> (6</w:t>
            </w:r>
            <w:r w:rsidR="00526F53">
              <w:rPr>
                <w:rFonts w:ascii="Times New Roman" w:eastAsia="Times New Roman" w:hAnsi="Times New Roman" w:cs="Times New Roman"/>
                <w:sz w:val="20"/>
                <w:szCs w:val="20"/>
                <w:lang w:eastAsia="pl-PL"/>
              </w:rPr>
              <w:t>9,62</w:t>
            </w:r>
            <w:r w:rsidRPr="00B13C55">
              <w:rPr>
                <w:rFonts w:ascii="Times New Roman" w:eastAsia="Times New Roman" w:hAnsi="Times New Roman" w:cs="Times New Roman"/>
                <w:sz w:val="20"/>
                <w:szCs w:val="20"/>
                <w:lang w:eastAsia="pl-PL"/>
              </w:rPr>
              <w:t xml:space="preserve"> %)</w:t>
            </w:r>
          </w:p>
        </w:tc>
        <w:tc>
          <w:tcPr>
            <w:tcW w:w="140" w:type="dxa"/>
            <w:tcBorders>
              <w:right w:val="single" w:sz="8" w:space="0" w:color="1F3864"/>
            </w:tcBorders>
            <w:shd w:val="clear" w:color="auto" w:fill="auto"/>
            <w:vAlign w:val="bottom"/>
          </w:tcPr>
          <w:p w14:paraId="5E430FBE"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08A2223C" w14:textId="77777777" w:rsidTr="009C43DF">
        <w:trPr>
          <w:trHeight w:val="346"/>
        </w:trPr>
        <w:tc>
          <w:tcPr>
            <w:tcW w:w="5740" w:type="dxa"/>
            <w:gridSpan w:val="3"/>
            <w:tcBorders>
              <w:left w:val="single" w:sz="8" w:space="0" w:color="1F3864"/>
              <w:right w:val="single" w:sz="8" w:space="0" w:color="1F3864"/>
            </w:tcBorders>
            <w:shd w:val="clear" w:color="auto" w:fill="auto"/>
            <w:vAlign w:val="bottom"/>
          </w:tcPr>
          <w:p w14:paraId="55608F8E"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jedną, dwie takie rodziny</w:t>
            </w:r>
          </w:p>
        </w:tc>
        <w:tc>
          <w:tcPr>
            <w:tcW w:w="3460" w:type="dxa"/>
            <w:gridSpan w:val="2"/>
            <w:shd w:val="clear" w:color="auto" w:fill="auto"/>
            <w:vAlign w:val="bottom"/>
          </w:tcPr>
          <w:p w14:paraId="747012A0" w14:textId="02BECFFD" w:rsidR="00B13C55" w:rsidRPr="00B13C55" w:rsidRDefault="00B13C55" w:rsidP="00526F53">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b/>
                <w:sz w:val="20"/>
                <w:szCs w:val="20"/>
                <w:lang w:eastAsia="pl-PL"/>
              </w:rPr>
              <w:t>1</w:t>
            </w:r>
            <w:r w:rsidR="00526F53">
              <w:rPr>
                <w:rFonts w:ascii="Times New Roman" w:eastAsia="Times New Roman" w:hAnsi="Times New Roman" w:cs="Times New Roman"/>
                <w:b/>
                <w:sz w:val="20"/>
                <w:szCs w:val="20"/>
                <w:lang w:eastAsia="pl-PL"/>
              </w:rPr>
              <w:t>7</w:t>
            </w:r>
            <w:r w:rsidRPr="00B13C55">
              <w:rPr>
                <w:rFonts w:ascii="Times New Roman" w:eastAsia="Times New Roman" w:hAnsi="Times New Roman" w:cs="Times New Roman"/>
                <w:sz w:val="20"/>
                <w:szCs w:val="20"/>
                <w:lang w:eastAsia="pl-PL"/>
              </w:rPr>
              <w:t xml:space="preserve"> (2</w:t>
            </w:r>
            <w:r w:rsidR="00526F53">
              <w:rPr>
                <w:rFonts w:ascii="Times New Roman" w:eastAsia="Times New Roman" w:hAnsi="Times New Roman" w:cs="Times New Roman"/>
                <w:sz w:val="20"/>
                <w:szCs w:val="20"/>
                <w:lang w:eastAsia="pl-PL"/>
              </w:rPr>
              <w:t>1</w:t>
            </w:r>
            <w:r w:rsidRPr="00B13C55">
              <w:rPr>
                <w:rFonts w:ascii="Times New Roman" w:eastAsia="Times New Roman" w:hAnsi="Times New Roman" w:cs="Times New Roman"/>
                <w:sz w:val="20"/>
                <w:szCs w:val="20"/>
                <w:lang w:eastAsia="pl-PL"/>
              </w:rPr>
              <w:t>,</w:t>
            </w:r>
            <w:r w:rsidR="00526F53">
              <w:rPr>
                <w:rFonts w:ascii="Times New Roman" w:eastAsia="Times New Roman" w:hAnsi="Times New Roman" w:cs="Times New Roman"/>
                <w:sz w:val="20"/>
                <w:szCs w:val="20"/>
                <w:lang w:eastAsia="pl-PL"/>
              </w:rPr>
              <w:t>52</w:t>
            </w:r>
            <w:r w:rsidRPr="00B13C55">
              <w:rPr>
                <w:rFonts w:ascii="Times New Roman" w:eastAsia="Times New Roman" w:hAnsi="Times New Roman" w:cs="Times New Roman"/>
                <w:sz w:val="20"/>
                <w:szCs w:val="20"/>
                <w:lang w:eastAsia="pl-PL"/>
              </w:rPr>
              <w:t xml:space="preserve"> %)</w:t>
            </w:r>
          </w:p>
        </w:tc>
        <w:tc>
          <w:tcPr>
            <w:tcW w:w="140" w:type="dxa"/>
            <w:tcBorders>
              <w:right w:val="single" w:sz="8" w:space="0" w:color="1F3864"/>
            </w:tcBorders>
            <w:shd w:val="clear" w:color="auto" w:fill="auto"/>
            <w:vAlign w:val="bottom"/>
          </w:tcPr>
          <w:p w14:paraId="0A876E60"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174E41ED" w14:textId="77777777" w:rsidTr="009C43DF">
        <w:trPr>
          <w:trHeight w:val="346"/>
        </w:trPr>
        <w:tc>
          <w:tcPr>
            <w:tcW w:w="5740" w:type="dxa"/>
            <w:gridSpan w:val="3"/>
            <w:tcBorders>
              <w:left w:val="single" w:sz="8" w:space="0" w:color="1F3864"/>
              <w:right w:val="single" w:sz="8" w:space="0" w:color="1F3864"/>
            </w:tcBorders>
            <w:shd w:val="clear" w:color="auto" w:fill="auto"/>
            <w:vAlign w:val="bottom"/>
          </w:tcPr>
          <w:p w14:paraId="4F08049A"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pięć takich rodzin</w:t>
            </w:r>
          </w:p>
        </w:tc>
        <w:tc>
          <w:tcPr>
            <w:tcW w:w="3460" w:type="dxa"/>
            <w:gridSpan w:val="2"/>
            <w:shd w:val="clear" w:color="auto" w:fill="auto"/>
            <w:vAlign w:val="bottom"/>
          </w:tcPr>
          <w:p w14:paraId="01A5799E" w14:textId="75A8D82B" w:rsidR="00B13C55" w:rsidRPr="00B13C55" w:rsidRDefault="00526F53" w:rsidP="00526F53">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b/>
                <w:w w:val="95"/>
                <w:sz w:val="20"/>
                <w:szCs w:val="20"/>
                <w:lang w:eastAsia="pl-PL"/>
              </w:rPr>
              <w:t>5</w:t>
            </w:r>
            <w:r w:rsidR="00B13C55" w:rsidRPr="00B13C55">
              <w:rPr>
                <w:rFonts w:ascii="Times New Roman" w:eastAsia="Times New Roman" w:hAnsi="Times New Roman" w:cs="Times New Roman"/>
                <w:w w:val="95"/>
                <w:sz w:val="20"/>
                <w:szCs w:val="20"/>
                <w:lang w:eastAsia="pl-PL"/>
              </w:rPr>
              <w:t xml:space="preserve">  (</w:t>
            </w:r>
            <w:r>
              <w:rPr>
                <w:rFonts w:ascii="Times New Roman" w:eastAsia="Times New Roman" w:hAnsi="Times New Roman" w:cs="Times New Roman"/>
                <w:w w:val="95"/>
                <w:sz w:val="20"/>
                <w:szCs w:val="20"/>
                <w:lang w:eastAsia="pl-PL"/>
              </w:rPr>
              <w:t>6</w:t>
            </w:r>
            <w:r w:rsidR="00B13C55" w:rsidRPr="00B13C55">
              <w:rPr>
                <w:rFonts w:ascii="Times New Roman" w:eastAsia="Times New Roman" w:hAnsi="Times New Roman" w:cs="Times New Roman"/>
                <w:w w:val="95"/>
                <w:sz w:val="20"/>
                <w:szCs w:val="20"/>
                <w:lang w:eastAsia="pl-PL"/>
              </w:rPr>
              <w:t>,</w:t>
            </w:r>
            <w:r>
              <w:rPr>
                <w:rFonts w:ascii="Times New Roman" w:eastAsia="Times New Roman" w:hAnsi="Times New Roman" w:cs="Times New Roman"/>
                <w:w w:val="95"/>
                <w:sz w:val="20"/>
                <w:szCs w:val="20"/>
                <w:lang w:eastAsia="pl-PL"/>
              </w:rPr>
              <w:t>33</w:t>
            </w:r>
            <w:r w:rsidR="00B13C55" w:rsidRPr="00B13C55">
              <w:rPr>
                <w:rFonts w:ascii="Times New Roman" w:eastAsia="Times New Roman" w:hAnsi="Times New Roman" w:cs="Times New Roman"/>
                <w:w w:val="95"/>
                <w:sz w:val="20"/>
                <w:szCs w:val="20"/>
                <w:lang w:eastAsia="pl-PL"/>
              </w:rPr>
              <w:t xml:space="preserve"> %)</w:t>
            </w:r>
          </w:p>
        </w:tc>
        <w:tc>
          <w:tcPr>
            <w:tcW w:w="140" w:type="dxa"/>
            <w:tcBorders>
              <w:right w:val="single" w:sz="8" w:space="0" w:color="1F3864"/>
            </w:tcBorders>
            <w:shd w:val="clear" w:color="auto" w:fill="auto"/>
            <w:vAlign w:val="bottom"/>
          </w:tcPr>
          <w:p w14:paraId="4437449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0A3C8505" w14:textId="77777777" w:rsidTr="009C43DF">
        <w:trPr>
          <w:trHeight w:val="343"/>
        </w:trPr>
        <w:tc>
          <w:tcPr>
            <w:tcW w:w="5740" w:type="dxa"/>
            <w:gridSpan w:val="3"/>
            <w:tcBorders>
              <w:left w:val="single" w:sz="8" w:space="0" w:color="1F3864"/>
              <w:right w:val="single" w:sz="8" w:space="0" w:color="1F3864"/>
            </w:tcBorders>
            <w:shd w:val="clear" w:color="auto" w:fill="auto"/>
            <w:vAlign w:val="bottom"/>
          </w:tcPr>
          <w:p w14:paraId="3043D879"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do 10 takich rodzin</w:t>
            </w:r>
          </w:p>
        </w:tc>
        <w:tc>
          <w:tcPr>
            <w:tcW w:w="3460" w:type="dxa"/>
            <w:gridSpan w:val="2"/>
            <w:shd w:val="clear" w:color="auto" w:fill="auto"/>
            <w:vAlign w:val="bottom"/>
          </w:tcPr>
          <w:p w14:paraId="35D4565A" w14:textId="52E67333" w:rsidR="00B13C55" w:rsidRPr="00B13C55" w:rsidRDefault="00526F53" w:rsidP="00526F53">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b/>
                <w:w w:val="95"/>
                <w:sz w:val="20"/>
                <w:szCs w:val="20"/>
                <w:lang w:eastAsia="pl-PL"/>
              </w:rPr>
              <w:t>2</w:t>
            </w:r>
            <w:r w:rsidR="00B13C55" w:rsidRPr="00B13C55">
              <w:rPr>
                <w:rFonts w:ascii="Times New Roman" w:eastAsia="Times New Roman" w:hAnsi="Times New Roman" w:cs="Times New Roman"/>
                <w:w w:val="95"/>
                <w:sz w:val="20"/>
                <w:szCs w:val="20"/>
                <w:lang w:eastAsia="pl-PL"/>
              </w:rPr>
              <w:t xml:space="preserve"> (</w:t>
            </w:r>
            <w:r>
              <w:rPr>
                <w:rFonts w:ascii="Times New Roman" w:eastAsia="Times New Roman" w:hAnsi="Times New Roman" w:cs="Times New Roman"/>
                <w:w w:val="95"/>
                <w:sz w:val="20"/>
                <w:szCs w:val="20"/>
                <w:lang w:eastAsia="pl-PL"/>
              </w:rPr>
              <w:t>2</w:t>
            </w:r>
            <w:r w:rsidR="00B13C55" w:rsidRPr="00B13C55">
              <w:rPr>
                <w:rFonts w:ascii="Times New Roman" w:eastAsia="Times New Roman" w:hAnsi="Times New Roman" w:cs="Times New Roman"/>
                <w:w w:val="95"/>
                <w:sz w:val="20"/>
                <w:szCs w:val="20"/>
                <w:lang w:eastAsia="pl-PL"/>
              </w:rPr>
              <w:t>,</w:t>
            </w:r>
            <w:r>
              <w:rPr>
                <w:rFonts w:ascii="Times New Roman" w:eastAsia="Times New Roman" w:hAnsi="Times New Roman" w:cs="Times New Roman"/>
                <w:w w:val="95"/>
                <w:sz w:val="20"/>
                <w:szCs w:val="20"/>
                <w:lang w:eastAsia="pl-PL"/>
              </w:rPr>
              <w:t>53</w:t>
            </w:r>
            <w:r w:rsidR="00B13C55" w:rsidRPr="00B13C55">
              <w:rPr>
                <w:rFonts w:ascii="Times New Roman" w:eastAsia="Times New Roman" w:hAnsi="Times New Roman" w:cs="Times New Roman"/>
                <w:w w:val="95"/>
                <w:sz w:val="20"/>
                <w:szCs w:val="20"/>
                <w:lang w:eastAsia="pl-PL"/>
              </w:rPr>
              <w:t xml:space="preserve"> %)</w:t>
            </w:r>
          </w:p>
        </w:tc>
        <w:tc>
          <w:tcPr>
            <w:tcW w:w="140" w:type="dxa"/>
            <w:tcBorders>
              <w:right w:val="single" w:sz="8" w:space="0" w:color="1F3864"/>
            </w:tcBorders>
            <w:shd w:val="clear" w:color="auto" w:fill="auto"/>
            <w:vAlign w:val="bottom"/>
          </w:tcPr>
          <w:p w14:paraId="2E017D9C"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51C91A77" w14:textId="77777777" w:rsidTr="009C43DF">
        <w:trPr>
          <w:trHeight w:val="346"/>
        </w:trPr>
        <w:tc>
          <w:tcPr>
            <w:tcW w:w="5740" w:type="dxa"/>
            <w:gridSpan w:val="3"/>
            <w:tcBorders>
              <w:left w:val="single" w:sz="8" w:space="0" w:color="1F3864"/>
              <w:right w:val="single" w:sz="8" w:space="0" w:color="1F3864"/>
            </w:tcBorders>
            <w:shd w:val="clear" w:color="auto" w:fill="auto"/>
            <w:vAlign w:val="bottom"/>
          </w:tcPr>
          <w:p w14:paraId="4EC7BEE6"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ponad 10 takich rodzin</w:t>
            </w:r>
          </w:p>
        </w:tc>
        <w:tc>
          <w:tcPr>
            <w:tcW w:w="3460" w:type="dxa"/>
            <w:gridSpan w:val="2"/>
            <w:shd w:val="clear" w:color="auto" w:fill="auto"/>
            <w:vAlign w:val="bottom"/>
          </w:tcPr>
          <w:p w14:paraId="5FF34C3A" w14:textId="77777777" w:rsidR="00B13C55" w:rsidRPr="00B13C55" w:rsidRDefault="00B13C55" w:rsidP="00B13C55">
            <w:pPr>
              <w:spacing w:after="0" w:line="0" w:lineRule="atLeast"/>
              <w:jc w:val="center"/>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0</w:t>
            </w:r>
          </w:p>
        </w:tc>
        <w:tc>
          <w:tcPr>
            <w:tcW w:w="140" w:type="dxa"/>
            <w:tcBorders>
              <w:right w:val="single" w:sz="8" w:space="0" w:color="1F3864"/>
            </w:tcBorders>
            <w:shd w:val="clear" w:color="auto" w:fill="auto"/>
            <w:vAlign w:val="bottom"/>
          </w:tcPr>
          <w:p w14:paraId="13C042A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6EFD0D27" w14:textId="77777777" w:rsidTr="009C43DF">
        <w:trPr>
          <w:trHeight w:val="102"/>
        </w:trPr>
        <w:tc>
          <w:tcPr>
            <w:tcW w:w="140" w:type="dxa"/>
            <w:tcBorders>
              <w:left w:val="single" w:sz="8" w:space="0" w:color="1F3864"/>
              <w:bottom w:val="single" w:sz="8" w:space="0" w:color="1F3864"/>
            </w:tcBorders>
            <w:shd w:val="clear" w:color="auto" w:fill="auto"/>
            <w:vAlign w:val="bottom"/>
          </w:tcPr>
          <w:p w14:paraId="2B092A5D"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5480" w:type="dxa"/>
            <w:tcBorders>
              <w:bottom w:val="single" w:sz="8" w:space="0" w:color="1F3864"/>
            </w:tcBorders>
            <w:shd w:val="clear" w:color="auto" w:fill="auto"/>
            <w:vAlign w:val="bottom"/>
          </w:tcPr>
          <w:p w14:paraId="19AAF12D"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20" w:type="dxa"/>
            <w:tcBorders>
              <w:bottom w:val="single" w:sz="8" w:space="0" w:color="1F3864"/>
              <w:right w:val="single" w:sz="8" w:space="0" w:color="1F3864"/>
            </w:tcBorders>
            <w:shd w:val="clear" w:color="auto" w:fill="auto"/>
            <w:vAlign w:val="bottom"/>
          </w:tcPr>
          <w:p w14:paraId="4DF31873"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00" w:type="dxa"/>
            <w:tcBorders>
              <w:bottom w:val="single" w:sz="8" w:space="0" w:color="1F3864"/>
            </w:tcBorders>
            <w:shd w:val="clear" w:color="auto" w:fill="auto"/>
            <w:vAlign w:val="bottom"/>
          </w:tcPr>
          <w:p w14:paraId="01FDCA19"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360" w:type="dxa"/>
            <w:tcBorders>
              <w:bottom w:val="single" w:sz="8" w:space="0" w:color="1F3864"/>
            </w:tcBorders>
            <w:shd w:val="clear" w:color="auto" w:fill="auto"/>
            <w:vAlign w:val="bottom"/>
          </w:tcPr>
          <w:p w14:paraId="003EDE27"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auto"/>
            <w:vAlign w:val="bottom"/>
          </w:tcPr>
          <w:p w14:paraId="06DD3313"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bl>
    <w:p w14:paraId="7CEE7607"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6332E666" w14:textId="6D9C59B9" w:rsidR="00B13C55" w:rsidRPr="0040017F" w:rsidRDefault="0040017F" w:rsidP="0040017F">
      <w:pPr>
        <w:spacing w:after="0" w:line="360" w:lineRule="auto"/>
        <w:jc w:val="both"/>
        <w:rPr>
          <w:rFonts w:ascii="Times New Roman" w:eastAsia="Times New Roman" w:hAnsi="Times New Roman" w:cs="Times New Roman"/>
          <w:sz w:val="24"/>
          <w:szCs w:val="24"/>
          <w:lang w:eastAsia="pl-PL"/>
        </w:rPr>
      </w:pPr>
      <w:r w:rsidRPr="0040017F">
        <w:rPr>
          <w:rFonts w:ascii="Times New Roman" w:eastAsia="Times New Roman" w:hAnsi="Times New Roman" w:cs="Times New Roman"/>
          <w:sz w:val="24"/>
          <w:szCs w:val="24"/>
          <w:lang w:eastAsia="pl-PL"/>
        </w:rPr>
        <w:t xml:space="preserve">Na w/w temat wypowiedziało się </w:t>
      </w:r>
      <w:r w:rsidR="00526F53">
        <w:rPr>
          <w:rFonts w:ascii="Times New Roman" w:eastAsia="Times New Roman" w:hAnsi="Times New Roman" w:cs="Times New Roman"/>
          <w:sz w:val="24"/>
          <w:szCs w:val="24"/>
          <w:lang w:eastAsia="pl-PL"/>
        </w:rPr>
        <w:t>79</w:t>
      </w:r>
      <w:r w:rsidRPr="0040017F">
        <w:rPr>
          <w:rFonts w:ascii="Times New Roman" w:eastAsia="Times New Roman" w:hAnsi="Times New Roman" w:cs="Times New Roman"/>
          <w:sz w:val="24"/>
          <w:szCs w:val="24"/>
          <w:lang w:eastAsia="pl-PL"/>
        </w:rPr>
        <w:t xml:space="preserve"> ankieterów. </w:t>
      </w:r>
      <w:bookmarkStart w:id="6" w:name="page8"/>
      <w:bookmarkEnd w:id="6"/>
      <w:r>
        <w:rPr>
          <w:rFonts w:ascii="Times New Roman" w:eastAsia="Times New Roman" w:hAnsi="Times New Roman" w:cs="Times New Roman"/>
          <w:sz w:val="24"/>
          <w:szCs w:val="24"/>
          <w:lang w:eastAsia="pl-PL"/>
        </w:rPr>
        <w:t xml:space="preserve"> </w:t>
      </w:r>
      <w:r w:rsidR="00B13C55" w:rsidRPr="00B13C55">
        <w:rPr>
          <w:rFonts w:ascii="Times New Roman" w:eastAsia="Times New Roman" w:hAnsi="Times New Roman" w:cs="Times New Roman"/>
          <w:sz w:val="24"/>
          <w:szCs w:val="20"/>
          <w:lang w:eastAsia="pl-PL"/>
        </w:rPr>
        <w:t xml:space="preserve">Ponad połowa badanych mieszkańców nie zna rodzin, w których występuje przemoc </w:t>
      </w:r>
      <w:r w:rsidR="00F95152">
        <w:rPr>
          <w:rFonts w:ascii="Times New Roman" w:eastAsia="Times New Roman" w:hAnsi="Times New Roman" w:cs="Times New Roman"/>
          <w:sz w:val="24"/>
          <w:szCs w:val="20"/>
          <w:lang w:eastAsia="pl-PL"/>
        </w:rPr>
        <w:t>fizyczna</w:t>
      </w:r>
      <w:r w:rsidR="00B13C55" w:rsidRPr="00B13C55">
        <w:rPr>
          <w:rFonts w:ascii="Times New Roman" w:eastAsia="Times New Roman" w:hAnsi="Times New Roman" w:cs="Times New Roman"/>
          <w:sz w:val="24"/>
          <w:szCs w:val="20"/>
          <w:lang w:eastAsia="pl-PL"/>
        </w:rPr>
        <w:t>. Wśród osób znających takie rodziny, zdecydowana większość deklaruje znajomość jednej lub dwóch rodzin.</w:t>
      </w:r>
    </w:p>
    <w:p w14:paraId="32BDBAA3" w14:textId="77777777" w:rsidR="00B13C55" w:rsidRPr="00B13C55" w:rsidRDefault="00B13C55" w:rsidP="00B13C55">
      <w:pPr>
        <w:spacing w:after="0" w:line="0" w:lineRule="atLeast"/>
        <w:jc w:val="center"/>
        <w:rPr>
          <w:rFonts w:ascii="Times New Roman" w:eastAsia="Times New Roman" w:hAnsi="Times New Roman" w:cs="Times New Roman"/>
          <w:b/>
          <w:sz w:val="24"/>
          <w:szCs w:val="20"/>
          <w:lang w:eastAsia="pl-PL"/>
        </w:rPr>
      </w:pPr>
    </w:p>
    <w:p w14:paraId="33ADC20D"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p w14:paraId="2BFA4776"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 xml:space="preserve">Tab. </w:t>
      </w:r>
      <w:r w:rsidR="0040017F">
        <w:rPr>
          <w:rFonts w:ascii="Times New Roman" w:eastAsia="Times New Roman" w:hAnsi="Times New Roman" w:cs="Times New Roman"/>
          <w:b/>
          <w:sz w:val="20"/>
          <w:szCs w:val="20"/>
          <w:lang w:eastAsia="pl-PL"/>
        </w:rPr>
        <w:t>7</w:t>
      </w:r>
      <w:r w:rsidRPr="00B13C55">
        <w:rPr>
          <w:rFonts w:ascii="Times New Roman" w:eastAsia="Times New Roman" w:hAnsi="Times New Roman" w:cs="Times New Roman"/>
          <w:b/>
          <w:sz w:val="20"/>
          <w:szCs w:val="20"/>
          <w:lang w:eastAsia="pl-PL"/>
        </w:rPr>
        <w:t>. Znajomość rodzin, w których występuje przemoc psychiczna.</w:t>
      </w:r>
    </w:p>
    <w:p w14:paraId="3B94526F" w14:textId="77777777" w:rsidR="00B13C55" w:rsidRPr="00B13C55" w:rsidRDefault="00B13C55" w:rsidP="00B13C55">
      <w:pPr>
        <w:spacing w:after="0" w:line="236"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5480"/>
        <w:gridCol w:w="120"/>
        <w:gridCol w:w="100"/>
        <w:gridCol w:w="3360"/>
        <w:gridCol w:w="140"/>
      </w:tblGrid>
      <w:tr w:rsidR="00B13C55" w:rsidRPr="00B13C55" w14:paraId="5E656A8F" w14:textId="77777777" w:rsidTr="009C43DF">
        <w:trPr>
          <w:trHeight w:val="43"/>
        </w:trPr>
        <w:tc>
          <w:tcPr>
            <w:tcW w:w="140" w:type="dxa"/>
            <w:tcBorders>
              <w:left w:val="single" w:sz="8" w:space="0" w:color="1F3864"/>
            </w:tcBorders>
            <w:shd w:val="clear" w:color="auto" w:fill="1F3864"/>
            <w:vAlign w:val="bottom"/>
          </w:tcPr>
          <w:p w14:paraId="442B3AA0"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5480" w:type="dxa"/>
            <w:vMerge w:val="restart"/>
            <w:shd w:val="clear" w:color="auto" w:fill="1F3864"/>
            <w:vAlign w:val="bottom"/>
          </w:tcPr>
          <w:p w14:paraId="4974DED8" w14:textId="77777777" w:rsidR="00B13C55" w:rsidRPr="00B13C55" w:rsidRDefault="00B13C55" w:rsidP="00B13C55">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Znajomość rodzin, w których występuje przemoc psychiczna</w:t>
            </w:r>
          </w:p>
        </w:tc>
        <w:tc>
          <w:tcPr>
            <w:tcW w:w="120" w:type="dxa"/>
            <w:tcBorders>
              <w:right w:val="single" w:sz="8" w:space="0" w:color="1F3864"/>
            </w:tcBorders>
            <w:shd w:val="clear" w:color="auto" w:fill="1F3864"/>
            <w:vAlign w:val="bottom"/>
          </w:tcPr>
          <w:p w14:paraId="2395F2B1"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4A8C2B32"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3360" w:type="dxa"/>
            <w:vMerge w:val="restart"/>
            <w:shd w:val="clear" w:color="auto" w:fill="1F3864"/>
            <w:vAlign w:val="bottom"/>
          </w:tcPr>
          <w:p w14:paraId="7E61EE28" w14:textId="77777777" w:rsidR="00B13C55" w:rsidRPr="00B13C55" w:rsidRDefault="00B13C55" w:rsidP="009B1296">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Ogółem</w:t>
            </w:r>
          </w:p>
        </w:tc>
        <w:tc>
          <w:tcPr>
            <w:tcW w:w="140" w:type="dxa"/>
            <w:tcBorders>
              <w:right w:val="single" w:sz="8" w:space="0" w:color="1F3864"/>
            </w:tcBorders>
            <w:shd w:val="clear" w:color="auto" w:fill="1F3864"/>
            <w:vAlign w:val="bottom"/>
          </w:tcPr>
          <w:p w14:paraId="0DFA824D"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r>
      <w:tr w:rsidR="00B13C55" w:rsidRPr="00B13C55" w14:paraId="24B82D39" w14:textId="77777777" w:rsidTr="009C43DF">
        <w:trPr>
          <w:trHeight w:val="20"/>
        </w:trPr>
        <w:tc>
          <w:tcPr>
            <w:tcW w:w="140" w:type="dxa"/>
            <w:tcBorders>
              <w:left w:val="single" w:sz="8" w:space="0" w:color="1F3864"/>
            </w:tcBorders>
            <w:shd w:val="clear" w:color="auto" w:fill="1F3864"/>
            <w:vAlign w:val="bottom"/>
          </w:tcPr>
          <w:p w14:paraId="73B5DEB1" w14:textId="77777777" w:rsidR="00B13C55" w:rsidRPr="00B13C55" w:rsidRDefault="00B13C55" w:rsidP="00B13C55">
            <w:pPr>
              <w:spacing w:after="0" w:line="20" w:lineRule="exact"/>
              <w:rPr>
                <w:rFonts w:ascii="Times New Roman" w:eastAsia="Times New Roman" w:hAnsi="Times New Roman" w:cs="Times New Roman"/>
                <w:sz w:val="1"/>
                <w:szCs w:val="20"/>
                <w:lang w:eastAsia="pl-PL"/>
              </w:rPr>
            </w:pPr>
          </w:p>
        </w:tc>
        <w:tc>
          <w:tcPr>
            <w:tcW w:w="5480" w:type="dxa"/>
            <w:vMerge/>
            <w:shd w:val="clear" w:color="auto" w:fill="1F3864"/>
            <w:vAlign w:val="bottom"/>
          </w:tcPr>
          <w:p w14:paraId="232D17FA" w14:textId="77777777" w:rsidR="00B13C55" w:rsidRPr="00B13C55" w:rsidRDefault="00B13C55" w:rsidP="00B13C55">
            <w:pPr>
              <w:spacing w:after="0" w:line="20" w:lineRule="exact"/>
              <w:rPr>
                <w:rFonts w:ascii="Times New Roman" w:eastAsia="Times New Roman" w:hAnsi="Times New Roman" w:cs="Times New Roman"/>
                <w:sz w:val="1"/>
                <w:szCs w:val="20"/>
                <w:lang w:eastAsia="pl-PL"/>
              </w:rPr>
            </w:pPr>
          </w:p>
        </w:tc>
        <w:tc>
          <w:tcPr>
            <w:tcW w:w="120" w:type="dxa"/>
            <w:tcBorders>
              <w:right w:val="single" w:sz="8" w:space="0" w:color="1F3864"/>
            </w:tcBorders>
            <w:shd w:val="clear" w:color="auto" w:fill="1F3864"/>
            <w:vAlign w:val="bottom"/>
          </w:tcPr>
          <w:p w14:paraId="13FD860C" w14:textId="77777777" w:rsidR="00B13C55" w:rsidRPr="00B13C55" w:rsidRDefault="00B13C55" w:rsidP="00B13C55">
            <w:pPr>
              <w:spacing w:after="0" w:line="20" w:lineRule="exact"/>
              <w:rPr>
                <w:rFonts w:ascii="Times New Roman" w:eastAsia="Times New Roman" w:hAnsi="Times New Roman" w:cs="Times New Roman"/>
                <w:sz w:val="1"/>
                <w:szCs w:val="20"/>
                <w:lang w:eastAsia="pl-PL"/>
              </w:rPr>
            </w:pPr>
          </w:p>
        </w:tc>
        <w:tc>
          <w:tcPr>
            <w:tcW w:w="100" w:type="dxa"/>
            <w:shd w:val="clear" w:color="auto" w:fill="1F3864"/>
            <w:vAlign w:val="bottom"/>
          </w:tcPr>
          <w:p w14:paraId="000C44FE" w14:textId="77777777" w:rsidR="00B13C55" w:rsidRPr="00B13C55" w:rsidRDefault="00B13C55" w:rsidP="00B13C55">
            <w:pPr>
              <w:spacing w:after="0" w:line="20" w:lineRule="exact"/>
              <w:rPr>
                <w:rFonts w:ascii="Times New Roman" w:eastAsia="Times New Roman" w:hAnsi="Times New Roman" w:cs="Times New Roman"/>
                <w:sz w:val="1"/>
                <w:szCs w:val="20"/>
                <w:lang w:eastAsia="pl-PL"/>
              </w:rPr>
            </w:pPr>
          </w:p>
        </w:tc>
        <w:tc>
          <w:tcPr>
            <w:tcW w:w="3360" w:type="dxa"/>
            <w:vMerge/>
            <w:shd w:val="clear" w:color="auto" w:fill="1F3864"/>
            <w:vAlign w:val="bottom"/>
          </w:tcPr>
          <w:p w14:paraId="71BF7473" w14:textId="77777777" w:rsidR="00B13C55" w:rsidRPr="00B13C55" w:rsidRDefault="00B13C55" w:rsidP="00B13C55">
            <w:pPr>
              <w:spacing w:after="0" w:line="20" w:lineRule="exact"/>
              <w:rPr>
                <w:rFonts w:ascii="Times New Roman" w:eastAsia="Times New Roman" w:hAnsi="Times New Roman" w:cs="Times New Roman"/>
                <w:sz w:val="1"/>
                <w:szCs w:val="20"/>
                <w:lang w:eastAsia="pl-PL"/>
              </w:rPr>
            </w:pPr>
          </w:p>
        </w:tc>
        <w:tc>
          <w:tcPr>
            <w:tcW w:w="140" w:type="dxa"/>
            <w:tcBorders>
              <w:right w:val="single" w:sz="8" w:space="0" w:color="1F3864"/>
            </w:tcBorders>
            <w:shd w:val="clear" w:color="auto" w:fill="1F3864"/>
            <w:vAlign w:val="bottom"/>
          </w:tcPr>
          <w:p w14:paraId="58E3581D" w14:textId="77777777" w:rsidR="00B13C55" w:rsidRPr="00B13C55" w:rsidRDefault="00B13C55" w:rsidP="00B13C55">
            <w:pPr>
              <w:spacing w:after="0" w:line="20" w:lineRule="exact"/>
              <w:rPr>
                <w:rFonts w:ascii="Times New Roman" w:eastAsia="Times New Roman" w:hAnsi="Times New Roman" w:cs="Times New Roman"/>
                <w:sz w:val="1"/>
                <w:szCs w:val="20"/>
                <w:lang w:eastAsia="pl-PL"/>
              </w:rPr>
            </w:pPr>
          </w:p>
        </w:tc>
      </w:tr>
      <w:tr w:rsidR="00B13C55" w:rsidRPr="00B13C55" w14:paraId="6D0B92C3" w14:textId="77777777" w:rsidTr="009C43DF">
        <w:trPr>
          <w:trHeight w:val="248"/>
        </w:trPr>
        <w:tc>
          <w:tcPr>
            <w:tcW w:w="140" w:type="dxa"/>
            <w:tcBorders>
              <w:left w:val="single" w:sz="8" w:space="0" w:color="1F3864"/>
            </w:tcBorders>
            <w:shd w:val="clear" w:color="auto" w:fill="1F3864"/>
            <w:vAlign w:val="bottom"/>
          </w:tcPr>
          <w:p w14:paraId="48ABB1A2" w14:textId="77777777" w:rsidR="00B13C55" w:rsidRPr="00B13C55" w:rsidRDefault="00B13C55" w:rsidP="00B13C55">
            <w:pPr>
              <w:spacing w:after="0" w:line="0" w:lineRule="atLeast"/>
              <w:rPr>
                <w:rFonts w:ascii="Times New Roman" w:eastAsia="Times New Roman" w:hAnsi="Times New Roman" w:cs="Times New Roman"/>
                <w:sz w:val="21"/>
                <w:szCs w:val="20"/>
                <w:lang w:eastAsia="pl-PL"/>
              </w:rPr>
            </w:pPr>
          </w:p>
        </w:tc>
        <w:tc>
          <w:tcPr>
            <w:tcW w:w="5480" w:type="dxa"/>
            <w:vMerge/>
            <w:shd w:val="clear" w:color="auto" w:fill="1F3864"/>
            <w:vAlign w:val="bottom"/>
          </w:tcPr>
          <w:p w14:paraId="7DCA6A17" w14:textId="77777777" w:rsidR="00B13C55" w:rsidRPr="00B13C55" w:rsidRDefault="00B13C55" w:rsidP="00B13C55">
            <w:pPr>
              <w:spacing w:after="0" w:line="0" w:lineRule="atLeast"/>
              <w:rPr>
                <w:rFonts w:ascii="Times New Roman" w:eastAsia="Times New Roman" w:hAnsi="Times New Roman" w:cs="Times New Roman"/>
                <w:sz w:val="21"/>
                <w:szCs w:val="20"/>
                <w:lang w:eastAsia="pl-PL"/>
              </w:rPr>
            </w:pPr>
          </w:p>
        </w:tc>
        <w:tc>
          <w:tcPr>
            <w:tcW w:w="120" w:type="dxa"/>
            <w:tcBorders>
              <w:right w:val="single" w:sz="8" w:space="0" w:color="1F3864"/>
            </w:tcBorders>
            <w:shd w:val="clear" w:color="auto" w:fill="1F3864"/>
            <w:vAlign w:val="bottom"/>
          </w:tcPr>
          <w:p w14:paraId="5954F72E" w14:textId="77777777" w:rsidR="00B13C55" w:rsidRPr="00B13C55" w:rsidRDefault="00B13C55" w:rsidP="00B13C55">
            <w:pPr>
              <w:spacing w:after="0" w:line="0" w:lineRule="atLeast"/>
              <w:rPr>
                <w:rFonts w:ascii="Times New Roman" w:eastAsia="Times New Roman" w:hAnsi="Times New Roman" w:cs="Times New Roman"/>
                <w:sz w:val="21"/>
                <w:szCs w:val="20"/>
                <w:lang w:eastAsia="pl-PL"/>
              </w:rPr>
            </w:pPr>
          </w:p>
        </w:tc>
        <w:tc>
          <w:tcPr>
            <w:tcW w:w="100" w:type="dxa"/>
            <w:shd w:val="clear" w:color="auto" w:fill="1F3864"/>
            <w:vAlign w:val="bottom"/>
          </w:tcPr>
          <w:p w14:paraId="2B9B7F3F" w14:textId="77777777" w:rsidR="00B13C55" w:rsidRPr="00B13C55" w:rsidRDefault="00B13C55" w:rsidP="00B13C55">
            <w:pPr>
              <w:spacing w:after="0" w:line="0" w:lineRule="atLeast"/>
              <w:rPr>
                <w:rFonts w:ascii="Times New Roman" w:eastAsia="Times New Roman" w:hAnsi="Times New Roman" w:cs="Times New Roman"/>
                <w:sz w:val="21"/>
                <w:szCs w:val="20"/>
                <w:lang w:eastAsia="pl-PL"/>
              </w:rPr>
            </w:pPr>
          </w:p>
        </w:tc>
        <w:tc>
          <w:tcPr>
            <w:tcW w:w="3360" w:type="dxa"/>
            <w:vMerge/>
            <w:shd w:val="clear" w:color="auto" w:fill="1F3864"/>
            <w:vAlign w:val="bottom"/>
          </w:tcPr>
          <w:p w14:paraId="076D5E12" w14:textId="77777777" w:rsidR="00B13C55" w:rsidRPr="00B13C55" w:rsidRDefault="00B13C55" w:rsidP="00B13C55">
            <w:pPr>
              <w:spacing w:after="0" w:line="0" w:lineRule="atLeast"/>
              <w:rPr>
                <w:rFonts w:ascii="Times New Roman" w:eastAsia="Times New Roman" w:hAnsi="Times New Roman" w:cs="Times New Roman"/>
                <w:sz w:val="21"/>
                <w:szCs w:val="20"/>
                <w:lang w:eastAsia="pl-PL"/>
              </w:rPr>
            </w:pPr>
          </w:p>
        </w:tc>
        <w:tc>
          <w:tcPr>
            <w:tcW w:w="140" w:type="dxa"/>
            <w:tcBorders>
              <w:right w:val="single" w:sz="8" w:space="0" w:color="1F3864"/>
            </w:tcBorders>
            <w:shd w:val="clear" w:color="auto" w:fill="1F3864"/>
            <w:vAlign w:val="bottom"/>
          </w:tcPr>
          <w:p w14:paraId="09BE8546" w14:textId="77777777" w:rsidR="00B13C55" w:rsidRPr="00B13C55" w:rsidRDefault="00B13C55" w:rsidP="00B13C55">
            <w:pPr>
              <w:spacing w:after="0" w:line="0" w:lineRule="atLeast"/>
              <w:rPr>
                <w:rFonts w:ascii="Times New Roman" w:eastAsia="Times New Roman" w:hAnsi="Times New Roman" w:cs="Times New Roman"/>
                <w:sz w:val="21"/>
                <w:szCs w:val="20"/>
                <w:lang w:eastAsia="pl-PL"/>
              </w:rPr>
            </w:pPr>
          </w:p>
        </w:tc>
      </w:tr>
      <w:tr w:rsidR="00B13C55" w:rsidRPr="00B13C55" w14:paraId="3CC96348" w14:textId="77777777" w:rsidTr="009C43DF">
        <w:trPr>
          <w:trHeight w:val="101"/>
        </w:trPr>
        <w:tc>
          <w:tcPr>
            <w:tcW w:w="140" w:type="dxa"/>
            <w:tcBorders>
              <w:left w:val="single" w:sz="8" w:space="0" w:color="1F3864"/>
              <w:bottom w:val="single" w:sz="8" w:space="0" w:color="1F3864"/>
            </w:tcBorders>
            <w:shd w:val="clear" w:color="auto" w:fill="1F3864"/>
            <w:vAlign w:val="bottom"/>
          </w:tcPr>
          <w:p w14:paraId="700A35DA"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5480" w:type="dxa"/>
            <w:tcBorders>
              <w:bottom w:val="single" w:sz="8" w:space="0" w:color="1F3864"/>
            </w:tcBorders>
            <w:shd w:val="clear" w:color="auto" w:fill="1F3864"/>
            <w:vAlign w:val="bottom"/>
          </w:tcPr>
          <w:p w14:paraId="52C0E581"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20" w:type="dxa"/>
            <w:tcBorders>
              <w:bottom w:val="single" w:sz="8" w:space="0" w:color="1F3864"/>
              <w:right w:val="single" w:sz="8" w:space="0" w:color="1F3864"/>
            </w:tcBorders>
            <w:shd w:val="clear" w:color="auto" w:fill="1F3864"/>
            <w:vAlign w:val="bottom"/>
          </w:tcPr>
          <w:p w14:paraId="4D3162B3"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00" w:type="dxa"/>
            <w:tcBorders>
              <w:bottom w:val="single" w:sz="8" w:space="0" w:color="1F3864"/>
            </w:tcBorders>
            <w:shd w:val="clear" w:color="auto" w:fill="1F3864"/>
            <w:vAlign w:val="bottom"/>
          </w:tcPr>
          <w:p w14:paraId="7AA448E3"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360" w:type="dxa"/>
            <w:tcBorders>
              <w:bottom w:val="single" w:sz="8" w:space="0" w:color="1F3864"/>
            </w:tcBorders>
            <w:shd w:val="clear" w:color="auto" w:fill="1F3864"/>
            <w:vAlign w:val="bottom"/>
          </w:tcPr>
          <w:p w14:paraId="0B8D20D5"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1F3864"/>
            <w:vAlign w:val="bottom"/>
          </w:tcPr>
          <w:p w14:paraId="4031424D"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r w:rsidR="00B13C55" w:rsidRPr="00B13C55" w14:paraId="4B55FF72" w14:textId="77777777" w:rsidTr="009C43DF">
        <w:trPr>
          <w:trHeight w:val="271"/>
        </w:trPr>
        <w:tc>
          <w:tcPr>
            <w:tcW w:w="5740" w:type="dxa"/>
            <w:gridSpan w:val="3"/>
            <w:tcBorders>
              <w:left w:val="single" w:sz="8" w:space="0" w:color="1F3864"/>
              <w:right w:val="single" w:sz="8" w:space="0" w:color="1F3864"/>
            </w:tcBorders>
            <w:shd w:val="clear" w:color="auto" w:fill="auto"/>
            <w:vAlign w:val="bottom"/>
          </w:tcPr>
          <w:p w14:paraId="14F29CCC"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 znam takich rodzin</w:t>
            </w:r>
          </w:p>
        </w:tc>
        <w:tc>
          <w:tcPr>
            <w:tcW w:w="3460" w:type="dxa"/>
            <w:gridSpan w:val="2"/>
            <w:shd w:val="clear" w:color="auto" w:fill="auto"/>
            <w:vAlign w:val="bottom"/>
          </w:tcPr>
          <w:p w14:paraId="3A75F735" w14:textId="52612D15" w:rsidR="00B13C55" w:rsidRPr="00B13C55" w:rsidRDefault="00B13C55" w:rsidP="00CB4D8D">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 xml:space="preserve"> 5</w:t>
            </w:r>
            <w:r w:rsidR="00CB4D8D">
              <w:rPr>
                <w:rFonts w:ascii="Times New Roman" w:eastAsia="Times New Roman" w:hAnsi="Times New Roman" w:cs="Times New Roman"/>
                <w:sz w:val="20"/>
                <w:szCs w:val="20"/>
                <w:lang w:eastAsia="pl-PL"/>
              </w:rPr>
              <w:t>7</w:t>
            </w:r>
            <w:r w:rsidRPr="00B13C55">
              <w:rPr>
                <w:rFonts w:ascii="Times New Roman" w:eastAsia="Times New Roman" w:hAnsi="Times New Roman" w:cs="Times New Roman"/>
                <w:sz w:val="20"/>
                <w:szCs w:val="20"/>
                <w:lang w:eastAsia="pl-PL"/>
              </w:rPr>
              <w:t xml:space="preserve">  (</w:t>
            </w:r>
            <w:r w:rsidR="00CB4D8D">
              <w:rPr>
                <w:rFonts w:ascii="Times New Roman" w:eastAsia="Times New Roman" w:hAnsi="Times New Roman" w:cs="Times New Roman"/>
                <w:sz w:val="20"/>
                <w:szCs w:val="20"/>
                <w:lang w:eastAsia="pl-PL"/>
              </w:rPr>
              <w:t>72,15</w:t>
            </w:r>
            <w:r w:rsidRPr="00B13C55">
              <w:rPr>
                <w:rFonts w:ascii="Times New Roman" w:eastAsia="Times New Roman" w:hAnsi="Times New Roman" w:cs="Times New Roman"/>
                <w:sz w:val="20"/>
                <w:szCs w:val="20"/>
                <w:lang w:eastAsia="pl-PL"/>
              </w:rPr>
              <w:t>%)</w:t>
            </w:r>
          </w:p>
        </w:tc>
        <w:tc>
          <w:tcPr>
            <w:tcW w:w="140" w:type="dxa"/>
            <w:tcBorders>
              <w:right w:val="single" w:sz="8" w:space="0" w:color="1F3864"/>
            </w:tcBorders>
            <w:shd w:val="clear" w:color="auto" w:fill="auto"/>
            <w:vAlign w:val="bottom"/>
          </w:tcPr>
          <w:p w14:paraId="5A996F77"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4FA3CB7A" w14:textId="77777777" w:rsidTr="009C43DF">
        <w:trPr>
          <w:trHeight w:val="343"/>
        </w:trPr>
        <w:tc>
          <w:tcPr>
            <w:tcW w:w="5740" w:type="dxa"/>
            <w:gridSpan w:val="3"/>
            <w:tcBorders>
              <w:left w:val="single" w:sz="8" w:space="0" w:color="1F3864"/>
              <w:right w:val="single" w:sz="8" w:space="0" w:color="1F3864"/>
            </w:tcBorders>
            <w:shd w:val="clear" w:color="auto" w:fill="auto"/>
            <w:vAlign w:val="bottom"/>
          </w:tcPr>
          <w:p w14:paraId="3D35A2BD"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jedną, dwie takie rodziny</w:t>
            </w:r>
          </w:p>
        </w:tc>
        <w:tc>
          <w:tcPr>
            <w:tcW w:w="3460" w:type="dxa"/>
            <w:gridSpan w:val="2"/>
            <w:shd w:val="clear" w:color="auto" w:fill="auto"/>
            <w:vAlign w:val="bottom"/>
          </w:tcPr>
          <w:p w14:paraId="4DB0FCD5" w14:textId="750B50F9" w:rsidR="00B13C55" w:rsidRPr="00B13C55" w:rsidRDefault="00B13C55" w:rsidP="00CB4D8D">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 xml:space="preserve">19 </w:t>
            </w:r>
            <w:r w:rsidR="00CB4D8D">
              <w:rPr>
                <w:rFonts w:ascii="Times New Roman" w:eastAsia="Times New Roman" w:hAnsi="Times New Roman" w:cs="Times New Roman"/>
                <w:sz w:val="20"/>
                <w:szCs w:val="20"/>
                <w:lang w:eastAsia="pl-PL"/>
              </w:rPr>
              <w:t xml:space="preserve"> </w:t>
            </w:r>
            <w:r w:rsidRPr="00B13C55">
              <w:rPr>
                <w:rFonts w:ascii="Times New Roman" w:eastAsia="Times New Roman" w:hAnsi="Times New Roman" w:cs="Times New Roman"/>
                <w:sz w:val="20"/>
                <w:szCs w:val="20"/>
                <w:lang w:eastAsia="pl-PL"/>
              </w:rPr>
              <w:t>(2</w:t>
            </w:r>
            <w:r w:rsidR="00CB4D8D">
              <w:rPr>
                <w:rFonts w:ascii="Times New Roman" w:eastAsia="Times New Roman" w:hAnsi="Times New Roman" w:cs="Times New Roman"/>
                <w:sz w:val="20"/>
                <w:szCs w:val="20"/>
                <w:lang w:eastAsia="pl-PL"/>
              </w:rPr>
              <w:t>4</w:t>
            </w:r>
            <w:r w:rsidRPr="00B13C55">
              <w:rPr>
                <w:rFonts w:ascii="Times New Roman" w:eastAsia="Times New Roman" w:hAnsi="Times New Roman" w:cs="Times New Roman"/>
                <w:sz w:val="20"/>
                <w:szCs w:val="20"/>
                <w:lang w:eastAsia="pl-PL"/>
              </w:rPr>
              <w:t>,</w:t>
            </w:r>
            <w:r w:rsidR="00CB4D8D">
              <w:rPr>
                <w:rFonts w:ascii="Times New Roman" w:eastAsia="Times New Roman" w:hAnsi="Times New Roman" w:cs="Times New Roman"/>
                <w:sz w:val="20"/>
                <w:szCs w:val="20"/>
                <w:lang w:eastAsia="pl-PL"/>
              </w:rPr>
              <w:t>0</w:t>
            </w:r>
            <w:r w:rsidRPr="00B13C55">
              <w:rPr>
                <w:rFonts w:ascii="Times New Roman" w:eastAsia="Times New Roman" w:hAnsi="Times New Roman" w:cs="Times New Roman"/>
                <w:sz w:val="20"/>
                <w:szCs w:val="20"/>
                <w:lang w:eastAsia="pl-PL"/>
              </w:rPr>
              <w:t>5%)</w:t>
            </w:r>
          </w:p>
        </w:tc>
        <w:tc>
          <w:tcPr>
            <w:tcW w:w="140" w:type="dxa"/>
            <w:tcBorders>
              <w:right w:val="single" w:sz="8" w:space="0" w:color="1F3864"/>
            </w:tcBorders>
            <w:shd w:val="clear" w:color="auto" w:fill="auto"/>
            <w:vAlign w:val="bottom"/>
          </w:tcPr>
          <w:p w14:paraId="19E05EDC"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726FD6D2" w14:textId="77777777" w:rsidTr="009C43DF">
        <w:trPr>
          <w:trHeight w:val="346"/>
        </w:trPr>
        <w:tc>
          <w:tcPr>
            <w:tcW w:w="5740" w:type="dxa"/>
            <w:gridSpan w:val="3"/>
            <w:tcBorders>
              <w:left w:val="single" w:sz="8" w:space="0" w:color="1F3864"/>
              <w:right w:val="single" w:sz="8" w:space="0" w:color="1F3864"/>
            </w:tcBorders>
            <w:shd w:val="clear" w:color="auto" w:fill="auto"/>
            <w:vAlign w:val="bottom"/>
          </w:tcPr>
          <w:p w14:paraId="59C1F1F1"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pięć takich rodzin</w:t>
            </w:r>
          </w:p>
        </w:tc>
        <w:tc>
          <w:tcPr>
            <w:tcW w:w="3460" w:type="dxa"/>
            <w:gridSpan w:val="2"/>
            <w:shd w:val="clear" w:color="auto" w:fill="auto"/>
            <w:vAlign w:val="bottom"/>
          </w:tcPr>
          <w:p w14:paraId="006B969A" w14:textId="4E2E5233" w:rsidR="00B13C55" w:rsidRPr="00B13C55" w:rsidRDefault="00CB4D8D" w:rsidP="00CB4D8D">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3</w:t>
            </w:r>
            <w:r w:rsidR="00B13C55" w:rsidRPr="00B13C55">
              <w:rPr>
                <w:rFonts w:ascii="Times New Roman" w:eastAsia="Times New Roman" w:hAnsi="Times New Roman" w:cs="Times New Roman"/>
                <w:w w:val="95"/>
                <w:sz w:val="20"/>
                <w:szCs w:val="20"/>
                <w:lang w:eastAsia="pl-PL"/>
              </w:rPr>
              <w:t xml:space="preserve"> (</w:t>
            </w:r>
            <w:r>
              <w:rPr>
                <w:rFonts w:ascii="Times New Roman" w:eastAsia="Times New Roman" w:hAnsi="Times New Roman" w:cs="Times New Roman"/>
                <w:w w:val="95"/>
                <w:sz w:val="20"/>
                <w:szCs w:val="20"/>
                <w:lang w:eastAsia="pl-PL"/>
              </w:rPr>
              <w:t>3</w:t>
            </w:r>
            <w:r w:rsidR="00B13C55" w:rsidRPr="00B13C55">
              <w:rPr>
                <w:rFonts w:ascii="Times New Roman" w:eastAsia="Times New Roman" w:hAnsi="Times New Roman" w:cs="Times New Roman"/>
                <w:w w:val="95"/>
                <w:sz w:val="20"/>
                <w:szCs w:val="20"/>
                <w:lang w:eastAsia="pl-PL"/>
              </w:rPr>
              <w:t>,</w:t>
            </w:r>
            <w:r>
              <w:rPr>
                <w:rFonts w:ascii="Times New Roman" w:eastAsia="Times New Roman" w:hAnsi="Times New Roman" w:cs="Times New Roman"/>
                <w:w w:val="95"/>
                <w:sz w:val="20"/>
                <w:szCs w:val="20"/>
                <w:lang w:eastAsia="pl-PL"/>
              </w:rPr>
              <w:t>80</w:t>
            </w:r>
            <w:r w:rsidR="00B13C55" w:rsidRPr="00B13C55">
              <w:rPr>
                <w:rFonts w:ascii="Times New Roman" w:eastAsia="Times New Roman" w:hAnsi="Times New Roman" w:cs="Times New Roman"/>
                <w:w w:val="95"/>
                <w:sz w:val="20"/>
                <w:szCs w:val="20"/>
                <w:lang w:eastAsia="pl-PL"/>
              </w:rPr>
              <w:t>%)</w:t>
            </w:r>
          </w:p>
        </w:tc>
        <w:tc>
          <w:tcPr>
            <w:tcW w:w="140" w:type="dxa"/>
            <w:tcBorders>
              <w:right w:val="single" w:sz="8" w:space="0" w:color="1F3864"/>
            </w:tcBorders>
            <w:shd w:val="clear" w:color="auto" w:fill="auto"/>
            <w:vAlign w:val="bottom"/>
          </w:tcPr>
          <w:p w14:paraId="3A7D429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57268A91" w14:textId="77777777" w:rsidTr="009C43DF">
        <w:trPr>
          <w:trHeight w:val="343"/>
        </w:trPr>
        <w:tc>
          <w:tcPr>
            <w:tcW w:w="5740" w:type="dxa"/>
            <w:gridSpan w:val="3"/>
            <w:tcBorders>
              <w:left w:val="single" w:sz="8" w:space="0" w:color="1F3864"/>
              <w:right w:val="single" w:sz="8" w:space="0" w:color="1F3864"/>
            </w:tcBorders>
            <w:shd w:val="clear" w:color="auto" w:fill="auto"/>
            <w:vAlign w:val="bottom"/>
          </w:tcPr>
          <w:p w14:paraId="47911E4A"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do 10 takich rodzin</w:t>
            </w:r>
          </w:p>
        </w:tc>
        <w:tc>
          <w:tcPr>
            <w:tcW w:w="3460" w:type="dxa"/>
            <w:gridSpan w:val="2"/>
            <w:shd w:val="clear" w:color="auto" w:fill="auto"/>
            <w:vAlign w:val="bottom"/>
          </w:tcPr>
          <w:p w14:paraId="2543DB38" w14:textId="7933C6DE" w:rsidR="00B13C55" w:rsidRPr="00B13C55" w:rsidRDefault="00CB4D8D" w:rsidP="00CB4D8D">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373DC11F"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40E63986" w14:textId="77777777" w:rsidTr="009C43DF">
        <w:trPr>
          <w:trHeight w:val="346"/>
        </w:trPr>
        <w:tc>
          <w:tcPr>
            <w:tcW w:w="5740" w:type="dxa"/>
            <w:gridSpan w:val="3"/>
            <w:tcBorders>
              <w:left w:val="single" w:sz="8" w:space="0" w:color="1F3864"/>
              <w:right w:val="single" w:sz="8" w:space="0" w:color="1F3864"/>
            </w:tcBorders>
            <w:shd w:val="clear" w:color="auto" w:fill="auto"/>
            <w:vAlign w:val="bottom"/>
          </w:tcPr>
          <w:p w14:paraId="7C9EC160"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ponad 10 takich rodzin</w:t>
            </w:r>
          </w:p>
        </w:tc>
        <w:tc>
          <w:tcPr>
            <w:tcW w:w="3460" w:type="dxa"/>
            <w:gridSpan w:val="2"/>
            <w:shd w:val="clear" w:color="auto" w:fill="auto"/>
            <w:vAlign w:val="bottom"/>
          </w:tcPr>
          <w:p w14:paraId="716D84DF" w14:textId="08828AE2" w:rsidR="00B13C55" w:rsidRPr="00B13C55" w:rsidRDefault="00CB4D8D" w:rsidP="00CB4D8D">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118F48BD"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72DD6F96" w14:textId="77777777" w:rsidTr="009C43DF">
        <w:trPr>
          <w:trHeight w:val="101"/>
        </w:trPr>
        <w:tc>
          <w:tcPr>
            <w:tcW w:w="140" w:type="dxa"/>
            <w:tcBorders>
              <w:left w:val="single" w:sz="8" w:space="0" w:color="1F3864"/>
              <w:bottom w:val="single" w:sz="8" w:space="0" w:color="1F3864"/>
            </w:tcBorders>
            <w:shd w:val="clear" w:color="auto" w:fill="auto"/>
            <w:vAlign w:val="bottom"/>
          </w:tcPr>
          <w:p w14:paraId="5B39B2BA"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5480" w:type="dxa"/>
            <w:tcBorders>
              <w:bottom w:val="single" w:sz="8" w:space="0" w:color="1F3864"/>
            </w:tcBorders>
            <w:shd w:val="clear" w:color="auto" w:fill="auto"/>
            <w:vAlign w:val="bottom"/>
          </w:tcPr>
          <w:p w14:paraId="4F8A7CBC"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20" w:type="dxa"/>
            <w:tcBorders>
              <w:bottom w:val="single" w:sz="8" w:space="0" w:color="1F3864"/>
              <w:right w:val="single" w:sz="8" w:space="0" w:color="1F3864"/>
            </w:tcBorders>
            <w:shd w:val="clear" w:color="auto" w:fill="auto"/>
            <w:vAlign w:val="bottom"/>
          </w:tcPr>
          <w:p w14:paraId="0EE0191C"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00" w:type="dxa"/>
            <w:tcBorders>
              <w:bottom w:val="single" w:sz="8" w:space="0" w:color="1F3864"/>
            </w:tcBorders>
            <w:shd w:val="clear" w:color="auto" w:fill="auto"/>
            <w:vAlign w:val="bottom"/>
          </w:tcPr>
          <w:p w14:paraId="462FEE5C"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360" w:type="dxa"/>
            <w:tcBorders>
              <w:bottom w:val="single" w:sz="8" w:space="0" w:color="1F3864"/>
            </w:tcBorders>
            <w:shd w:val="clear" w:color="auto" w:fill="auto"/>
            <w:vAlign w:val="bottom"/>
          </w:tcPr>
          <w:p w14:paraId="37D81930"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auto"/>
            <w:vAlign w:val="bottom"/>
          </w:tcPr>
          <w:p w14:paraId="784B1123"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bl>
    <w:p w14:paraId="340EC1B5" w14:textId="77777777" w:rsidR="00B13C55" w:rsidRPr="00B13C55" w:rsidRDefault="00B13C55" w:rsidP="00B13C55">
      <w:pPr>
        <w:spacing w:after="0" w:line="67" w:lineRule="exact"/>
        <w:rPr>
          <w:rFonts w:ascii="Times New Roman" w:eastAsia="Times New Roman" w:hAnsi="Times New Roman" w:cs="Times New Roman"/>
          <w:sz w:val="20"/>
          <w:szCs w:val="20"/>
          <w:lang w:eastAsia="pl-PL"/>
        </w:rPr>
      </w:pPr>
    </w:p>
    <w:p w14:paraId="352A0C1B"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p w14:paraId="291F28FF" w14:textId="587131C9" w:rsidR="00B13C55" w:rsidRPr="00B13C55" w:rsidRDefault="00B13C55" w:rsidP="00B13C55">
      <w:pPr>
        <w:spacing w:after="0" w:line="357"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 xml:space="preserve">Podobnie, jak miało to miejsce w przypadku przemocy </w:t>
      </w:r>
      <w:r w:rsidR="00781AD5">
        <w:rPr>
          <w:rFonts w:ascii="Times New Roman" w:eastAsia="Times New Roman" w:hAnsi="Times New Roman" w:cs="Times New Roman"/>
          <w:sz w:val="24"/>
          <w:szCs w:val="20"/>
          <w:lang w:eastAsia="pl-PL"/>
        </w:rPr>
        <w:t>fizy</w:t>
      </w:r>
      <w:r w:rsidRPr="00B13C55">
        <w:rPr>
          <w:rFonts w:ascii="Times New Roman" w:eastAsia="Times New Roman" w:hAnsi="Times New Roman" w:cs="Times New Roman"/>
          <w:sz w:val="24"/>
          <w:szCs w:val="20"/>
          <w:lang w:eastAsia="pl-PL"/>
        </w:rPr>
        <w:t xml:space="preserve">cznej, zdecydowana większość </w:t>
      </w:r>
      <w:r w:rsidR="0040017F">
        <w:rPr>
          <w:rFonts w:ascii="Times New Roman" w:eastAsia="Times New Roman" w:hAnsi="Times New Roman" w:cs="Times New Roman"/>
          <w:sz w:val="24"/>
          <w:szCs w:val="20"/>
          <w:lang w:eastAsia="pl-PL"/>
        </w:rPr>
        <w:t>ankieterów</w:t>
      </w:r>
      <w:r w:rsidRPr="00B13C55">
        <w:rPr>
          <w:rFonts w:ascii="Times New Roman" w:eastAsia="Times New Roman" w:hAnsi="Times New Roman" w:cs="Times New Roman"/>
          <w:sz w:val="24"/>
          <w:szCs w:val="20"/>
          <w:lang w:eastAsia="pl-PL"/>
        </w:rPr>
        <w:t xml:space="preserve"> odpowiedziała, że nie zna rodzin doznając</w:t>
      </w:r>
      <w:r w:rsidR="00781AD5">
        <w:rPr>
          <w:rFonts w:ascii="Times New Roman" w:eastAsia="Times New Roman" w:hAnsi="Times New Roman" w:cs="Times New Roman"/>
          <w:sz w:val="24"/>
          <w:szCs w:val="20"/>
          <w:lang w:eastAsia="pl-PL"/>
        </w:rPr>
        <w:t>ych</w:t>
      </w:r>
      <w:r w:rsidRPr="00B13C55">
        <w:rPr>
          <w:rFonts w:ascii="Times New Roman" w:eastAsia="Times New Roman" w:hAnsi="Times New Roman" w:cs="Times New Roman"/>
          <w:sz w:val="24"/>
          <w:szCs w:val="20"/>
          <w:lang w:eastAsia="pl-PL"/>
        </w:rPr>
        <w:t xml:space="preserve"> przemocy psychicznej. </w:t>
      </w:r>
      <w:r w:rsidR="0040017F">
        <w:rPr>
          <w:rFonts w:ascii="Times New Roman" w:eastAsia="Times New Roman" w:hAnsi="Times New Roman" w:cs="Times New Roman"/>
          <w:sz w:val="24"/>
          <w:szCs w:val="20"/>
          <w:lang w:eastAsia="pl-PL"/>
        </w:rPr>
        <w:t xml:space="preserve">Na w/w temat wypowiedziało się </w:t>
      </w:r>
      <w:r w:rsidR="00CB4D8D">
        <w:rPr>
          <w:rFonts w:ascii="Times New Roman" w:eastAsia="Times New Roman" w:hAnsi="Times New Roman" w:cs="Times New Roman"/>
          <w:sz w:val="24"/>
          <w:szCs w:val="20"/>
          <w:lang w:eastAsia="pl-PL"/>
        </w:rPr>
        <w:t>79</w:t>
      </w:r>
      <w:r w:rsidR="0040017F">
        <w:rPr>
          <w:rFonts w:ascii="Times New Roman" w:eastAsia="Times New Roman" w:hAnsi="Times New Roman" w:cs="Times New Roman"/>
          <w:sz w:val="24"/>
          <w:szCs w:val="20"/>
          <w:lang w:eastAsia="pl-PL"/>
        </w:rPr>
        <w:t xml:space="preserve"> ankieterów.</w:t>
      </w:r>
    </w:p>
    <w:p w14:paraId="2B749987"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p w14:paraId="3332902F"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p w14:paraId="35D22122" w14:textId="77777777" w:rsidR="00B13C55" w:rsidRDefault="00B13C55" w:rsidP="00B13C55">
      <w:pPr>
        <w:spacing w:after="0" w:line="356" w:lineRule="auto"/>
        <w:ind w:right="14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 xml:space="preserve">Podobnie jak miało to miejsce w przypadku przemocy fizycznej, psychicznej  zdecydowana większość </w:t>
      </w:r>
      <w:r w:rsidR="00781AD5">
        <w:rPr>
          <w:rFonts w:ascii="Times New Roman" w:eastAsia="Times New Roman" w:hAnsi="Times New Roman" w:cs="Times New Roman"/>
          <w:sz w:val="24"/>
          <w:szCs w:val="20"/>
          <w:lang w:eastAsia="pl-PL"/>
        </w:rPr>
        <w:t>ankieterów</w:t>
      </w:r>
      <w:r w:rsidRPr="00B13C55">
        <w:rPr>
          <w:rFonts w:ascii="Times New Roman" w:eastAsia="Times New Roman" w:hAnsi="Times New Roman" w:cs="Times New Roman"/>
          <w:sz w:val="24"/>
          <w:szCs w:val="20"/>
          <w:lang w:eastAsia="pl-PL"/>
        </w:rPr>
        <w:t xml:space="preserve"> deklaruje, że nie zna rodziny, w których występuje przemoc ekonomiczna. Wśród osób odpowiadających twierdząco na to </w:t>
      </w:r>
      <w:r w:rsidR="00781AD5">
        <w:rPr>
          <w:rFonts w:ascii="Times New Roman" w:eastAsia="Times New Roman" w:hAnsi="Times New Roman" w:cs="Times New Roman"/>
          <w:sz w:val="24"/>
          <w:szCs w:val="20"/>
          <w:lang w:eastAsia="pl-PL"/>
        </w:rPr>
        <w:t>pytanie, zdecydowana większość ankieteró</w:t>
      </w:r>
      <w:r w:rsidRPr="00B13C55">
        <w:rPr>
          <w:rFonts w:ascii="Times New Roman" w:eastAsia="Times New Roman" w:hAnsi="Times New Roman" w:cs="Times New Roman"/>
          <w:sz w:val="24"/>
          <w:szCs w:val="20"/>
          <w:lang w:eastAsia="pl-PL"/>
        </w:rPr>
        <w:t xml:space="preserve">w skazywała na znajomość jednej lub dwóch takich rodzin. Nieznaczny odsetek </w:t>
      </w:r>
      <w:r w:rsidR="00781AD5">
        <w:rPr>
          <w:rFonts w:ascii="Times New Roman" w:eastAsia="Times New Roman" w:hAnsi="Times New Roman" w:cs="Times New Roman"/>
          <w:sz w:val="24"/>
          <w:szCs w:val="20"/>
          <w:lang w:eastAsia="pl-PL"/>
        </w:rPr>
        <w:t>ankieterów</w:t>
      </w:r>
      <w:r w:rsidRPr="00B13C55">
        <w:rPr>
          <w:rFonts w:ascii="Times New Roman" w:eastAsia="Times New Roman" w:hAnsi="Times New Roman" w:cs="Times New Roman"/>
          <w:sz w:val="24"/>
          <w:szCs w:val="20"/>
          <w:lang w:eastAsia="pl-PL"/>
        </w:rPr>
        <w:t xml:space="preserve"> wskazywał na znajomość większej liczby takich rodzin.</w:t>
      </w:r>
    </w:p>
    <w:p w14:paraId="594DE8D2" w14:textId="0FE8838D" w:rsidR="0040017F" w:rsidRPr="00B13C55" w:rsidRDefault="0040017F" w:rsidP="00B13C55">
      <w:pPr>
        <w:spacing w:after="0" w:line="356" w:lineRule="auto"/>
        <w:ind w:right="140"/>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Na w/w temat wypowiedziało się </w:t>
      </w:r>
      <w:r w:rsidR="00CB4D8D">
        <w:rPr>
          <w:rFonts w:ascii="Times New Roman" w:eastAsia="Times New Roman" w:hAnsi="Times New Roman" w:cs="Times New Roman"/>
          <w:sz w:val="24"/>
          <w:szCs w:val="20"/>
          <w:lang w:eastAsia="pl-PL"/>
        </w:rPr>
        <w:t>79</w:t>
      </w:r>
      <w:r>
        <w:rPr>
          <w:rFonts w:ascii="Times New Roman" w:eastAsia="Times New Roman" w:hAnsi="Times New Roman" w:cs="Times New Roman"/>
          <w:sz w:val="24"/>
          <w:szCs w:val="20"/>
          <w:lang w:eastAsia="pl-PL"/>
        </w:rPr>
        <w:t xml:space="preserve"> ankieterów.</w:t>
      </w:r>
    </w:p>
    <w:p w14:paraId="1CE9A778" w14:textId="77777777" w:rsidR="00B13C55" w:rsidRPr="00B13C55" w:rsidRDefault="00B13C55" w:rsidP="00B13C55">
      <w:pPr>
        <w:spacing w:after="0" w:line="212" w:lineRule="exact"/>
        <w:rPr>
          <w:rFonts w:ascii="Times New Roman" w:eastAsia="Times New Roman" w:hAnsi="Times New Roman" w:cs="Times New Roman"/>
          <w:sz w:val="20"/>
          <w:szCs w:val="20"/>
          <w:lang w:eastAsia="pl-PL"/>
        </w:rPr>
      </w:pPr>
    </w:p>
    <w:p w14:paraId="4ACA5EA4"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 xml:space="preserve">Tab. </w:t>
      </w:r>
      <w:r w:rsidR="0040017F">
        <w:rPr>
          <w:rFonts w:ascii="Times New Roman" w:eastAsia="Times New Roman" w:hAnsi="Times New Roman" w:cs="Times New Roman"/>
          <w:b/>
          <w:sz w:val="20"/>
          <w:szCs w:val="20"/>
          <w:lang w:eastAsia="pl-PL"/>
        </w:rPr>
        <w:t>8</w:t>
      </w:r>
      <w:r w:rsidRPr="00B13C55">
        <w:rPr>
          <w:rFonts w:ascii="Times New Roman" w:eastAsia="Times New Roman" w:hAnsi="Times New Roman" w:cs="Times New Roman"/>
          <w:b/>
          <w:sz w:val="20"/>
          <w:szCs w:val="20"/>
          <w:lang w:eastAsia="pl-PL"/>
        </w:rPr>
        <w:t>. Znajomość rodzin, w których występuje przemoc ekonomiczna.</w:t>
      </w:r>
    </w:p>
    <w:p w14:paraId="509D8E52" w14:textId="77777777" w:rsidR="00B13C55" w:rsidRPr="00B13C55" w:rsidRDefault="00B13C55" w:rsidP="00B13C55">
      <w:pPr>
        <w:spacing w:after="0" w:line="236"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5480"/>
        <w:gridCol w:w="120"/>
        <w:gridCol w:w="100"/>
        <w:gridCol w:w="3360"/>
        <w:gridCol w:w="140"/>
      </w:tblGrid>
      <w:tr w:rsidR="00B13C55" w:rsidRPr="00B13C55" w14:paraId="7FB15B69" w14:textId="77777777" w:rsidTr="009C43DF">
        <w:trPr>
          <w:trHeight w:val="46"/>
        </w:trPr>
        <w:tc>
          <w:tcPr>
            <w:tcW w:w="140" w:type="dxa"/>
            <w:tcBorders>
              <w:left w:val="single" w:sz="8" w:space="0" w:color="1F3864"/>
            </w:tcBorders>
            <w:shd w:val="clear" w:color="auto" w:fill="1F3864"/>
            <w:vAlign w:val="bottom"/>
          </w:tcPr>
          <w:p w14:paraId="4769CA56"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5480" w:type="dxa"/>
            <w:vMerge w:val="restart"/>
            <w:shd w:val="clear" w:color="auto" w:fill="1F3864"/>
            <w:vAlign w:val="bottom"/>
          </w:tcPr>
          <w:p w14:paraId="40842A52" w14:textId="77777777" w:rsidR="00B13C55" w:rsidRPr="00B13C55" w:rsidRDefault="00B13C55" w:rsidP="00B13C55">
            <w:pPr>
              <w:spacing w:after="0" w:line="0" w:lineRule="atLeast"/>
              <w:rPr>
                <w:rFonts w:ascii="Times New Roman" w:eastAsia="Times New Roman" w:hAnsi="Times New Roman" w:cs="Times New Roman"/>
                <w:b/>
                <w:color w:val="FFFFFF"/>
                <w:sz w:val="20"/>
                <w:szCs w:val="20"/>
                <w:shd w:val="clear" w:color="auto" w:fill="1F3864"/>
                <w:lang w:eastAsia="pl-PL"/>
              </w:rPr>
            </w:pPr>
            <w:r w:rsidRPr="00B13C55">
              <w:rPr>
                <w:rFonts w:ascii="Times New Roman" w:eastAsia="Times New Roman" w:hAnsi="Times New Roman" w:cs="Times New Roman"/>
                <w:b/>
                <w:color w:val="FFFFFF"/>
                <w:sz w:val="20"/>
                <w:szCs w:val="20"/>
                <w:shd w:val="clear" w:color="auto" w:fill="1F3864"/>
                <w:lang w:eastAsia="pl-PL"/>
              </w:rPr>
              <w:t>Znajomość rodzin, w których występuje przemoc ekonomiczna</w:t>
            </w:r>
          </w:p>
        </w:tc>
        <w:tc>
          <w:tcPr>
            <w:tcW w:w="120" w:type="dxa"/>
            <w:tcBorders>
              <w:right w:val="single" w:sz="8" w:space="0" w:color="1F3864"/>
            </w:tcBorders>
            <w:shd w:val="clear" w:color="auto" w:fill="1F3864"/>
            <w:vAlign w:val="bottom"/>
          </w:tcPr>
          <w:p w14:paraId="295866E7"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3F7080F6"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3360" w:type="dxa"/>
            <w:vMerge w:val="restart"/>
            <w:shd w:val="clear" w:color="auto" w:fill="1F3864"/>
            <w:vAlign w:val="bottom"/>
          </w:tcPr>
          <w:p w14:paraId="5A103D6D" w14:textId="77777777" w:rsidR="00B13C55" w:rsidRPr="00B13C55" w:rsidRDefault="00B13C55" w:rsidP="009B1296">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Ogółem</w:t>
            </w:r>
          </w:p>
        </w:tc>
        <w:tc>
          <w:tcPr>
            <w:tcW w:w="140" w:type="dxa"/>
            <w:tcBorders>
              <w:right w:val="single" w:sz="8" w:space="0" w:color="1F3864"/>
            </w:tcBorders>
            <w:shd w:val="clear" w:color="auto" w:fill="1F3864"/>
            <w:vAlign w:val="bottom"/>
          </w:tcPr>
          <w:p w14:paraId="3C115331"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r w:rsidRPr="00B13C55">
              <w:rPr>
                <w:rFonts w:ascii="Times New Roman" w:eastAsia="Times New Roman" w:hAnsi="Times New Roman" w:cs="Times New Roman"/>
                <w:sz w:val="3"/>
                <w:szCs w:val="20"/>
                <w:lang w:eastAsia="pl-PL"/>
              </w:rPr>
              <w:t>P</w:t>
            </w:r>
          </w:p>
        </w:tc>
      </w:tr>
      <w:tr w:rsidR="00B13C55" w:rsidRPr="00B13C55" w14:paraId="45814FEC" w14:textId="77777777" w:rsidTr="009C43DF">
        <w:trPr>
          <w:trHeight w:val="265"/>
        </w:trPr>
        <w:tc>
          <w:tcPr>
            <w:tcW w:w="140" w:type="dxa"/>
            <w:tcBorders>
              <w:left w:val="single" w:sz="8" w:space="0" w:color="1F3864"/>
            </w:tcBorders>
            <w:shd w:val="clear" w:color="auto" w:fill="1F3864"/>
            <w:vAlign w:val="bottom"/>
          </w:tcPr>
          <w:p w14:paraId="520CB877"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5480" w:type="dxa"/>
            <w:vMerge/>
            <w:shd w:val="clear" w:color="auto" w:fill="1F3864"/>
            <w:vAlign w:val="bottom"/>
          </w:tcPr>
          <w:p w14:paraId="4D0D87AB"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1F3864"/>
            <w:vAlign w:val="bottom"/>
          </w:tcPr>
          <w:p w14:paraId="1B1A8E2E"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00" w:type="dxa"/>
            <w:shd w:val="clear" w:color="auto" w:fill="1F3864"/>
            <w:vAlign w:val="bottom"/>
          </w:tcPr>
          <w:p w14:paraId="64CD3321"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3360" w:type="dxa"/>
            <w:vMerge/>
            <w:shd w:val="clear" w:color="auto" w:fill="1F3864"/>
            <w:vAlign w:val="bottom"/>
          </w:tcPr>
          <w:p w14:paraId="2F2F7093"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1F3864"/>
            <w:vAlign w:val="bottom"/>
          </w:tcPr>
          <w:p w14:paraId="49FE8D58"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4F5FBEEE" w14:textId="77777777" w:rsidTr="009C43DF">
        <w:trPr>
          <w:trHeight w:val="101"/>
        </w:trPr>
        <w:tc>
          <w:tcPr>
            <w:tcW w:w="140" w:type="dxa"/>
            <w:tcBorders>
              <w:left w:val="single" w:sz="8" w:space="0" w:color="1F3864"/>
              <w:bottom w:val="single" w:sz="8" w:space="0" w:color="1F3864"/>
            </w:tcBorders>
            <w:shd w:val="clear" w:color="auto" w:fill="1F3864"/>
            <w:vAlign w:val="bottom"/>
          </w:tcPr>
          <w:p w14:paraId="0CE3DA3E"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5480" w:type="dxa"/>
            <w:tcBorders>
              <w:bottom w:val="single" w:sz="8" w:space="0" w:color="1F3864"/>
            </w:tcBorders>
            <w:shd w:val="clear" w:color="auto" w:fill="1F3864"/>
            <w:vAlign w:val="bottom"/>
          </w:tcPr>
          <w:p w14:paraId="1C383745"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20" w:type="dxa"/>
            <w:tcBorders>
              <w:bottom w:val="single" w:sz="8" w:space="0" w:color="1F3864"/>
              <w:right w:val="single" w:sz="8" w:space="0" w:color="1F3864"/>
            </w:tcBorders>
            <w:shd w:val="clear" w:color="auto" w:fill="1F3864"/>
            <w:vAlign w:val="bottom"/>
          </w:tcPr>
          <w:p w14:paraId="33AD1521"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00" w:type="dxa"/>
            <w:tcBorders>
              <w:bottom w:val="single" w:sz="8" w:space="0" w:color="1F3864"/>
            </w:tcBorders>
            <w:shd w:val="clear" w:color="auto" w:fill="1F3864"/>
            <w:vAlign w:val="bottom"/>
          </w:tcPr>
          <w:p w14:paraId="12105C45"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360" w:type="dxa"/>
            <w:tcBorders>
              <w:bottom w:val="single" w:sz="8" w:space="0" w:color="1F3864"/>
            </w:tcBorders>
            <w:shd w:val="clear" w:color="auto" w:fill="1F3864"/>
            <w:vAlign w:val="bottom"/>
          </w:tcPr>
          <w:p w14:paraId="18B08F45"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1F3864"/>
            <w:vAlign w:val="bottom"/>
          </w:tcPr>
          <w:p w14:paraId="4875197D"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r w:rsidR="00B13C55" w:rsidRPr="00B13C55" w14:paraId="78563ECA" w14:textId="77777777" w:rsidTr="009C43DF">
        <w:trPr>
          <w:trHeight w:val="270"/>
        </w:trPr>
        <w:tc>
          <w:tcPr>
            <w:tcW w:w="5740" w:type="dxa"/>
            <w:gridSpan w:val="3"/>
            <w:tcBorders>
              <w:left w:val="single" w:sz="8" w:space="0" w:color="1F3864"/>
              <w:right w:val="single" w:sz="8" w:space="0" w:color="1F3864"/>
            </w:tcBorders>
            <w:shd w:val="clear" w:color="auto" w:fill="auto"/>
            <w:vAlign w:val="bottom"/>
          </w:tcPr>
          <w:p w14:paraId="272C873B"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 znam takich rodzin</w:t>
            </w:r>
          </w:p>
        </w:tc>
        <w:tc>
          <w:tcPr>
            <w:tcW w:w="3460" w:type="dxa"/>
            <w:gridSpan w:val="2"/>
            <w:shd w:val="clear" w:color="auto" w:fill="auto"/>
            <w:vAlign w:val="bottom"/>
          </w:tcPr>
          <w:p w14:paraId="724CA2F2" w14:textId="65B3B4DF" w:rsidR="00B13C55" w:rsidRPr="00B13C55" w:rsidRDefault="00CB4D8D" w:rsidP="00CB4D8D">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55</w:t>
            </w:r>
            <w:r w:rsidR="00B13C55" w:rsidRPr="00B13C55">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t xml:space="preserve"> </w:t>
            </w:r>
            <w:r w:rsidR="00B13C55" w:rsidRPr="00B13C55">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69,62</w:t>
            </w:r>
            <w:r w:rsidR="00B13C55" w:rsidRPr="00B13C55">
              <w:rPr>
                <w:rFonts w:ascii="Times New Roman" w:eastAsia="Times New Roman" w:hAnsi="Times New Roman" w:cs="Times New Roman"/>
                <w:sz w:val="20"/>
                <w:szCs w:val="20"/>
                <w:lang w:eastAsia="pl-PL"/>
              </w:rPr>
              <w:t>%)</w:t>
            </w:r>
          </w:p>
        </w:tc>
        <w:tc>
          <w:tcPr>
            <w:tcW w:w="140" w:type="dxa"/>
            <w:tcBorders>
              <w:right w:val="single" w:sz="8" w:space="0" w:color="1F3864"/>
            </w:tcBorders>
            <w:shd w:val="clear" w:color="auto" w:fill="auto"/>
            <w:vAlign w:val="bottom"/>
          </w:tcPr>
          <w:p w14:paraId="011406D1"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1B9E4A0A" w14:textId="77777777" w:rsidTr="009C43DF">
        <w:trPr>
          <w:trHeight w:val="343"/>
        </w:trPr>
        <w:tc>
          <w:tcPr>
            <w:tcW w:w="5740" w:type="dxa"/>
            <w:gridSpan w:val="3"/>
            <w:tcBorders>
              <w:left w:val="single" w:sz="8" w:space="0" w:color="1F3864"/>
              <w:right w:val="single" w:sz="8" w:space="0" w:color="1F3864"/>
            </w:tcBorders>
            <w:shd w:val="clear" w:color="auto" w:fill="auto"/>
            <w:vAlign w:val="bottom"/>
          </w:tcPr>
          <w:p w14:paraId="1FB3B470"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jedną, dwie takie rodziny</w:t>
            </w:r>
          </w:p>
        </w:tc>
        <w:tc>
          <w:tcPr>
            <w:tcW w:w="3460" w:type="dxa"/>
            <w:gridSpan w:val="2"/>
            <w:shd w:val="clear" w:color="auto" w:fill="auto"/>
            <w:vAlign w:val="bottom"/>
          </w:tcPr>
          <w:p w14:paraId="4C1DDEAA" w14:textId="3E7D35A7" w:rsidR="00B13C55" w:rsidRPr="00B13C55" w:rsidRDefault="00CB4D8D" w:rsidP="00CB4D8D">
            <w:pPr>
              <w:spacing w:after="0" w:line="0" w:lineRule="atLeast"/>
              <w:jc w:val="center"/>
              <w:rPr>
                <w:rFonts w:ascii="Times New Roman" w:eastAsia="Times New Roman" w:hAnsi="Times New Roman" w:cs="Times New Roman"/>
                <w:w w:val="98"/>
                <w:sz w:val="20"/>
                <w:szCs w:val="20"/>
                <w:lang w:eastAsia="pl-PL"/>
              </w:rPr>
            </w:pPr>
            <w:r>
              <w:rPr>
                <w:rFonts w:ascii="Times New Roman" w:eastAsia="Times New Roman" w:hAnsi="Times New Roman" w:cs="Times New Roman"/>
                <w:w w:val="98"/>
                <w:sz w:val="20"/>
                <w:szCs w:val="20"/>
                <w:lang w:eastAsia="pl-PL"/>
              </w:rPr>
              <w:t xml:space="preserve">  18</w:t>
            </w:r>
            <w:r w:rsidR="00B13C55" w:rsidRPr="00B13C55">
              <w:rPr>
                <w:rFonts w:ascii="Times New Roman" w:eastAsia="Times New Roman" w:hAnsi="Times New Roman" w:cs="Times New Roman"/>
                <w:w w:val="98"/>
                <w:sz w:val="20"/>
                <w:szCs w:val="20"/>
                <w:lang w:eastAsia="pl-PL"/>
              </w:rPr>
              <w:t xml:space="preserve"> </w:t>
            </w:r>
            <w:r>
              <w:rPr>
                <w:rFonts w:ascii="Times New Roman" w:eastAsia="Times New Roman" w:hAnsi="Times New Roman" w:cs="Times New Roman"/>
                <w:w w:val="98"/>
                <w:sz w:val="20"/>
                <w:szCs w:val="20"/>
                <w:lang w:eastAsia="pl-PL"/>
              </w:rPr>
              <w:t xml:space="preserve"> </w:t>
            </w:r>
            <w:r w:rsidR="00B13C55" w:rsidRPr="00B13C55">
              <w:rPr>
                <w:rFonts w:ascii="Times New Roman" w:eastAsia="Times New Roman" w:hAnsi="Times New Roman" w:cs="Times New Roman"/>
                <w:w w:val="98"/>
                <w:sz w:val="20"/>
                <w:szCs w:val="20"/>
                <w:lang w:eastAsia="pl-PL"/>
              </w:rPr>
              <w:t>(</w:t>
            </w:r>
            <w:r>
              <w:rPr>
                <w:rFonts w:ascii="Times New Roman" w:eastAsia="Times New Roman" w:hAnsi="Times New Roman" w:cs="Times New Roman"/>
                <w:w w:val="98"/>
                <w:sz w:val="20"/>
                <w:szCs w:val="20"/>
                <w:lang w:eastAsia="pl-PL"/>
              </w:rPr>
              <w:t>22,79</w:t>
            </w:r>
            <w:r w:rsidR="00B13C55" w:rsidRPr="00B13C55">
              <w:rPr>
                <w:rFonts w:ascii="Times New Roman" w:eastAsia="Times New Roman" w:hAnsi="Times New Roman" w:cs="Times New Roman"/>
                <w:w w:val="98"/>
                <w:sz w:val="20"/>
                <w:szCs w:val="20"/>
                <w:lang w:eastAsia="pl-PL"/>
              </w:rPr>
              <w:t>%)</w:t>
            </w:r>
          </w:p>
        </w:tc>
        <w:tc>
          <w:tcPr>
            <w:tcW w:w="140" w:type="dxa"/>
            <w:tcBorders>
              <w:right w:val="single" w:sz="8" w:space="0" w:color="1F3864"/>
            </w:tcBorders>
            <w:shd w:val="clear" w:color="auto" w:fill="auto"/>
            <w:vAlign w:val="bottom"/>
          </w:tcPr>
          <w:p w14:paraId="30F3FF84"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1130942" w14:textId="77777777" w:rsidTr="009C43DF">
        <w:trPr>
          <w:trHeight w:val="346"/>
        </w:trPr>
        <w:tc>
          <w:tcPr>
            <w:tcW w:w="5740" w:type="dxa"/>
            <w:gridSpan w:val="3"/>
            <w:tcBorders>
              <w:left w:val="single" w:sz="8" w:space="0" w:color="1F3864"/>
              <w:right w:val="single" w:sz="8" w:space="0" w:color="1F3864"/>
            </w:tcBorders>
            <w:shd w:val="clear" w:color="auto" w:fill="auto"/>
            <w:vAlign w:val="bottom"/>
          </w:tcPr>
          <w:p w14:paraId="228B285E"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pięć takich rodzin</w:t>
            </w:r>
          </w:p>
        </w:tc>
        <w:tc>
          <w:tcPr>
            <w:tcW w:w="3460" w:type="dxa"/>
            <w:gridSpan w:val="2"/>
            <w:shd w:val="clear" w:color="auto" w:fill="auto"/>
            <w:vAlign w:val="bottom"/>
          </w:tcPr>
          <w:p w14:paraId="4F98639B" w14:textId="2CB4422D" w:rsidR="00B13C55" w:rsidRPr="00B13C55" w:rsidRDefault="00CB4D8D" w:rsidP="00CB4D8D">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 xml:space="preserve">  </w:t>
            </w:r>
            <w:r w:rsidR="00B13C55" w:rsidRPr="00B13C55">
              <w:rPr>
                <w:rFonts w:ascii="Times New Roman" w:eastAsia="Times New Roman" w:hAnsi="Times New Roman" w:cs="Times New Roman"/>
                <w:w w:val="95"/>
                <w:sz w:val="20"/>
                <w:szCs w:val="20"/>
                <w:lang w:eastAsia="pl-PL"/>
              </w:rPr>
              <w:t xml:space="preserve">4 </w:t>
            </w:r>
            <w:r>
              <w:rPr>
                <w:rFonts w:ascii="Times New Roman" w:eastAsia="Times New Roman" w:hAnsi="Times New Roman" w:cs="Times New Roman"/>
                <w:w w:val="95"/>
                <w:sz w:val="20"/>
                <w:szCs w:val="20"/>
                <w:lang w:eastAsia="pl-PL"/>
              </w:rPr>
              <w:t xml:space="preserve"> </w:t>
            </w:r>
            <w:r w:rsidR="00B13C55" w:rsidRPr="00B13C55">
              <w:rPr>
                <w:rFonts w:ascii="Times New Roman" w:eastAsia="Times New Roman" w:hAnsi="Times New Roman" w:cs="Times New Roman"/>
                <w:w w:val="95"/>
                <w:sz w:val="20"/>
                <w:szCs w:val="20"/>
                <w:lang w:eastAsia="pl-PL"/>
              </w:rPr>
              <w:t>(</w:t>
            </w:r>
            <w:r>
              <w:rPr>
                <w:rFonts w:ascii="Times New Roman" w:eastAsia="Times New Roman" w:hAnsi="Times New Roman" w:cs="Times New Roman"/>
                <w:w w:val="95"/>
                <w:sz w:val="20"/>
                <w:szCs w:val="20"/>
                <w:lang w:eastAsia="pl-PL"/>
              </w:rPr>
              <w:t>5,06</w:t>
            </w:r>
            <w:r w:rsidR="00B13C55" w:rsidRPr="00B13C55">
              <w:rPr>
                <w:rFonts w:ascii="Times New Roman" w:eastAsia="Times New Roman" w:hAnsi="Times New Roman" w:cs="Times New Roman"/>
                <w:w w:val="95"/>
                <w:sz w:val="20"/>
                <w:szCs w:val="20"/>
                <w:lang w:eastAsia="pl-PL"/>
              </w:rPr>
              <w:t>%)</w:t>
            </w:r>
          </w:p>
        </w:tc>
        <w:tc>
          <w:tcPr>
            <w:tcW w:w="140" w:type="dxa"/>
            <w:tcBorders>
              <w:right w:val="single" w:sz="8" w:space="0" w:color="1F3864"/>
            </w:tcBorders>
            <w:shd w:val="clear" w:color="auto" w:fill="auto"/>
            <w:vAlign w:val="bottom"/>
          </w:tcPr>
          <w:p w14:paraId="243219C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7F9925F0" w14:textId="77777777" w:rsidTr="009C43DF">
        <w:trPr>
          <w:trHeight w:val="344"/>
        </w:trPr>
        <w:tc>
          <w:tcPr>
            <w:tcW w:w="5740" w:type="dxa"/>
            <w:gridSpan w:val="3"/>
            <w:tcBorders>
              <w:left w:val="single" w:sz="8" w:space="0" w:color="1F3864"/>
              <w:right w:val="single" w:sz="8" w:space="0" w:color="1F3864"/>
            </w:tcBorders>
            <w:shd w:val="clear" w:color="auto" w:fill="auto"/>
            <w:vAlign w:val="bottom"/>
          </w:tcPr>
          <w:p w14:paraId="42570464"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do 10 takich rodzin</w:t>
            </w:r>
          </w:p>
        </w:tc>
        <w:tc>
          <w:tcPr>
            <w:tcW w:w="3460" w:type="dxa"/>
            <w:gridSpan w:val="2"/>
            <w:shd w:val="clear" w:color="auto" w:fill="auto"/>
            <w:vAlign w:val="bottom"/>
          </w:tcPr>
          <w:p w14:paraId="1F503AE2" w14:textId="45A25182" w:rsidR="00B13C55" w:rsidRPr="00B13C55" w:rsidRDefault="00CB4D8D" w:rsidP="00CB4D8D">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 xml:space="preserve">  2  (2,53%)</w:t>
            </w:r>
          </w:p>
        </w:tc>
        <w:tc>
          <w:tcPr>
            <w:tcW w:w="140" w:type="dxa"/>
            <w:tcBorders>
              <w:right w:val="single" w:sz="8" w:space="0" w:color="1F3864"/>
            </w:tcBorders>
            <w:shd w:val="clear" w:color="auto" w:fill="auto"/>
            <w:vAlign w:val="bottom"/>
          </w:tcPr>
          <w:p w14:paraId="63EFBFAC"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2EBB16F0" w14:textId="77777777" w:rsidTr="009C43DF">
        <w:trPr>
          <w:trHeight w:val="346"/>
        </w:trPr>
        <w:tc>
          <w:tcPr>
            <w:tcW w:w="5740" w:type="dxa"/>
            <w:gridSpan w:val="3"/>
            <w:tcBorders>
              <w:left w:val="single" w:sz="8" w:space="0" w:color="1F3864"/>
              <w:right w:val="single" w:sz="8" w:space="0" w:color="1F3864"/>
            </w:tcBorders>
            <w:shd w:val="clear" w:color="auto" w:fill="auto"/>
            <w:vAlign w:val="bottom"/>
          </w:tcPr>
          <w:p w14:paraId="31515D14"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ponad 10 takich rodzin</w:t>
            </w:r>
          </w:p>
        </w:tc>
        <w:tc>
          <w:tcPr>
            <w:tcW w:w="3460" w:type="dxa"/>
            <w:gridSpan w:val="2"/>
            <w:shd w:val="clear" w:color="auto" w:fill="auto"/>
            <w:vAlign w:val="bottom"/>
          </w:tcPr>
          <w:p w14:paraId="196C8988" w14:textId="00EEA886" w:rsidR="00B13C55" w:rsidRPr="00B13C55" w:rsidRDefault="00CB4D8D" w:rsidP="00CB4D8D">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73E4E1E5"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39B5806" w14:textId="77777777" w:rsidTr="009C43DF">
        <w:trPr>
          <w:trHeight w:val="101"/>
        </w:trPr>
        <w:tc>
          <w:tcPr>
            <w:tcW w:w="140" w:type="dxa"/>
            <w:tcBorders>
              <w:left w:val="single" w:sz="8" w:space="0" w:color="1F3864"/>
              <w:bottom w:val="single" w:sz="8" w:space="0" w:color="1F3864"/>
            </w:tcBorders>
            <w:shd w:val="clear" w:color="auto" w:fill="auto"/>
            <w:vAlign w:val="bottom"/>
          </w:tcPr>
          <w:p w14:paraId="5A6BBBB2"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5480" w:type="dxa"/>
            <w:tcBorders>
              <w:bottom w:val="single" w:sz="8" w:space="0" w:color="1F3864"/>
            </w:tcBorders>
            <w:shd w:val="clear" w:color="auto" w:fill="auto"/>
            <w:vAlign w:val="bottom"/>
          </w:tcPr>
          <w:p w14:paraId="720C7294"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20" w:type="dxa"/>
            <w:tcBorders>
              <w:bottom w:val="single" w:sz="8" w:space="0" w:color="1F3864"/>
              <w:right w:val="single" w:sz="8" w:space="0" w:color="1F3864"/>
            </w:tcBorders>
            <w:shd w:val="clear" w:color="auto" w:fill="auto"/>
            <w:vAlign w:val="bottom"/>
          </w:tcPr>
          <w:p w14:paraId="62948C94"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00" w:type="dxa"/>
            <w:tcBorders>
              <w:bottom w:val="single" w:sz="8" w:space="0" w:color="1F3864"/>
            </w:tcBorders>
            <w:shd w:val="clear" w:color="auto" w:fill="auto"/>
            <w:vAlign w:val="bottom"/>
          </w:tcPr>
          <w:p w14:paraId="77E1EA7F"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3360" w:type="dxa"/>
            <w:tcBorders>
              <w:bottom w:val="single" w:sz="8" w:space="0" w:color="1F3864"/>
            </w:tcBorders>
            <w:shd w:val="clear" w:color="auto" w:fill="auto"/>
            <w:vAlign w:val="bottom"/>
          </w:tcPr>
          <w:p w14:paraId="30EDF715"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c>
          <w:tcPr>
            <w:tcW w:w="140" w:type="dxa"/>
            <w:tcBorders>
              <w:bottom w:val="single" w:sz="8" w:space="0" w:color="1F3864"/>
              <w:right w:val="single" w:sz="8" w:space="0" w:color="1F3864"/>
            </w:tcBorders>
            <w:shd w:val="clear" w:color="auto" w:fill="auto"/>
            <w:vAlign w:val="bottom"/>
          </w:tcPr>
          <w:p w14:paraId="342CBEAA" w14:textId="77777777" w:rsidR="00B13C55" w:rsidRPr="00B13C55" w:rsidRDefault="00B13C55" w:rsidP="00B13C55">
            <w:pPr>
              <w:spacing w:after="0" w:line="0" w:lineRule="atLeast"/>
              <w:rPr>
                <w:rFonts w:ascii="Times New Roman" w:eastAsia="Times New Roman" w:hAnsi="Times New Roman" w:cs="Times New Roman"/>
                <w:sz w:val="8"/>
                <w:szCs w:val="20"/>
                <w:lang w:eastAsia="pl-PL"/>
              </w:rPr>
            </w:pPr>
          </w:p>
        </w:tc>
      </w:tr>
    </w:tbl>
    <w:p w14:paraId="698CB6F8" w14:textId="77777777" w:rsidR="00B13C55" w:rsidRPr="00B13C55" w:rsidRDefault="00B13C55" w:rsidP="00B13C55">
      <w:pPr>
        <w:spacing w:after="0" w:line="400" w:lineRule="exact"/>
        <w:rPr>
          <w:rFonts w:ascii="Times New Roman" w:eastAsia="Times New Roman" w:hAnsi="Times New Roman" w:cs="Times New Roman"/>
          <w:sz w:val="20"/>
          <w:szCs w:val="20"/>
          <w:lang w:eastAsia="pl-PL"/>
        </w:rPr>
      </w:pPr>
    </w:p>
    <w:p w14:paraId="56542B4C" w14:textId="79846266" w:rsidR="00B13C55" w:rsidRPr="00B13C55" w:rsidRDefault="00B13C55" w:rsidP="00B13C55">
      <w:pPr>
        <w:spacing w:after="0" w:line="350" w:lineRule="auto"/>
        <w:ind w:right="140"/>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Zdecydowana większość badanych mieszkańców nie zna żadnej rodziny, w której występuje przemoc seksualna. Takie rodziny zna 12,</w:t>
      </w:r>
      <w:r w:rsidR="00CB4D8D">
        <w:rPr>
          <w:rFonts w:ascii="Times New Roman" w:eastAsia="Times New Roman" w:hAnsi="Times New Roman" w:cs="Times New Roman"/>
          <w:sz w:val="24"/>
          <w:szCs w:val="20"/>
          <w:lang w:eastAsia="pl-PL"/>
        </w:rPr>
        <w:t>66</w:t>
      </w:r>
      <w:r w:rsidRPr="00B13C55">
        <w:rPr>
          <w:rFonts w:ascii="Times New Roman" w:eastAsia="Times New Roman" w:hAnsi="Times New Roman" w:cs="Times New Roman"/>
          <w:sz w:val="24"/>
          <w:szCs w:val="20"/>
          <w:lang w:eastAsia="pl-PL"/>
        </w:rPr>
        <w:t xml:space="preserve">% </w:t>
      </w:r>
      <w:r w:rsidR="00781AD5">
        <w:rPr>
          <w:rFonts w:ascii="Times New Roman" w:eastAsia="Times New Roman" w:hAnsi="Times New Roman" w:cs="Times New Roman"/>
          <w:sz w:val="24"/>
          <w:szCs w:val="20"/>
          <w:lang w:eastAsia="pl-PL"/>
        </w:rPr>
        <w:t xml:space="preserve"> ankieterów</w:t>
      </w:r>
      <w:r w:rsidRPr="00B13C55">
        <w:rPr>
          <w:rFonts w:ascii="Times New Roman" w:eastAsia="Times New Roman" w:hAnsi="Times New Roman" w:cs="Times New Roman"/>
          <w:sz w:val="24"/>
          <w:szCs w:val="20"/>
          <w:lang w:eastAsia="pl-PL"/>
        </w:rPr>
        <w:t>.</w:t>
      </w:r>
      <w:r w:rsidR="007F60CB">
        <w:rPr>
          <w:rFonts w:ascii="Times New Roman" w:eastAsia="Times New Roman" w:hAnsi="Times New Roman" w:cs="Times New Roman"/>
          <w:sz w:val="24"/>
          <w:szCs w:val="20"/>
          <w:lang w:eastAsia="pl-PL"/>
        </w:rPr>
        <w:t xml:space="preserve"> Na ten temat wypowiedziało się </w:t>
      </w:r>
      <w:r w:rsidR="00CB4D8D">
        <w:rPr>
          <w:rFonts w:ascii="Times New Roman" w:eastAsia="Times New Roman" w:hAnsi="Times New Roman" w:cs="Times New Roman"/>
          <w:sz w:val="24"/>
          <w:szCs w:val="20"/>
          <w:lang w:eastAsia="pl-PL"/>
        </w:rPr>
        <w:t>79</w:t>
      </w:r>
      <w:r w:rsidR="007F60CB">
        <w:rPr>
          <w:rFonts w:ascii="Times New Roman" w:eastAsia="Times New Roman" w:hAnsi="Times New Roman" w:cs="Times New Roman"/>
          <w:sz w:val="24"/>
          <w:szCs w:val="20"/>
          <w:lang w:eastAsia="pl-PL"/>
        </w:rPr>
        <w:t xml:space="preserve"> ankieterów.</w:t>
      </w:r>
    </w:p>
    <w:p w14:paraId="760DEF54" w14:textId="77777777" w:rsidR="00B13C55" w:rsidRPr="00B13C55" w:rsidRDefault="00B13C55" w:rsidP="00B13C55">
      <w:pPr>
        <w:spacing w:after="0" w:line="219" w:lineRule="exact"/>
        <w:rPr>
          <w:rFonts w:ascii="Times New Roman" w:eastAsia="Times New Roman" w:hAnsi="Times New Roman" w:cs="Times New Roman"/>
          <w:sz w:val="20"/>
          <w:szCs w:val="20"/>
          <w:lang w:eastAsia="pl-PL"/>
        </w:rPr>
      </w:pPr>
    </w:p>
    <w:p w14:paraId="0FA358DD" w14:textId="77777777" w:rsidR="00B13C55" w:rsidRPr="00B13C55" w:rsidRDefault="0040017F" w:rsidP="00B13C55">
      <w:pPr>
        <w:spacing w:after="0" w:line="0" w:lineRule="atLeast"/>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Tab. 9</w:t>
      </w:r>
      <w:r w:rsidR="00B13C55" w:rsidRPr="00B13C55">
        <w:rPr>
          <w:rFonts w:ascii="Times New Roman" w:eastAsia="Times New Roman" w:hAnsi="Times New Roman" w:cs="Times New Roman"/>
          <w:b/>
          <w:sz w:val="20"/>
          <w:szCs w:val="20"/>
          <w:lang w:eastAsia="pl-PL"/>
        </w:rPr>
        <w:t>. Znajomość rodzin, w których występuje przemoc seksualna.</w:t>
      </w:r>
    </w:p>
    <w:p w14:paraId="0894C6C4" w14:textId="77777777" w:rsidR="00B13C55" w:rsidRPr="00B13C55" w:rsidRDefault="00B13C55" w:rsidP="00B13C55">
      <w:pPr>
        <w:spacing w:after="0" w:line="234"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5480"/>
        <w:gridCol w:w="120"/>
        <w:gridCol w:w="100"/>
        <w:gridCol w:w="3360"/>
        <w:gridCol w:w="140"/>
      </w:tblGrid>
      <w:tr w:rsidR="00B13C55" w:rsidRPr="00B13C55" w14:paraId="5A74E27A" w14:textId="77777777" w:rsidTr="009C43DF">
        <w:trPr>
          <w:trHeight w:val="46"/>
        </w:trPr>
        <w:tc>
          <w:tcPr>
            <w:tcW w:w="140" w:type="dxa"/>
            <w:tcBorders>
              <w:left w:val="single" w:sz="8" w:space="0" w:color="1F3864"/>
            </w:tcBorders>
            <w:shd w:val="clear" w:color="auto" w:fill="1F3864"/>
            <w:vAlign w:val="bottom"/>
          </w:tcPr>
          <w:p w14:paraId="4E9A14AF"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5480" w:type="dxa"/>
            <w:vMerge w:val="restart"/>
            <w:shd w:val="clear" w:color="auto" w:fill="1F3864"/>
            <w:vAlign w:val="bottom"/>
          </w:tcPr>
          <w:p w14:paraId="0818625B" w14:textId="77777777" w:rsidR="00B13C55" w:rsidRPr="00B13C55" w:rsidRDefault="00B13C55" w:rsidP="00B13C55">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Znajomość rodzin, w których występuje przemoc seksualna</w:t>
            </w:r>
          </w:p>
        </w:tc>
        <w:tc>
          <w:tcPr>
            <w:tcW w:w="120" w:type="dxa"/>
            <w:tcBorders>
              <w:right w:val="single" w:sz="8" w:space="0" w:color="1F3864"/>
            </w:tcBorders>
            <w:shd w:val="clear" w:color="auto" w:fill="1F3864"/>
            <w:vAlign w:val="bottom"/>
          </w:tcPr>
          <w:p w14:paraId="2A81FC4D"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57B8D523"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3360" w:type="dxa"/>
            <w:vMerge w:val="restart"/>
            <w:shd w:val="clear" w:color="auto" w:fill="1F3864"/>
            <w:vAlign w:val="bottom"/>
          </w:tcPr>
          <w:p w14:paraId="68D57E46" w14:textId="77777777" w:rsidR="00B13C55" w:rsidRPr="00B13C55" w:rsidRDefault="00B13C55" w:rsidP="009B1296">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Ogółem</w:t>
            </w:r>
          </w:p>
        </w:tc>
        <w:tc>
          <w:tcPr>
            <w:tcW w:w="140" w:type="dxa"/>
            <w:tcBorders>
              <w:right w:val="single" w:sz="8" w:space="0" w:color="1F3864"/>
            </w:tcBorders>
            <w:shd w:val="clear" w:color="auto" w:fill="1F3864"/>
            <w:vAlign w:val="bottom"/>
          </w:tcPr>
          <w:p w14:paraId="615A261C"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r>
      <w:tr w:rsidR="00B13C55" w:rsidRPr="00B13C55" w14:paraId="733B30D5" w14:textId="77777777" w:rsidTr="009C43DF">
        <w:trPr>
          <w:trHeight w:val="289"/>
        </w:trPr>
        <w:tc>
          <w:tcPr>
            <w:tcW w:w="140" w:type="dxa"/>
            <w:tcBorders>
              <w:left w:val="single" w:sz="8" w:space="0" w:color="1F3864"/>
            </w:tcBorders>
            <w:shd w:val="clear" w:color="auto" w:fill="1F3864"/>
            <w:vAlign w:val="bottom"/>
          </w:tcPr>
          <w:p w14:paraId="51214826"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5480" w:type="dxa"/>
            <w:vMerge/>
            <w:shd w:val="clear" w:color="auto" w:fill="1F3864"/>
            <w:vAlign w:val="bottom"/>
          </w:tcPr>
          <w:p w14:paraId="04D9ADE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2DF03C9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745090D7"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3360" w:type="dxa"/>
            <w:vMerge/>
            <w:shd w:val="clear" w:color="auto" w:fill="1F3864"/>
            <w:vAlign w:val="bottom"/>
          </w:tcPr>
          <w:p w14:paraId="51D18636"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6E16941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22E416F4" w14:textId="77777777" w:rsidTr="009C43DF">
        <w:trPr>
          <w:trHeight w:val="118"/>
        </w:trPr>
        <w:tc>
          <w:tcPr>
            <w:tcW w:w="140" w:type="dxa"/>
            <w:tcBorders>
              <w:left w:val="single" w:sz="8" w:space="0" w:color="1F3864"/>
              <w:bottom w:val="single" w:sz="8" w:space="0" w:color="1F3864"/>
            </w:tcBorders>
            <w:shd w:val="clear" w:color="auto" w:fill="1F3864"/>
            <w:vAlign w:val="bottom"/>
          </w:tcPr>
          <w:p w14:paraId="40CD4182"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5480" w:type="dxa"/>
            <w:tcBorders>
              <w:bottom w:val="single" w:sz="8" w:space="0" w:color="1F3864"/>
            </w:tcBorders>
            <w:shd w:val="clear" w:color="auto" w:fill="1F3864"/>
            <w:vAlign w:val="bottom"/>
          </w:tcPr>
          <w:p w14:paraId="1D56E1E2"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292463C9"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7414D0D6"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3360" w:type="dxa"/>
            <w:tcBorders>
              <w:bottom w:val="single" w:sz="8" w:space="0" w:color="1F3864"/>
            </w:tcBorders>
            <w:shd w:val="clear" w:color="auto" w:fill="1F3864"/>
            <w:vAlign w:val="bottom"/>
          </w:tcPr>
          <w:p w14:paraId="5D9C9222"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5A9F0DDF"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r>
      <w:tr w:rsidR="00B13C55" w:rsidRPr="00B13C55" w14:paraId="1C53184B" w14:textId="77777777" w:rsidTr="009C43DF">
        <w:trPr>
          <w:trHeight w:val="292"/>
        </w:trPr>
        <w:tc>
          <w:tcPr>
            <w:tcW w:w="5740" w:type="dxa"/>
            <w:gridSpan w:val="3"/>
            <w:tcBorders>
              <w:left w:val="single" w:sz="8" w:space="0" w:color="1F3864"/>
              <w:right w:val="single" w:sz="8" w:space="0" w:color="1F3864"/>
            </w:tcBorders>
            <w:shd w:val="clear" w:color="auto" w:fill="auto"/>
            <w:vAlign w:val="bottom"/>
          </w:tcPr>
          <w:p w14:paraId="23515A8C"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 znam takich rodzin</w:t>
            </w:r>
          </w:p>
        </w:tc>
        <w:tc>
          <w:tcPr>
            <w:tcW w:w="3460" w:type="dxa"/>
            <w:gridSpan w:val="2"/>
            <w:shd w:val="clear" w:color="auto" w:fill="auto"/>
            <w:vAlign w:val="bottom"/>
          </w:tcPr>
          <w:p w14:paraId="030B606A" w14:textId="1C19642F" w:rsidR="00B13C55" w:rsidRPr="00B13C55" w:rsidRDefault="00CB4D8D" w:rsidP="00CB4D8D">
            <w:pPr>
              <w:spacing w:after="0" w:line="0" w:lineRule="atLeast"/>
              <w:jc w:val="center"/>
              <w:rPr>
                <w:rFonts w:ascii="Times New Roman" w:eastAsia="Times New Roman" w:hAnsi="Times New Roman" w:cs="Times New Roman"/>
                <w:w w:val="98"/>
                <w:sz w:val="20"/>
                <w:szCs w:val="20"/>
                <w:lang w:eastAsia="pl-PL"/>
              </w:rPr>
            </w:pPr>
            <w:r>
              <w:rPr>
                <w:rFonts w:ascii="Times New Roman" w:eastAsia="Times New Roman" w:hAnsi="Times New Roman" w:cs="Times New Roman"/>
                <w:w w:val="98"/>
                <w:sz w:val="20"/>
                <w:szCs w:val="20"/>
                <w:lang w:eastAsia="pl-PL"/>
              </w:rPr>
              <w:t>69</w:t>
            </w:r>
            <w:r w:rsidR="00B13C55" w:rsidRPr="00B13C55">
              <w:rPr>
                <w:rFonts w:ascii="Times New Roman" w:eastAsia="Times New Roman" w:hAnsi="Times New Roman" w:cs="Times New Roman"/>
                <w:w w:val="98"/>
                <w:sz w:val="20"/>
                <w:szCs w:val="20"/>
                <w:lang w:eastAsia="pl-PL"/>
              </w:rPr>
              <w:t xml:space="preserve"> (87,</w:t>
            </w:r>
            <w:r>
              <w:rPr>
                <w:rFonts w:ascii="Times New Roman" w:eastAsia="Times New Roman" w:hAnsi="Times New Roman" w:cs="Times New Roman"/>
                <w:w w:val="98"/>
                <w:sz w:val="20"/>
                <w:szCs w:val="20"/>
                <w:lang w:eastAsia="pl-PL"/>
              </w:rPr>
              <w:t>34</w:t>
            </w:r>
            <w:r w:rsidR="00B13C55" w:rsidRPr="00B13C55">
              <w:rPr>
                <w:rFonts w:ascii="Times New Roman" w:eastAsia="Times New Roman" w:hAnsi="Times New Roman" w:cs="Times New Roman"/>
                <w:w w:val="98"/>
                <w:sz w:val="20"/>
                <w:szCs w:val="20"/>
                <w:lang w:eastAsia="pl-PL"/>
              </w:rPr>
              <w:t>%)</w:t>
            </w:r>
          </w:p>
        </w:tc>
        <w:tc>
          <w:tcPr>
            <w:tcW w:w="140" w:type="dxa"/>
            <w:tcBorders>
              <w:right w:val="single" w:sz="8" w:space="0" w:color="1F3864"/>
            </w:tcBorders>
            <w:shd w:val="clear" w:color="auto" w:fill="auto"/>
            <w:vAlign w:val="bottom"/>
          </w:tcPr>
          <w:p w14:paraId="667E74C8"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A7C3F0D" w14:textId="77777777" w:rsidTr="009C43DF">
        <w:trPr>
          <w:trHeight w:val="385"/>
        </w:trPr>
        <w:tc>
          <w:tcPr>
            <w:tcW w:w="5740" w:type="dxa"/>
            <w:gridSpan w:val="3"/>
            <w:tcBorders>
              <w:left w:val="single" w:sz="8" w:space="0" w:color="1F3864"/>
              <w:right w:val="single" w:sz="8" w:space="0" w:color="1F3864"/>
            </w:tcBorders>
            <w:shd w:val="clear" w:color="auto" w:fill="auto"/>
            <w:vAlign w:val="bottom"/>
          </w:tcPr>
          <w:p w14:paraId="3AD7B47C"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jedną, dwie takie rodziny</w:t>
            </w:r>
          </w:p>
        </w:tc>
        <w:tc>
          <w:tcPr>
            <w:tcW w:w="3460" w:type="dxa"/>
            <w:gridSpan w:val="2"/>
            <w:shd w:val="clear" w:color="auto" w:fill="auto"/>
            <w:vAlign w:val="bottom"/>
          </w:tcPr>
          <w:p w14:paraId="0033DE94" w14:textId="1A0D8304" w:rsidR="00B13C55" w:rsidRPr="00B13C55" w:rsidRDefault="00CB4D8D" w:rsidP="00CB4D8D">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10</w:t>
            </w:r>
            <w:r w:rsidR="00B13C55" w:rsidRPr="00B13C55">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t>12</w:t>
            </w:r>
            <w:r w:rsidR="00B13C55" w:rsidRPr="00B13C55">
              <w:rPr>
                <w:rFonts w:ascii="Times New Roman" w:eastAsia="Times New Roman" w:hAnsi="Times New Roman" w:cs="Times New Roman"/>
                <w:sz w:val="20"/>
                <w:szCs w:val="20"/>
                <w:lang w:eastAsia="pl-PL"/>
              </w:rPr>
              <w:t>,6</w:t>
            </w:r>
            <w:r>
              <w:rPr>
                <w:rFonts w:ascii="Times New Roman" w:eastAsia="Times New Roman" w:hAnsi="Times New Roman" w:cs="Times New Roman"/>
                <w:sz w:val="20"/>
                <w:szCs w:val="20"/>
                <w:lang w:eastAsia="pl-PL"/>
              </w:rPr>
              <w:t>6</w:t>
            </w:r>
            <w:r w:rsidR="00B13C55" w:rsidRPr="00B13C55">
              <w:rPr>
                <w:rFonts w:ascii="Times New Roman" w:eastAsia="Times New Roman" w:hAnsi="Times New Roman" w:cs="Times New Roman"/>
                <w:sz w:val="20"/>
                <w:szCs w:val="20"/>
                <w:lang w:eastAsia="pl-PL"/>
              </w:rPr>
              <w:t xml:space="preserve"> %)</w:t>
            </w:r>
          </w:p>
        </w:tc>
        <w:tc>
          <w:tcPr>
            <w:tcW w:w="140" w:type="dxa"/>
            <w:tcBorders>
              <w:right w:val="single" w:sz="8" w:space="0" w:color="1F3864"/>
            </w:tcBorders>
            <w:shd w:val="clear" w:color="auto" w:fill="auto"/>
            <w:vAlign w:val="bottom"/>
          </w:tcPr>
          <w:p w14:paraId="60EE8BF6"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A0B4F71" w14:textId="77777777" w:rsidTr="009C43DF">
        <w:trPr>
          <w:trHeight w:val="384"/>
        </w:trPr>
        <w:tc>
          <w:tcPr>
            <w:tcW w:w="5740" w:type="dxa"/>
            <w:gridSpan w:val="3"/>
            <w:tcBorders>
              <w:left w:val="single" w:sz="8" w:space="0" w:color="1F3864"/>
              <w:right w:val="single" w:sz="8" w:space="0" w:color="1F3864"/>
            </w:tcBorders>
            <w:shd w:val="clear" w:color="auto" w:fill="auto"/>
            <w:vAlign w:val="bottom"/>
          </w:tcPr>
          <w:p w14:paraId="4B8BA00D"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pięć takich rodzin</w:t>
            </w:r>
          </w:p>
        </w:tc>
        <w:tc>
          <w:tcPr>
            <w:tcW w:w="3460" w:type="dxa"/>
            <w:gridSpan w:val="2"/>
            <w:shd w:val="clear" w:color="auto" w:fill="auto"/>
            <w:vAlign w:val="bottom"/>
          </w:tcPr>
          <w:p w14:paraId="4687F3C1" w14:textId="5C7018E4" w:rsidR="00B13C55" w:rsidRPr="00B13C55" w:rsidRDefault="00CB4D8D" w:rsidP="00B13C55">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689F159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4DE63123" w14:textId="77777777" w:rsidTr="009C43DF">
        <w:trPr>
          <w:trHeight w:val="386"/>
        </w:trPr>
        <w:tc>
          <w:tcPr>
            <w:tcW w:w="5740" w:type="dxa"/>
            <w:gridSpan w:val="3"/>
            <w:tcBorders>
              <w:left w:val="single" w:sz="8" w:space="0" w:color="1F3864"/>
              <w:right w:val="single" w:sz="8" w:space="0" w:color="1F3864"/>
            </w:tcBorders>
            <w:shd w:val="clear" w:color="auto" w:fill="auto"/>
            <w:vAlign w:val="bottom"/>
          </w:tcPr>
          <w:p w14:paraId="5EF36DE0"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do 10 takich rodzin</w:t>
            </w:r>
          </w:p>
        </w:tc>
        <w:tc>
          <w:tcPr>
            <w:tcW w:w="3460" w:type="dxa"/>
            <w:gridSpan w:val="2"/>
            <w:shd w:val="clear" w:color="auto" w:fill="auto"/>
            <w:vAlign w:val="bottom"/>
          </w:tcPr>
          <w:p w14:paraId="3BCB23AF" w14:textId="77777777" w:rsidR="00B13C55" w:rsidRPr="00B13C55" w:rsidRDefault="00B13C55" w:rsidP="00B13C55">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7B24CD55"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6BFDB2B0" w14:textId="77777777" w:rsidTr="009C43DF">
        <w:trPr>
          <w:trHeight w:val="384"/>
        </w:trPr>
        <w:tc>
          <w:tcPr>
            <w:tcW w:w="5740" w:type="dxa"/>
            <w:gridSpan w:val="3"/>
            <w:tcBorders>
              <w:left w:val="single" w:sz="8" w:space="0" w:color="1F3864"/>
              <w:right w:val="single" w:sz="8" w:space="0" w:color="1F3864"/>
            </w:tcBorders>
            <w:shd w:val="clear" w:color="auto" w:fill="auto"/>
            <w:vAlign w:val="bottom"/>
          </w:tcPr>
          <w:p w14:paraId="12F7DDEA"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Tak, znam ponad 10 takich rodzin</w:t>
            </w:r>
          </w:p>
        </w:tc>
        <w:tc>
          <w:tcPr>
            <w:tcW w:w="3460" w:type="dxa"/>
            <w:gridSpan w:val="2"/>
            <w:shd w:val="clear" w:color="auto" w:fill="auto"/>
            <w:vAlign w:val="bottom"/>
          </w:tcPr>
          <w:p w14:paraId="4A091773" w14:textId="77777777" w:rsidR="00B13C55" w:rsidRPr="00B13C55" w:rsidRDefault="00B13C55" w:rsidP="00B13C55">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59D56E84"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721ABF98" w14:textId="77777777" w:rsidTr="009C43DF">
        <w:trPr>
          <w:trHeight w:val="120"/>
        </w:trPr>
        <w:tc>
          <w:tcPr>
            <w:tcW w:w="140" w:type="dxa"/>
            <w:tcBorders>
              <w:left w:val="single" w:sz="8" w:space="0" w:color="1F3864"/>
              <w:bottom w:val="single" w:sz="8" w:space="0" w:color="1F3864"/>
            </w:tcBorders>
            <w:shd w:val="clear" w:color="auto" w:fill="auto"/>
            <w:vAlign w:val="bottom"/>
          </w:tcPr>
          <w:p w14:paraId="7EBD09FD"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5480" w:type="dxa"/>
            <w:tcBorders>
              <w:bottom w:val="single" w:sz="8" w:space="0" w:color="1F3864"/>
            </w:tcBorders>
            <w:shd w:val="clear" w:color="auto" w:fill="auto"/>
            <w:vAlign w:val="bottom"/>
          </w:tcPr>
          <w:p w14:paraId="35351916"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5110234E"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732737A8"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3360" w:type="dxa"/>
            <w:tcBorders>
              <w:bottom w:val="single" w:sz="8" w:space="0" w:color="1F3864"/>
            </w:tcBorders>
            <w:shd w:val="clear" w:color="auto" w:fill="auto"/>
            <w:vAlign w:val="bottom"/>
          </w:tcPr>
          <w:p w14:paraId="428F1D72"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07696A2C" w14:textId="77777777" w:rsidR="00B13C55" w:rsidRPr="00B13C55" w:rsidRDefault="00B13C55" w:rsidP="00B13C55">
            <w:pPr>
              <w:spacing w:after="0" w:line="0" w:lineRule="atLeast"/>
              <w:rPr>
                <w:rFonts w:ascii="Times New Roman" w:eastAsia="Times New Roman" w:hAnsi="Times New Roman" w:cs="Times New Roman"/>
                <w:sz w:val="10"/>
                <w:szCs w:val="20"/>
                <w:lang w:eastAsia="pl-PL"/>
              </w:rPr>
            </w:pPr>
          </w:p>
        </w:tc>
      </w:tr>
    </w:tbl>
    <w:p w14:paraId="07353178"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p w14:paraId="1EB776D4" w14:textId="77777777" w:rsidR="00B13C55" w:rsidRPr="00B13C55" w:rsidRDefault="00B13C55" w:rsidP="0040017F">
      <w:pPr>
        <w:spacing w:after="0" w:line="360" w:lineRule="auto"/>
        <w:rPr>
          <w:rFonts w:ascii="Times New Roman" w:eastAsia="Times New Roman" w:hAnsi="Times New Roman" w:cs="Times New Roman"/>
          <w:sz w:val="24"/>
          <w:szCs w:val="20"/>
          <w:lang w:eastAsia="pl-PL"/>
        </w:rPr>
      </w:pPr>
    </w:p>
    <w:p w14:paraId="4356FD09" w14:textId="0799E0A4" w:rsidR="00D07B4D" w:rsidRPr="00B13C55" w:rsidRDefault="00B13C55" w:rsidP="0040017F">
      <w:pPr>
        <w:spacing w:after="0" w:line="360" w:lineRule="auto"/>
        <w:jc w:val="both"/>
        <w:rPr>
          <w:rFonts w:ascii="Times New Roman" w:eastAsia="Times New Roman" w:hAnsi="Times New Roman" w:cs="Times New Roman"/>
          <w:sz w:val="24"/>
          <w:szCs w:val="20"/>
          <w:lang w:eastAsia="pl-PL"/>
        </w:rPr>
        <w:sectPr w:rsidR="00D07B4D" w:rsidRPr="00B13C55" w:rsidSect="009C43DF">
          <w:pgSz w:w="11900" w:h="16838"/>
          <w:pgMar w:top="706" w:right="1406" w:bottom="910" w:left="1420" w:header="0" w:footer="0" w:gutter="0"/>
          <w:cols w:space="0" w:equalWidth="0">
            <w:col w:w="9080"/>
          </w:cols>
          <w:docGrid w:linePitch="360"/>
        </w:sectPr>
      </w:pPr>
      <w:r w:rsidRPr="00B13C55">
        <w:rPr>
          <w:rFonts w:ascii="Times New Roman" w:eastAsia="Times New Roman" w:hAnsi="Times New Roman" w:cs="Times New Roman"/>
          <w:sz w:val="24"/>
          <w:szCs w:val="20"/>
          <w:lang w:eastAsia="pl-PL"/>
        </w:rPr>
        <w:t xml:space="preserve">Podsumowując, największy odsetek </w:t>
      </w:r>
      <w:r w:rsidR="00781AD5">
        <w:rPr>
          <w:rFonts w:ascii="Times New Roman" w:eastAsia="Times New Roman" w:hAnsi="Times New Roman" w:cs="Times New Roman"/>
          <w:sz w:val="24"/>
          <w:szCs w:val="20"/>
          <w:lang w:eastAsia="pl-PL"/>
        </w:rPr>
        <w:t>ankieterów</w:t>
      </w:r>
      <w:r w:rsidRPr="00B13C55">
        <w:rPr>
          <w:rFonts w:ascii="Times New Roman" w:eastAsia="Times New Roman" w:hAnsi="Times New Roman" w:cs="Times New Roman"/>
          <w:sz w:val="24"/>
          <w:szCs w:val="20"/>
          <w:lang w:eastAsia="pl-PL"/>
        </w:rPr>
        <w:t xml:space="preserve"> deklarował</w:t>
      </w:r>
      <w:r w:rsidR="00781AD5">
        <w:rPr>
          <w:rFonts w:ascii="Times New Roman" w:eastAsia="Times New Roman" w:hAnsi="Times New Roman" w:cs="Times New Roman"/>
          <w:sz w:val="24"/>
          <w:szCs w:val="20"/>
          <w:lang w:eastAsia="pl-PL"/>
        </w:rPr>
        <w:t>o</w:t>
      </w:r>
      <w:r w:rsidRPr="00B13C55">
        <w:rPr>
          <w:rFonts w:ascii="Times New Roman" w:eastAsia="Times New Roman" w:hAnsi="Times New Roman" w:cs="Times New Roman"/>
          <w:sz w:val="24"/>
          <w:szCs w:val="20"/>
          <w:lang w:eastAsia="pl-PL"/>
        </w:rPr>
        <w:t xml:space="preserve"> znajomość rodzin, w których występuje przemoc fizyczna i </w:t>
      </w:r>
      <w:r w:rsidR="00D07B4D">
        <w:rPr>
          <w:rFonts w:ascii="Times New Roman" w:eastAsia="Times New Roman" w:hAnsi="Times New Roman" w:cs="Times New Roman"/>
          <w:sz w:val="24"/>
          <w:szCs w:val="20"/>
          <w:lang w:eastAsia="pl-PL"/>
        </w:rPr>
        <w:t>ekonomiczna</w:t>
      </w:r>
      <w:r w:rsidRPr="00B13C55">
        <w:rPr>
          <w:rFonts w:ascii="Times New Roman" w:eastAsia="Times New Roman" w:hAnsi="Times New Roman" w:cs="Times New Roman"/>
          <w:sz w:val="24"/>
          <w:szCs w:val="20"/>
          <w:lang w:eastAsia="pl-PL"/>
        </w:rPr>
        <w:t xml:space="preserve">. Mniejszy odsetek badanych mieszkańców deklarował, że zna rodzinę, w której występuje przemoc </w:t>
      </w:r>
      <w:r w:rsidR="00D07B4D">
        <w:rPr>
          <w:rFonts w:ascii="Times New Roman" w:eastAsia="Times New Roman" w:hAnsi="Times New Roman" w:cs="Times New Roman"/>
          <w:sz w:val="24"/>
          <w:szCs w:val="20"/>
          <w:lang w:eastAsia="pl-PL"/>
        </w:rPr>
        <w:t>psychiczna</w:t>
      </w:r>
      <w:r w:rsidRPr="00B13C55">
        <w:rPr>
          <w:rFonts w:ascii="Times New Roman" w:eastAsia="Times New Roman" w:hAnsi="Times New Roman" w:cs="Times New Roman"/>
          <w:sz w:val="24"/>
          <w:szCs w:val="20"/>
          <w:lang w:eastAsia="pl-PL"/>
        </w:rPr>
        <w:t>, natomiast stosunkowo nieduży odsetek badanych przyznał, że zna przynajmniej je</w:t>
      </w:r>
      <w:r w:rsidR="00192917">
        <w:rPr>
          <w:rFonts w:ascii="Times New Roman" w:eastAsia="Times New Roman" w:hAnsi="Times New Roman" w:cs="Times New Roman"/>
          <w:sz w:val="24"/>
          <w:szCs w:val="20"/>
          <w:lang w:eastAsia="pl-PL"/>
        </w:rPr>
        <w:t xml:space="preserve">dną rodzinę, w której występuje </w:t>
      </w:r>
      <w:r w:rsidRPr="00B13C55">
        <w:rPr>
          <w:rFonts w:ascii="Times New Roman" w:eastAsia="Times New Roman" w:hAnsi="Times New Roman" w:cs="Times New Roman"/>
          <w:sz w:val="24"/>
          <w:szCs w:val="20"/>
          <w:lang w:eastAsia="pl-PL"/>
        </w:rPr>
        <w:t xml:space="preserve">przemoc seksualna. </w:t>
      </w:r>
      <w:r w:rsidR="0040017F">
        <w:rPr>
          <w:rFonts w:ascii="Times New Roman" w:eastAsia="Times New Roman" w:hAnsi="Times New Roman" w:cs="Times New Roman"/>
          <w:sz w:val="24"/>
          <w:szCs w:val="20"/>
          <w:lang w:eastAsia="pl-PL"/>
        </w:rPr>
        <w:t xml:space="preserve">Na w/w temat wypowiedziało się </w:t>
      </w:r>
      <w:r w:rsidR="00CB4D8D">
        <w:rPr>
          <w:rFonts w:ascii="Times New Roman" w:eastAsia="Times New Roman" w:hAnsi="Times New Roman" w:cs="Times New Roman"/>
          <w:sz w:val="24"/>
          <w:szCs w:val="20"/>
          <w:lang w:eastAsia="pl-PL"/>
        </w:rPr>
        <w:t>79</w:t>
      </w:r>
      <w:r w:rsidR="0040017F">
        <w:rPr>
          <w:rFonts w:ascii="Times New Roman" w:eastAsia="Times New Roman" w:hAnsi="Times New Roman" w:cs="Times New Roman"/>
          <w:sz w:val="24"/>
          <w:szCs w:val="20"/>
          <w:lang w:eastAsia="pl-PL"/>
        </w:rPr>
        <w:t xml:space="preserve"> ankieterów. </w:t>
      </w:r>
      <w:r w:rsidR="00D07B4D">
        <w:rPr>
          <w:rFonts w:ascii="Times New Roman" w:eastAsia="Times New Roman" w:hAnsi="Times New Roman" w:cs="Times New Roman"/>
          <w:sz w:val="24"/>
          <w:szCs w:val="20"/>
          <w:lang w:eastAsia="pl-PL"/>
        </w:rPr>
        <w:t xml:space="preserve">   Z uwagi na powyższe </w:t>
      </w:r>
      <w:r w:rsidR="006F14E3">
        <w:rPr>
          <w:rFonts w:ascii="Times New Roman" w:eastAsia="Times New Roman" w:hAnsi="Times New Roman" w:cs="Times New Roman"/>
          <w:sz w:val="24"/>
          <w:szCs w:val="20"/>
          <w:lang w:eastAsia="pl-PL"/>
        </w:rPr>
        <w:t xml:space="preserve">wyniki </w:t>
      </w:r>
      <w:r w:rsidR="00D07B4D">
        <w:rPr>
          <w:rFonts w:ascii="Times New Roman" w:eastAsia="Times New Roman" w:hAnsi="Times New Roman" w:cs="Times New Roman"/>
          <w:sz w:val="24"/>
          <w:szCs w:val="20"/>
          <w:lang w:eastAsia="pl-PL"/>
        </w:rPr>
        <w:t>uległa zmianie</w:t>
      </w:r>
      <w:r w:rsidR="006F14E3">
        <w:rPr>
          <w:rFonts w:ascii="Times New Roman" w:eastAsia="Times New Roman" w:hAnsi="Times New Roman" w:cs="Times New Roman"/>
          <w:sz w:val="24"/>
          <w:szCs w:val="20"/>
          <w:lang w:eastAsia="pl-PL"/>
        </w:rPr>
        <w:t xml:space="preserve"> znajomość rodzin w których  występuje przemoc. Obecnie większość ankieterów   wypowiedziało się, że zna rodziny w których występuje przemoc fizyczna </w:t>
      </w:r>
      <w:r w:rsidR="006F14E3">
        <w:rPr>
          <w:rFonts w:ascii="Times New Roman" w:eastAsia="Times New Roman" w:hAnsi="Times New Roman" w:cs="Times New Roman"/>
          <w:sz w:val="24"/>
          <w:szCs w:val="20"/>
          <w:lang w:eastAsia="pl-PL"/>
        </w:rPr>
        <w:br/>
        <w:t>i ekonomiczna, a nie jak w poprzedniej diagnozie – przemoc psychiczna.</w:t>
      </w:r>
    </w:p>
    <w:p w14:paraId="2EAB4CA9" w14:textId="77777777" w:rsidR="00B13C55" w:rsidRPr="00B13C55" w:rsidRDefault="00B13C55" w:rsidP="00B13C55">
      <w:pPr>
        <w:spacing w:after="0" w:line="356"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lastRenderedPageBreak/>
        <w:t>Mieszkańcom gminy Uście Gorlickie zadano również pytanie o to, jak zareagowali</w:t>
      </w:r>
      <w:r w:rsidR="007F60CB">
        <w:rPr>
          <w:rFonts w:ascii="Times New Roman" w:eastAsia="Times New Roman" w:hAnsi="Times New Roman" w:cs="Times New Roman"/>
          <w:sz w:val="24"/>
          <w:szCs w:val="20"/>
          <w:lang w:eastAsia="pl-PL"/>
        </w:rPr>
        <w:t>by</w:t>
      </w:r>
      <w:r w:rsidRPr="00B13C55">
        <w:rPr>
          <w:rFonts w:ascii="Times New Roman" w:eastAsia="Times New Roman" w:hAnsi="Times New Roman" w:cs="Times New Roman"/>
          <w:sz w:val="24"/>
          <w:szCs w:val="20"/>
          <w:lang w:eastAsia="pl-PL"/>
        </w:rPr>
        <w:t xml:space="preserve"> w</w:t>
      </w:r>
      <w:r w:rsidR="00AA4AE7">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 xml:space="preserve">sytuacji bycia świadkiem przemocy. Większość </w:t>
      </w:r>
      <w:r w:rsidR="00781AD5">
        <w:rPr>
          <w:rFonts w:ascii="Times New Roman" w:eastAsia="Times New Roman" w:hAnsi="Times New Roman" w:cs="Times New Roman"/>
          <w:sz w:val="24"/>
          <w:szCs w:val="20"/>
          <w:lang w:eastAsia="pl-PL"/>
        </w:rPr>
        <w:t xml:space="preserve">ankieterów </w:t>
      </w:r>
      <w:r w:rsidRPr="00B13C55">
        <w:rPr>
          <w:rFonts w:ascii="Times New Roman" w:eastAsia="Times New Roman" w:hAnsi="Times New Roman" w:cs="Times New Roman"/>
          <w:sz w:val="24"/>
          <w:szCs w:val="20"/>
          <w:lang w:eastAsia="pl-PL"/>
        </w:rPr>
        <w:t xml:space="preserve"> przyznała, że taka sytuacja w</w:t>
      </w:r>
      <w:r w:rsidR="00AA4AE7">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ogóle nie miała miejsca. Badani w sytuacji bycia świadkiem przemocy stosunkowo często zawiadamiali</w:t>
      </w:r>
      <w:r w:rsidR="007F60CB">
        <w:rPr>
          <w:rFonts w:ascii="Times New Roman" w:eastAsia="Times New Roman" w:hAnsi="Times New Roman" w:cs="Times New Roman"/>
          <w:sz w:val="24"/>
          <w:szCs w:val="20"/>
          <w:lang w:eastAsia="pl-PL"/>
        </w:rPr>
        <w:t>by</w:t>
      </w:r>
      <w:r w:rsidRPr="00B13C55">
        <w:rPr>
          <w:rFonts w:ascii="Times New Roman" w:eastAsia="Times New Roman" w:hAnsi="Times New Roman" w:cs="Times New Roman"/>
          <w:sz w:val="24"/>
          <w:szCs w:val="20"/>
          <w:lang w:eastAsia="pl-PL"/>
        </w:rPr>
        <w:t xml:space="preserve"> odpowiednie służby oraz wysłuchiwali</w:t>
      </w:r>
      <w:r w:rsidR="007F60CB">
        <w:rPr>
          <w:rFonts w:ascii="Times New Roman" w:eastAsia="Times New Roman" w:hAnsi="Times New Roman" w:cs="Times New Roman"/>
          <w:sz w:val="24"/>
          <w:szCs w:val="20"/>
          <w:lang w:eastAsia="pl-PL"/>
        </w:rPr>
        <w:t xml:space="preserve">by </w:t>
      </w:r>
      <w:r w:rsidRPr="00B13C55">
        <w:rPr>
          <w:rFonts w:ascii="Times New Roman" w:eastAsia="Times New Roman" w:hAnsi="Times New Roman" w:cs="Times New Roman"/>
          <w:sz w:val="24"/>
          <w:szCs w:val="20"/>
          <w:lang w:eastAsia="pl-PL"/>
        </w:rPr>
        <w:t xml:space="preserve"> osoby doznającej przemocy. </w:t>
      </w:r>
    </w:p>
    <w:p w14:paraId="7CA8C9D4" w14:textId="77777777" w:rsidR="00B13C55" w:rsidRPr="00B13C55" w:rsidRDefault="00B13C55" w:rsidP="00B13C55">
      <w:pPr>
        <w:spacing w:after="0" w:line="356" w:lineRule="auto"/>
        <w:jc w:val="both"/>
        <w:rPr>
          <w:rFonts w:ascii="Times New Roman" w:eastAsia="Times New Roman" w:hAnsi="Times New Roman" w:cs="Times New Roman"/>
          <w:sz w:val="20"/>
          <w:szCs w:val="20"/>
          <w:lang w:eastAsia="pl-PL"/>
        </w:rPr>
      </w:pPr>
    </w:p>
    <w:p w14:paraId="7253D36E" w14:textId="55539792" w:rsidR="00B13C55" w:rsidRPr="00B13C55" w:rsidRDefault="00F95152" w:rsidP="00B13C55">
      <w:pPr>
        <w:spacing w:after="0" w:line="359"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Ponad  połowa </w:t>
      </w:r>
      <w:r w:rsidR="007F60CB">
        <w:rPr>
          <w:rFonts w:ascii="Times New Roman" w:eastAsia="Times New Roman" w:hAnsi="Times New Roman" w:cs="Times New Roman"/>
          <w:sz w:val="24"/>
          <w:szCs w:val="20"/>
          <w:lang w:eastAsia="pl-PL"/>
        </w:rPr>
        <w:t>ankieterów</w:t>
      </w:r>
      <w:r>
        <w:rPr>
          <w:rFonts w:ascii="Times New Roman" w:eastAsia="Times New Roman" w:hAnsi="Times New Roman" w:cs="Times New Roman"/>
          <w:sz w:val="24"/>
          <w:szCs w:val="20"/>
          <w:lang w:eastAsia="pl-PL"/>
        </w:rPr>
        <w:t xml:space="preserve"> (7</w:t>
      </w:r>
      <w:r w:rsidR="00CB4D8D">
        <w:rPr>
          <w:rFonts w:ascii="Times New Roman" w:eastAsia="Times New Roman" w:hAnsi="Times New Roman" w:cs="Times New Roman"/>
          <w:sz w:val="24"/>
          <w:szCs w:val="20"/>
          <w:lang w:eastAsia="pl-PL"/>
        </w:rPr>
        <w:t>8,48</w:t>
      </w:r>
      <w:r>
        <w:rPr>
          <w:rFonts w:ascii="Times New Roman" w:eastAsia="Times New Roman" w:hAnsi="Times New Roman" w:cs="Times New Roman"/>
          <w:sz w:val="24"/>
          <w:szCs w:val="20"/>
          <w:lang w:eastAsia="pl-PL"/>
        </w:rPr>
        <w:t>%</w:t>
      </w:r>
      <w:r w:rsidR="00AA4AE7">
        <w:rPr>
          <w:rFonts w:ascii="Times New Roman" w:eastAsia="Times New Roman" w:hAnsi="Times New Roman" w:cs="Times New Roman"/>
          <w:sz w:val="24"/>
          <w:szCs w:val="20"/>
          <w:lang w:eastAsia="pl-PL"/>
        </w:rPr>
        <w:t>) przyznała, że wie</w:t>
      </w:r>
      <w:r w:rsidR="00B13C55" w:rsidRPr="00B13C55">
        <w:rPr>
          <w:rFonts w:ascii="Times New Roman" w:eastAsia="Times New Roman" w:hAnsi="Times New Roman" w:cs="Times New Roman"/>
          <w:sz w:val="24"/>
          <w:szCs w:val="20"/>
          <w:lang w:eastAsia="pl-PL"/>
        </w:rPr>
        <w:t xml:space="preserve"> jakie placówki udzielają pomocy osobom doznającym przemocy oraz osobom stosującym przemoc w rodzinie. </w:t>
      </w:r>
      <w:r w:rsidR="007F60CB">
        <w:rPr>
          <w:rFonts w:ascii="Times New Roman" w:eastAsia="Times New Roman" w:hAnsi="Times New Roman" w:cs="Times New Roman"/>
          <w:sz w:val="24"/>
          <w:szCs w:val="20"/>
          <w:lang w:eastAsia="pl-PL"/>
        </w:rPr>
        <w:t>Ankieterzy</w:t>
      </w:r>
      <w:r w:rsidR="00B13C55" w:rsidRPr="00B13C55">
        <w:rPr>
          <w:rFonts w:ascii="Times New Roman" w:eastAsia="Times New Roman" w:hAnsi="Times New Roman" w:cs="Times New Roman"/>
          <w:sz w:val="24"/>
          <w:szCs w:val="20"/>
          <w:lang w:eastAsia="pl-PL"/>
        </w:rPr>
        <w:t xml:space="preserve"> wymienili: Ośrodek P</w:t>
      </w:r>
      <w:r>
        <w:rPr>
          <w:rFonts w:ascii="Times New Roman" w:eastAsia="Times New Roman" w:hAnsi="Times New Roman" w:cs="Times New Roman"/>
          <w:sz w:val="24"/>
          <w:szCs w:val="20"/>
          <w:lang w:eastAsia="pl-PL"/>
        </w:rPr>
        <w:t>omocy Społecznej, P</w:t>
      </w:r>
      <w:r w:rsidR="00B13C55" w:rsidRPr="00B13C55">
        <w:rPr>
          <w:rFonts w:ascii="Times New Roman" w:eastAsia="Times New Roman" w:hAnsi="Times New Roman" w:cs="Times New Roman"/>
          <w:sz w:val="24"/>
          <w:szCs w:val="20"/>
          <w:lang w:eastAsia="pl-PL"/>
        </w:rPr>
        <w:t xml:space="preserve">osterunek Policji w Uściu Gorlickim, Niebieską Linię, Gminną Komisję Rozwiązywania Problemów Alkoholowych, </w:t>
      </w:r>
      <w:r w:rsidR="00CB4D8D">
        <w:rPr>
          <w:rFonts w:ascii="Times New Roman" w:eastAsia="Times New Roman" w:hAnsi="Times New Roman" w:cs="Times New Roman"/>
          <w:sz w:val="24"/>
          <w:szCs w:val="20"/>
          <w:lang w:eastAsia="pl-PL"/>
        </w:rPr>
        <w:t>Gorlicki Ośrodek Interwencji Kryzysowej.</w:t>
      </w:r>
    </w:p>
    <w:p w14:paraId="14E32843" w14:textId="77777777" w:rsidR="00B13C55" w:rsidRPr="00B13C55" w:rsidRDefault="00B13C55" w:rsidP="00B13C55">
      <w:pPr>
        <w:spacing w:after="0" w:line="132" w:lineRule="exact"/>
        <w:rPr>
          <w:rFonts w:ascii="Times New Roman" w:eastAsia="Times New Roman" w:hAnsi="Times New Roman" w:cs="Times New Roman"/>
          <w:sz w:val="20"/>
          <w:szCs w:val="20"/>
          <w:lang w:eastAsia="pl-PL"/>
        </w:rPr>
      </w:pPr>
    </w:p>
    <w:p w14:paraId="698C4B35" w14:textId="77777777" w:rsidR="00B13C55" w:rsidRPr="00B13C55" w:rsidRDefault="00B13C55" w:rsidP="00B13C55">
      <w:pPr>
        <w:spacing w:after="0" w:line="359" w:lineRule="auto"/>
        <w:jc w:val="both"/>
        <w:rPr>
          <w:rFonts w:ascii="Times New Roman" w:eastAsia="Times New Roman" w:hAnsi="Times New Roman" w:cs="Times New Roman"/>
          <w:sz w:val="24"/>
          <w:szCs w:val="20"/>
          <w:lang w:eastAsia="pl-PL"/>
        </w:rPr>
      </w:pPr>
    </w:p>
    <w:p w14:paraId="743F7319" w14:textId="2829B9E1" w:rsidR="00B13C55" w:rsidRPr="00B13C55" w:rsidRDefault="00B13C55" w:rsidP="007003EF">
      <w:pPr>
        <w:spacing w:after="0" w:line="359"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 xml:space="preserve">Badani mieszkańcy gminy Uście Gorlickie zostali poproszeni o ustosunkowanie się do kilku stwierdzeń na temat przemocy w rodzinie. </w:t>
      </w:r>
      <w:r w:rsidR="00CB4D8D">
        <w:rPr>
          <w:rFonts w:ascii="Times New Roman" w:eastAsia="Times New Roman" w:hAnsi="Times New Roman" w:cs="Times New Roman"/>
          <w:sz w:val="24"/>
          <w:szCs w:val="20"/>
          <w:lang w:eastAsia="pl-PL"/>
        </w:rPr>
        <w:t>14</w:t>
      </w:r>
      <w:r w:rsidRPr="00B13C55">
        <w:rPr>
          <w:rFonts w:ascii="Times New Roman" w:eastAsia="Times New Roman" w:hAnsi="Times New Roman" w:cs="Times New Roman"/>
          <w:sz w:val="24"/>
          <w:szCs w:val="20"/>
          <w:lang w:eastAsia="pl-PL"/>
        </w:rPr>
        <w:t xml:space="preserve"> </w:t>
      </w:r>
      <w:r w:rsidR="00781AD5">
        <w:rPr>
          <w:rFonts w:ascii="Times New Roman" w:eastAsia="Times New Roman" w:hAnsi="Times New Roman" w:cs="Times New Roman"/>
          <w:sz w:val="24"/>
          <w:szCs w:val="20"/>
          <w:lang w:eastAsia="pl-PL"/>
        </w:rPr>
        <w:t>ankieterów</w:t>
      </w:r>
      <w:r w:rsidRPr="00B13C55">
        <w:rPr>
          <w:rFonts w:ascii="Times New Roman" w:eastAsia="Times New Roman" w:hAnsi="Times New Roman" w:cs="Times New Roman"/>
          <w:sz w:val="24"/>
          <w:szCs w:val="20"/>
          <w:lang w:eastAsia="pl-PL"/>
        </w:rPr>
        <w:t xml:space="preserve"> zgadza się ze stwierdzeniem, że krzyczenie na dziecko jest dopuszczalną metodą wychowawczą, a prawie </w:t>
      </w:r>
      <w:r w:rsidR="00CB4D8D">
        <w:rPr>
          <w:rFonts w:ascii="Times New Roman" w:eastAsia="Times New Roman" w:hAnsi="Times New Roman" w:cs="Times New Roman"/>
          <w:sz w:val="24"/>
          <w:szCs w:val="20"/>
          <w:lang w:eastAsia="pl-PL"/>
        </w:rPr>
        <w:t>28</w:t>
      </w:r>
      <w:r w:rsidRPr="00B13C55">
        <w:rPr>
          <w:rFonts w:ascii="Times New Roman" w:eastAsia="Times New Roman" w:hAnsi="Times New Roman" w:cs="Times New Roman"/>
          <w:sz w:val="24"/>
          <w:szCs w:val="20"/>
          <w:lang w:eastAsia="pl-PL"/>
        </w:rPr>
        <w:t xml:space="preserve"> badanych deklaruje, że osoby doznające przemocy w rodzinie akceptują swoją sytuację. Należy podkreślić, że wśród </w:t>
      </w:r>
      <w:r w:rsidR="00781AD5">
        <w:rPr>
          <w:rFonts w:ascii="Times New Roman" w:eastAsia="Times New Roman" w:hAnsi="Times New Roman" w:cs="Times New Roman"/>
          <w:sz w:val="24"/>
          <w:szCs w:val="20"/>
          <w:lang w:eastAsia="pl-PL"/>
        </w:rPr>
        <w:t>ankieterów</w:t>
      </w:r>
      <w:r w:rsidRPr="00B13C55">
        <w:rPr>
          <w:rFonts w:ascii="Times New Roman" w:eastAsia="Times New Roman" w:hAnsi="Times New Roman" w:cs="Times New Roman"/>
          <w:sz w:val="24"/>
          <w:szCs w:val="20"/>
          <w:lang w:eastAsia="pl-PL"/>
        </w:rPr>
        <w:t xml:space="preserve"> </w:t>
      </w:r>
      <w:r w:rsidR="007003EF">
        <w:rPr>
          <w:rFonts w:ascii="Times New Roman" w:eastAsia="Times New Roman" w:hAnsi="Times New Roman" w:cs="Times New Roman"/>
          <w:sz w:val="24"/>
          <w:szCs w:val="20"/>
          <w:lang w:eastAsia="pl-PL"/>
        </w:rPr>
        <w:t xml:space="preserve">mniej niż połowa </w:t>
      </w:r>
      <w:r w:rsidRPr="00B13C55">
        <w:rPr>
          <w:rFonts w:ascii="Times New Roman" w:eastAsia="Times New Roman" w:hAnsi="Times New Roman" w:cs="Times New Roman"/>
          <w:sz w:val="24"/>
          <w:szCs w:val="20"/>
          <w:lang w:eastAsia="pl-PL"/>
        </w:rPr>
        <w:t>badanych deklarował</w:t>
      </w:r>
      <w:r w:rsidR="007003EF">
        <w:rPr>
          <w:rFonts w:ascii="Times New Roman" w:eastAsia="Times New Roman" w:hAnsi="Times New Roman" w:cs="Times New Roman"/>
          <w:sz w:val="24"/>
          <w:szCs w:val="20"/>
          <w:lang w:eastAsia="pl-PL"/>
        </w:rPr>
        <w:t>a</w:t>
      </w:r>
      <w:r w:rsidRPr="00B13C55">
        <w:rPr>
          <w:rFonts w:ascii="Times New Roman" w:eastAsia="Times New Roman" w:hAnsi="Times New Roman" w:cs="Times New Roman"/>
          <w:sz w:val="24"/>
          <w:szCs w:val="20"/>
          <w:lang w:eastAsia="pl-PL"/>
        </w:rPr>
        <w:t xml:space="preserve">, że klapsy nie są przemocą, </w:t>
      </w:r>
      <w:r w:rsidR="007003EF">
        <w:rPr>
          <w:rFonts w:ascii="Times New Roman" w:eastAsia="Times New Roman" w:hAnsi="Times New Roman" w:cs="Times New Roman"/>
          <w:sz w:val="24"/>
          <w:szCs w:val="20"/>
          <w:lang w:eastAsia="pl-PL"/>
        </w:rPr>
        <w:t xml:space="preserve">że w </w:t>
      </w:r>
      <w:r w:rsidR="00AA4AE7">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małżeństwie jedna osoba ma prawo decydować z kim współmałżonek może się kontaktować, nikt nie powinien wtrącać się w sprawy rodziny oraz nie istnieje coś takiego, jak gwałt w małżeństwie, polegający na zgwałceniu żony przez męża lub męża przez żonę. Uzyskane wyniki wskazują na to, że wśród dorosłych mieszkańców nadal utrzymują się szkodliwe przekonania, które utrudniają przeciwdziałanie przemocy i stygmatyzują osoby doświadczające przemocy. Najmniejszy odsetek badanych odpowiadał, zgadzając się ze stwierdzeniami, że silne zdenerwowanie usprawiedliwia użycie obraźliwych, upokarzających wyzwisk wobec członka rodziny, są sytuacje, w których przemoc jest uzasadniona, o</w:t>
      </w:r>
      <w:r w:rsidR="00AA4AE7">
        <w:rPr>
          <w:rFonts w:ascii="Times New Roman" w:eastAsia="Times New Roman" w:hAnsi="Times New Roman" w:cs="Times New Roman"/>
          <w:sz w:val="24"/>
          <w:szCs w:val="20"/>
          <w:lang w:eastAsia="pl-PL"/>
        </w:rPr>
        <w:t> </w:t>
      </w:r>
      <w:r w:rsidRPr="00B13C55">
        <w:rPr>
          <w:rFonts w:ascii="Times New Roman" w:eastAsia="Times New Roman" w:hAnsi="Times New Roman" w:cs="Times New Roman"/>
          <w:sz w:val="24"/>
          <w:szCs w:val="20"/>
          <w:lang w:eastAsia="pl-PL"/>
        </w:rPr>
        <w:t xml:space="preserve">przemocy można mówić tylko wtedy, gdy widoczne są ślady na ciele;, zaś dziecko powinno bać się rodziców strach ułatwia posłuszeństwo i szacunek z ich strony. </w:t>
      </w:r>
      <w:r w:rsidR="00F95152">
        <w:rPr>
          <w:rFonts w:ascii="Times New Roman" w:eastAsia="Times New Roman" w:hAnsi="Times New Roman" w:cs="Times New Roman"/>
          <w:sz w:val="24"/>
          <w:szCs w:val="20"/>
          <w:lang w:eastAsia="pl-PL"/>
        </w:rPr>
        <w:t xml:space="preserve">Od </w:t>
      </w:r>
      <w:r w:rsidR="006F14E3">
        <w:rPr>
          <w:rFonts w:ascii="Times New Roman" w:eastAsia="Times New Roman" w:hAnsi="Times New Roman" w:cs="Times New Roman"/>
          <w:sz w:val="24"/>
          <w:szCs w:val="20"/>
          <w:lang w:eastAsia="pl-PL"/>
        </w:rPr>
        <w:t>4</w:t>
      </w:r>
      <w:r w:rsidR="00F95152">
        <w:rPr>
          <w:rFonts w:ascii="Times New Roman" w:eastAsia="Times New Roman" w:hAnsi="Times New Roman" w:cs="Times New Roman"/>
          <w:sz w:val="24"/>
          <w:szCs w:val="20"/>
          <w:lang w:eastAsia="pl-PL"/>
        </w:rPr>
        <w:t xml:space="preserve"> do 2</w:t>
      </w:r>
      <w:r w:rsidR="006F14E3">
        <w:rPr>
          <w:rFonts w:ascii="Times New Roman" w:eastAsia="Times New Roman" w:hAnsi="Times New Roman" w:cs="Times New Roman"/>
          <w:sz w:val="24"/>
          <w:szCs w:val="20"/>
          <w:lang w:eastAsia="pl-PL"/>
        </w:rPr>
        <w:t>5</w:t>
      </w:r>
      <w:r w:rsidRPr="00B13C55">
        <w:rPr>
          <w:rFonts w:ascii="Times New Roman" w:eastAsia="Times New Roman" w:hAnsi="Times New Roman" w:cs="Times New Roman"/>
          <w:sz w:val="24"/>
          <w:szCs w:val="20"/>
          <w:lang w:eastAsia="pl-PL"/>
        </w:rPr>
        <w:t xml:space="preserve"> badanych mieszkańców </w:t>
      </w:r>
      <w:r w:rsidR="00F95152">
        <w:rPr>
          <w:rFonts w:ascii="Times New Roman" w:eastAsia="Times New Roman" w:hAnsi="Times New Roman" w:cs="Times New Roman"/>
          <w:sz w:val="24"/>
          <w:szCs w:val="20"/>
          <w:lang w:eastAsia="pl-PL"/>
        </w:rPr>
        <w:t>Uścia Gorlickiego</w:t>
      </w:r>
      <w:r w:rsidRPr="00B13C55">
        <w:rPr>
          <w:rFonts w:ascii="Times New Roman" w:eastAsia="Times New Roman" w:hAnsi="Times New Roman" w:cs="Times New Roman"/>
          <w:sz w:val="24"/>
          <w:szCs w:val="20"/>
          <w:lang w:eastAsia="pl-PL"/>
        </w:rPr>
        <w:t xml:space="preserve"> nie potrafił</w:t>
      </w:r>
      <w:r w:rsidR="00F95152">
        <w:rPr>
          <w:rFonts w:ascii="Times New Roman" w:eastAsia="Times New Roman" w:hAnsi="Times New Roman" w:cs="Times New Roman"/>
          <w:sz w:val="24"/>
          <w:szCs w:val="20"/>
          <w:lang w:eastAsia="pl-PL"/>
        </w:rPr>
        <w:t>o</w:t>
      </w:r>
      <w:r w:rsidRPr="00B13C55">
        <w:rPr>
          <w:rFonts w:ascii="Times New Roman" w:eastAsia="Times New Roman" w:hAnsi="Times New Roman" w:cs="Times New Roman"/>
          <w:sz w:val="24"/>
          <w:szCs w:val="20"/>
          <w:lang w:eastAsia="pl-PL"/>
        </w:rPr>
        <w:t xml:space="preserve"> się ustosunkować do następujących stwierdzeń dotyczących przemocy w rodzinie: „osoby doznające przemocy w rodzinie akceptują swoją sytu</w:t>
      </w:r>
      <w:r w:rsidR="007003EF">
        <w:rPr>
          <w:rFonts w:ascii="Times New Roman" w:eastAsia="Times New Roman" w:hAnsi="Times New Roman" w:cs="Times New Roman"/>
          <w:sz w:val="24"/>
          <w:szCs w:val="20"/>
          <w:lang w:eastAsia="pl-PL"/>
        </w:rPr>
        <w:t>ację”</w:t>
      </w:r>
      <w:r w:rsidR="006F14E3">
        <w:rPr>
          <w:rFonts w:ascii="Times New Roman" w:eastAsia="Times New Roman" w:hAnsi="Times New Roman" w:cs="Times New Roman"/>
          <w:sz w:val="24"/>
          <w:szCs w:val="20"/>
          <w:lang w:eastAsia="pl-PL"/>
        </w:rPr>
        <w:t xml:space="preserve"> (25)</w:t>
      </w:r>
      <w:r w:rsidR="007003EF">
        <w:rPr>
          <w:rFonts w:ascii="Times New Roman" w:eastAsia="Times New Roman" w:hAnsi="Times New Roman" w:cs="Times New Roman"/>
          <w:sz w:val="24"/>
          <w:szCs w:val="20"/>
          <w:lang w:eastAsia="pl-PL"/>
        </w:rPr>
        <w:t xml:space="preserve">, „udzielając pomocy można </w:t>
      </w:r>
      <w:r w:rsidRPr="00B13C55">
        <w:rPr>
          <w:rFonts w:ascii="Times New Roman" w:eastAsia="Times New Roman" w:hAnsi="Times New Roman" w:cs="Times New Roman"/>
          <w:sz w:val="24"/>
          <w:szCs w:val="20"/>
          <w:lang w:eastAsia="pl-PL"/>
        </w:rPr>
        <w:t>jeszcze bardziej zaszkodzić osobie pokrzywdzonej”</w:t>
      </w:r>
      <w:r w:rsidR="006F14E3">
        <w:rPr>
          <w:rFonts w:ascii="Times New Roman" w:eastAsia="Times New Roman" w:hAnsi="Times New Roman" w:cs="Times New Roman"/>
          <w:sz w:val="24"/>
          <w:szCs w:val="20"/>
          <w:lang w:eastAsia="pl-PL"/>
        </w:rPr>
        <w:t>(4)</w:t>
      </w:r>
      <w:r w:rsidRPr="00B13C55">
        <w:rPr>
          <w:rFonts w:ascii="Times New Roman" w:eastAsia="Times New Roman" w:hAnsi="Times New Roman" w:cs="Times New Roman"/>
          <w:sz w:val="24"/>
          <w:szCs w:val="20"/>
          <w:lang w:eastAsia="pl-PL"/>
        </w:rPr>
        <w:t>, „nakrzyczenie na dziecko to dopuszczalna metoda wychowawcza”</w:t>
      </w:r>
      <w:r w:rsidR="006F14E3">
        <w:rPr>
          <w:rFonts w:ascii="Times New Roman" w:eastAsia="Times New Roman" w:hAnsi="Times New Roman" w:cs="Times New Roman"/>
          <w:sz w:val="24"/>
          <w:szCs w:val="20"/>
          <w:lang w:eastAsia="pl-PL"/>
        </w:rPr>
        <w:t>(15)</w:t>
      </w:r>
      <w:r w:rsidRPr="00B13C55">
        <w:rPr>
          <w:rFonts w:ascii="Times New Roman" w:eastAsia="Times New Roman" w:hAnsi="Times New Roman" w:cs="Times New Roman"/>
          <w:sz w:val="24"/>
          <w:szCs w:val="20"/>
          <w:lang w:eastAsia="pl-PL"/>
        </w:rPr>
        <w:t xml:space="preserve"> oraz „w prywatne sprawy rodziny nikt nie powinien się wtrącać”</w:t>
      </w:r>
      <w:r w:rsidR="006F14E3">
        <w:rPr>
          <w:rFonts w:ascii="Times New Roman" w:eastAsia="Times New Roman" w:hAnsi="Times New Roman" w:cs="Times New Roman"/>
          <w:sz w:val="24"/>
          <w:szCs w:val="20"/>
          <w:lang w:eastAsia="pl-PL"/>
        </w:rPr>
        <w:t>(11)</w:t>
      </w:r>
      <w:r w:rsidRPr="00B13C55">
        <w:rPr>
          <w:rFonts w:ascii="Times New Roman" w:eastAsia="Times New Roman" w:hAnsi="Times New Roman" w:cs="Times New Roman"/>
          <w:sz w:val="24"/>
          <w:szCs w:val="20"/>
          <w:lang w:eastAsia="pl-PL"/>
        </w:rPr>
        <w:t xml:space="preserve">. Poniższa tabela przedstawia odpowiedzi </w:t>
      </w:r>
      <w:r w:rsidR="00781AD5">
        <w:rPr>
          <w:rFonts w:ascii="Times New Roman" w:eastAsia="Times New Roman" w:hAnsi="Times New Roman" w:cs="Times New Roman"/>
          <w:sz w:val="24"/>
          <w:szCs w:val="20"/>
          <w:lang w:eastAsia="pl-PL"/>
        </w:rPr>
        <w:t>ankieterów</w:t>
      </w:r>
      <w:r w:rsidRPr="00B13C55">
        <w:rPr>
          <w:rFonts w:ascii="Times New Roman" w:eastAsia="Times New Roman" w:hAnsi="Times New Roman" w:cs="Times New Roman"/>
          <w:sz w:val="24"/>
          <w:szCs w:val="20"/>
          <w:lang w:eastAsia="pl-PL"/>
        </w:rPr>
        <w:t>.</w:t>
      </w:r>
    </w:p>
    <w:p w14:paraId="412F6F48" w14:textId="77777777" w:rsidR="00B13C55" w:rsidRPr="00B13C55" w:rsidRDefault="00B13C55" w:rsidP="00B13C55">
      <w:pPr>
        <w:spacing w:after="0" w:line="216" w:lineRule="exact"/>
        <w:rPr>
          <w:rFonts w:ascii="Times New Roman" w:eastAsia="Times New Roman" w:hAnsi="Times New Roman" w:cs="Times New Roman"/>
          <w:sz w:val="20"/>
          <w:szCs w:val="20"/>
          <w:lang w:eastAsia="pl-PL"/>
        </w:rPr>
      </w:pPr>
    </w:p>
    <w:p w14:paraId="53CCF7E5"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p>
    <w:p w14:paraId="794EE4C1"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p>
    <w:p w14:paraId="62AAB4C6"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p>
    <w:p w14:paraId="49E60917"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p>
    <w:p w14:paraId="18F7862F"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 xml:space="preserve">Tab. </w:t>
      </w:r>
      <w:r w:rsidR="0040017F">
        <w:rPr>
          <w:rFonts w:ascii="Times New Roman" w:eastAsia="Times New Roman" w:hAnsi="Times New Roman" w:cs="Times New Roman"/>
          <w:b/>
          <w:sz w:val="20"/>
          <w:szCs w:val="20"/>
          <w:lang w:eastAsia="pl-PL"/>
        </w:rPr>
        <w:t>10</w:t>
      </w:r>
      <w:r w:rsidRPr="00B13C55">
        <w:rPr>
          <w:rFonts w:ascii="Times New Roman" w:eastAsia="Times New Roman" w:hAnsi="Times New Roman" w:cs="Times New Roman"/>
          <w:b/>
          <w:sz w:val="20"/>
          <w:szCs w:val="20"/>
          <w:lang w:eastAsia="pl-PL"/>
        </w:rPr>
        <w:t xml:space="preserve">. Opinie </w:t>
      </w:r>
      <w:r w:rsidR="00781AD5">
        <w:rPr>
          <w:rFonts w:ascii="Times New Roman" w:eastAsia="Times New Roman" w:hAnsi="Times New Roman" w:cs="Times New Roman"/>
          <w:b/>
          <w:sz w:val="20"/>
          <w:szCs w:val="20"/>
          <w:lang w:eastAsia="pl-PL"/>
        </w:rPr>
        <w:t xml:space="preserve">ankieterów </w:t>
      </w:r>
      <w:r w:rsidRPr="00B13C55">
        <w:rPr>
          <w:rFonts w:ascii="Times New Roman" w:eastAsia="Times New Roman" w:hAnsi="Times New Roman" w:cs="Times New Roman"/>
          <w:b/>
          <w:sz w:val="20"/>
          <w:szCs w:val="20"/>
          <w:lang w:eastAsia="pl-PL"/>
        </w:rPr>
        <w:t xml:space="preserve"> na temat różnych stwierdzeń dotyczących przemocy w rodzinie.</w:t>
      </w:r>
    </w:p>
    <w:p w14:paraId="6AE36FD8" w14:textId="77777777" w:rsidR="00B13C55" w:rsidRPr="00B13C55" w:rsidRDefault="00B13C55" w:rsidP="00B13C55">
      <w:pPr>
        <w:spacing w:after="0" w:line="20" w:lineRule="exact"/>
        <w:rPr>
          <w:rFonts w:ascii="Times New Roman" w:eastAsia="Times New Roman" w:hAnsi="Times New Roman" w:cs="Times New Roman"/>
          <w:sz w:val="20"/>
          <w:szCs w:val="20"/>
          <w:lang w:eastAsia="pl-PL"/>
        </w:rPr>
      </w:pPr>
      <w:r w:rsidRPr="00B13C55">
        <w:rPr>
          <w:rFonts w:ascii="Times New Roman" w:eastAsia="Times New Roman" w:hAnsi="Times New Roman" w:cs="Times New Roman"/>
          <w:b/>
          <w:noProof/>
          <w:sz w:val="20"/>
          <w:szCs w:val="20"/>
          <w:lang w:eastAsia="pl-PL"/>
        </w:rPr>
        <mc:AlternateContent>
          <mc:Choice Requires="wps">
            <w:drawing>
              <wp:anchor distT="0" distB="0" distL="114300" distR="114300" simplePos="0" relativeHeight="251662336" behindDoc="1" locked="0" layoutInCell="1" allowOverlap="1" wp14:anchorId="20FB201E" wp14:editId="5D0BD332">
                <wp:simplePos x="0" y="0"/>
                <wp:positionH relativeFrom="column">
                  <wp:posOffset>5172710</wp:posOffset>
                </wp:positionH>
                <wp:positionV relativeFrom="paragraph">
                  <wp:posOffset>148590</wp:posOffset>
                </wp:positionV>
                <wp:extent cx="27940" cy="28575"/>
                <wp:effectExtent l="3810" t="0" r="0" b="1905"/>
                <wp:wrapNone/>
                <wp:docPr id="75" name="Prostokąt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 cy="28575"/>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8C1164C" id="Prostokąt 75" o:spid="_x0000_s1026" style="position:absolute;margin-left:407.3pt;margin-top:11.7pt;width:2.2pt;height: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" fillcolor="#1f3864" strokecolor="white"/>
            </w:pict>
          </mc:Fallback>
        </mc:AlternateContent>
      </w:r>
    </w:p>
    <w:p w14:paraId="3246A935" w14:textId="77777777" w:rsidR="00B13C55" w:rsidRPr="00B13C55" w:rsidRDefault="00B13C55" w:rsidP="00B13C55">
      <w:pPr>
        <w:spacing w:after="0" w:line="214"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5840"/>
        <w:gridCol w:w="140"/>
        <w:gridCol w:w="80"/>
        <w:gridCol w:w="780"/>
        <w:gridCol w:w="120"/>
        <w:gridCol w:w="100"/>
        <w:gridCol w:w="860"/>
        <w:gridCol w:w="140"/>
        <w:gridCol w:w="80"/>
        <w:gridCol w:w="940"/>
        <w:gridCol w:w="120"/>
      </w:tblGrid>
      <w:tr w:rsidR="00B13C55" w:rsidRPr="00B13C55" w14:paraId="110DC8FA" w14:textId="77777777" w:rsidTr="009C43DF">
        <w:trPr>
          <w:trHeight w:val="46"/>
        </w:trPr>
        <w:tc>
          <w:tcPr>
            <w:tcW w:w="140" w:type="dxa"/>
            <w:tcBorders>
              <w:left w:val="single" w:sz="8" w:space="0" w:color="1F3864"/>
            </w:tcBorders>
            <w:shd w:val="clear" w:color="auto" w:fill="1F3864"/>
            <w:vAlign w:val="bottom"/>
          </w:tcPr>
          <w:p w14:paraId="5BD613EB"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5840" w:type="dxa"/>
            <w:vMerge w:val="restart"/>
            <w:shd w:val="clear" w:color="auto" w:fill="1F3864"/>
            <w:vAlign w:val="bottom"/>
          </w:tcPr>
          <w:p w14:paraId="3EC70B04" w14:textId="77777777" w:rsidR="00B13C55" w:rsidRPr="00B13C55" w:rsidRDefault="00B13C55" w:rsidP="00B13C55">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Czy zgadza się Pan/Pani z następującymi tezami:</w:t>
            </w:r>
          </w:p>
        </w:tc>
        <w:tc>
          <w:tcPr>
            <w:tcW w:w="140" w:type="dxa"/>
            <w:tcBorders>
              <w:right w:val="single" w:sz="8" w:space="0" w:color="1F3864"/>
            </w:tcBorders>
            <w:shd w:val="clear" w:color="auto" w:fill="1F3864"/>
            <w:vAlign w:val="bottom"/>
          </w:tcPr>
          <w:p w14:paraId="74FE80D3"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62A11FD4"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780" w:type="dxa"/>
            <w:vMerge w:val="restart"/>
            <w:shd w:val="clear" w:color="auto" w:fill="1F3864"/>
            <w:vAlign w:val="bottom"/>
          </w:tcPr>
          <w:p w14:paraId="5A4EE78C" w14:textId="77777777" w:rsidR="00B13C55" w:rsidRPr="00B13C55" w:rsidRDefault="00B13C55" w:rsidP="00B13C55">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Tak</w:t>
            </w:r>
          </w:p>
        </w:tc>
        <w:tc>
          <w:tcPr>
            <w:tcW w:w="120" w:type="dxa"/>
            <w:tcBorders>
              <w:right w:val="single" w:sz="8" w:space="0" w:color="1F3864"/>
            </w:tcBorders>
            <w:shd w:val="clear" w:color="auto" w:fill="1F3864"/>
            <w:vAlign w:val="bottom"/>
          </w:tcPr>
          <w:p w14:paraId="2015D667"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00CF0085"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860" w:type="dxa"/>
            <w:vMerge w:val="restart"/>
            <w:shd w:val="clear" w:color="auto" w:fill="1F3864"/>
            <w:vAlign w:val="bottom"/>
          </w:tcPr>
          <w:p w14:paraId="20538C4A" w14:textId="77777777" w:rsidR="00B13C55" w:rsidRPr="00B13C55" w:rsidRDefault="00B13C55" w:rsidP="00B13C55">
            <w:pPr>
              <w:spacing w:after="0" w:line="0" w:lineRule="atLeast"/>
              <w:jc w:val="center"/>
              <w:rPr>
                <w:rFonts w:ascii="Times New Roman" w:eastAsia="Times New Roman" w:hAnsi="Times New Roman" w:cs="Times New Roman"/>
                <w:b/>
                <w:color w:val="FFFFFF"/>
                <w:w w:val="96"/>
                <w:sz w:val="20"/>
                <w:szCs w:val="20"/>
                <w:lang w:eastAsia="pl-PL"/>
              </w:rPr>
            </w:pPr>
            <w:r w:rsidRPr="00B13C55">
              <w:rPr>
                <w:rFonts w:ascii="Times New Roman" w:eastAsia="Times New Roman" w:hAnsi="Times New Roman" w:cs="Times New Roman"/>
                <w:b/>
                <w:color w:val="FFFFFF"/>
                <w:w w:val="96"/>
                <w:sz w:val="20"/>
                <w:szCs w:val="20"/>
                <w:lang w:eastAsia="pl-PL"/>
              </w:rPr>
              <w:t>Nie</w:t>
            </w:r>
          </w:p>
        </w:tc>
        <w:tc>
          <w:tcPr>
            <w:tcW w:w="140" w:type="dxa"/>
            <w:tcBorders>
              <w:right w:val="single" w:sz="8" w:space="0" w:color="1F3864"/>
            </w:tcBorders>
            <w:shd w:val="clear" w:color="auto" w:fill="1F3864"/>
            <w:vAlign w:val="bottom"/>
          </w:tcPr>
          <w:p w14:paraId="4039BF89"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0275C925"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c>
          <w:tcPr>
            <w:tcW w:w="940" w:type="dxa"/>
            <w:vMerge w:val="restart"/>
            <w:shd w:val="clear" w:color="auto" w:fill="1F3864"/>
            <w:vAlign w:val="bottom"/>
          </w:tcPr>
          <w:p w14:paraId="7BB24E7B" w14:textId="77777777" w:rsidR="00B13C55" w:rsidRPr="00B13C55" w:rsidRDefault="00B13C55" w:rsidP="00B13C55">
            <w:pPr>
              <w:spacing w:after="0" w:line="0" w:lineRule="atLeast"/>
              <w:jc w:val="center"/>
              <w:rPr>
                <w:rFonts w:ascii="Times New Roman" w:eastAsia="Times New Roman" w:hAnsi="Times New Roman" w:cs="Times New Roman"/>
                <w:b/>
                <w:color w:val="FFFFFF"/>
                <w:w w:val="97"/>
                <w:sz w:val="20"/>
                <w:szCs w:val="20"/>
                <w:lang w:eastAsia="pl-PL"/>
              </w:rPr>
            </w:pPr>
            <w:r w:rsidRPr="00B13C55">
              <w:rPr>
                <w:rFonts w:ascii="Times New Roman" w:eastAsia="Times New Roman" w:hAnsi="Times New Roman" w:cs="Times New Roman"/>
                <w:b/>
                <w:color w:val="FFFFFF"/>
                <w:w w:val="97"/>
                <w:sz w:val="20"/>
                <w:szCs w:val="20"/>
                <w:lang w:eastAsia="pl-PL"/>
              </w:rPr>
              <w:t>Trudno</w:t>
            </w:r>
          </w:p>
        </w:tc>
        <w:tc>
          <w:tcPr>
            <w:tcW w:w="120" w:type="dxa"/>
            <w:tcBorders>
              <w:right w:val="single" w:sz="8" w:space="0" w:color="1F3864"/>
            </w:tcBorders>
            <w:shd w:val="clear" w:color="auto" w:fill="1F3864"/>
            <w:vAlign w:val="bottom"/>
          </w:tcPr>
          <w:p w14:paraId="0279ADD0" w14:textId="77777777" w:rsidR="00B13C55" w:rsidRPr="00B13C55" w:rsidRDefault="00B13C55" w:rsidP="00B13C55">
            <w:pPr>
              <w:spacing w:after="0" w:line="0" w:lineRule="atLeast"/>
              <w:rPr>
                <w:rFonts w:ascii="Times New Roman" w:eastAsia="Times New Roman" w:hAnsi="Times New Roman" w:cs="Times New Roman"/>
                <w:sz w:val="3"/>
                <w:szCs w:val="20"/>
                <w:lang w:eastAsia="pl-PL"/>
              </w:rPr>
            </w:pPr>
          </w:p>
        </w:tc>
      </w:tr>
      <w:tr w:rsidR="00B13C55" w:rsidRPr="00B13C55" w14:paraId="54E5A67B" w14:textId="77777777" w:rsidTr="009C43DF">
        <w:trPr>
          <w:trHeight w:val="308"/>
        </w:trPr>
        <w:tc>
          <w:tcPr>
            <w:tcW w:w="140" w:type="dxa"/>
            <w:tcBorders>
              <w:left w:val="single" w:sz="8" w:space="0" w:color="1F3864"/>
            </w:tcBorders>
            <w:shd w:val="clear" w:color="auto" w:fill="1F3864"/>
            <w:vAlign w:val="bottom"/>
          </w:tcPr>
          <w:p w14:paraId="58E3CC14"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5840" w:type="dxa"/>
            <w:vMerge/>
            <w:shd w:val="clear" w:color="auto" w:fill="1F3864"/>
            <w:vAlign w:val="bottom"/>
          </w:tcPr>
          <w:p w14:paraId="36190105"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7848E9EA"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2042B2B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780" w:type="dxa"/>
            <w:vMerge/>
            <w:shd w:val="clear" w:color="auto" w:fill="1F3864"/>
            <w:vAlign w:val="bottom"/>
          </w:tcPr>
          <w:p w14:paraId="39CDED5E"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2C180A6A"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31544120"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860" w:type="dxa"/>
            <w:vMerge/>
            <w:shd w:val="clear" w:color="auto" w:fill="1F3864"/>
            <w:vAlign w:val="bottom"/>
          </w:tcPr>
          <w:p w14:paraId="08534072"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7CDC0464"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1FA16C4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40" w:type="dxa"/>
            <w:vMerge/>
            <w:shd w:val="clear" w:color="auto" w:fill="1F3864"/>
            <w:vAlign w:val="bottom"/>
          </w:tcPr>
          <w:p w14:paraId="0EC30A9A"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6B7A7BA0"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5859511F" w14:textId="77777777" w:rsidTr="009C43DF">
        <w:trPr>
          <w:trHeight w:val="266"/>
        </w:trPr>
        <w:tc>
          <w:tcPr>
            <w:tcW w:w="140" w:type="dxa"/>
            <w:tcBorders>
              <w:left w:val="single" w:sz="8" w:space="0" w:color="1F3864"/>
            </w:tcBorders>
            <w:shd w:val="clear" w:color="auto" w:fill="1F3864"/>
            <w:vAlign w:val="bottom"/>
          </w:tcPr>
          <w:p w14:paraId="0930922E"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5840" w:type="dxa"/>
            <w:shd w:val="clear" w:color="auto" w:fill="1F3864"/>
            <w:vAlign w:val="bottom"/>
          </w:tcPr>
          <w:p w14:paraId="2764ABDB"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1F3864"/>
            <w:vAlign w:val="bottom"/>
          </w:tcPr>
          <w:p w14:paraId="5C21AC6D"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80" w:type="dxa"/>
            <w:shd w:val="clear" w:color="auto" w:fill="1F3864"/>
            <w:vAlign w:val="bottom"/>
          </w:tcPr>
          <w:p w14:paraId="12E0B076"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780" w:type="dxa"/>
            <w:shd w:val="clear" w:color="auto" w:fill="1F3864"/>
            <w:vAlign w:val="bottom"/>
          </w:tcPr>
          <w:p w14:paraId="50DE50B2"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1F3864"/>
            <w:vAlign w:val="bottom"/>
          </w:tcPr>
          <w:p w14:paraId="7BCA8E7C"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00" w:type="dxa"/>
            <w:shd w:val="clear" w:color="auto" w:fill="1F3864"/>
            <w:vAlign w:val="bottom"/>
          </w:tcPr>
          <w:p w14:paraId="24C91260"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860" w:type="dxa"/>
            <w:shd w:val="clear" w:color="auto" w:fill="1F3864"/>
            <w:vAlign w:val="bottom"/>
          </w:tcPr>
          <w:p w14:paraId="50D2B2EF"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1F3864"/>
            <w:vAlign w:val="bottom"/>
          </w:tcPr>
          <w:p w14:paraId="3E274E4B"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80" w:type="dxa"/>
            <w:shd w:val="clear" w:color="auto" w:fill="1F3864"/>
            <w:vAlign w:val="bottom"/>
          </w:tcPr>
          <w:p w14:paraId="04F37A6D"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c>
          <w:tcPr>
            <w:tcW w:w="940" w:type="dxa"/>
            <w:shd w:val="clear" w:color="auto" w:fill="1F3864"/>
            <w:vAlign w:val="bottom"/>
          </w:tcPr>
          <w:p w14:paraId="0BAC5FA6" w14:textId="77777777" w:rsidR="00B13C55" w:rsidRPr="00B13C55" w:rsidRDefault="00B13C55" w:rsidP="00B13C55">
            <w:pPr>
              <w:spacing w:after="0" w:line="0" w:lineRule="atLeast"/>
              <w:jc w:val="center"/>
              <w:rPr>
                <w:rFonts w:ascii="Times New Roman" w:eastAsia="Times New Roman" w:hAnsi="Times New Roman" w:cs="Times New Roman"/>
                <w:b/>
                <w:color w:val="FFFFFF"/>
                <w:w w:val="98"/>
                <w:sz w:val="20"/>
                <w:szCs w:val="20"/>
                <w:lang w:eastAsia="pl-PL"/>
              </w:rPr>
            </w:pPr>
            <w:r w:rsidRPr="00B13C55">
              <w:rPr>
                <w:rFonts w:ascii="Times New Roman" w:eastAsia="Times New Roman" w:hAnsi="Times New Roman" w:cs="Times New Roman"/>
                <w:b/>
                <w:color w:val="FFFFFF"/>
                <w:w w:val="98"/>
                <w:sz w:val="20"/>
                <w:szCs w:val="20"/>
                <w:lang w:eastAsia="pl-PL"/>
              </w:rPr>
              <w:t>powiedzieć</w:t>
            </w:r>
          </w:p>
        </w:tc>
        <w:tc>
          <w:tcPr>
            <w:tcW w:w="120" w:type="dxa"/>
            <w:tcBorders>
              <w:right w:val="single" w:sz="8" w:space="0" w:color="1F3864"/>
            </w:tcBorders>
            <w:shd w:val="clear" w:color="auto" w:fill="1F3864"/>
            <w:vAlign w:val="bottom"/>
          </w:tcPr>
          <w:p w14:paraId="6EDE11AF" w14:textId="77777777" w:rsidR="00B13C55" w:rsidRPr="00B13C55" w:rsidRDefault="00B13C55" w:rsidP="00B13C55">
            <w:pPr>
              <w:spacing w:after="0" w:line="0" w:lineRule="atLeast"/>
              <w:rPr>
                <w:rFonts w:ascii="Times New Roman" w:eastAsia="Times New Roman" w:hAnsi="Times New Roman" w:cs="Times New Roman"/>
                <w:sz w:val="23"/>
                <w:szCs w:val="20"/>
                <w:lang w:eastAsia="pl-PL"/>
              </w:rPr>
            </w:pPr>
          </w:p>
        </w:tc>
      </w:tr>
      <w:tr w:rsidR="00B13C55" w:rsidRPr="00B13C55" w14:paraId="00981A06" w14:textId="77777777" w:rsidTr="009C43DF">
        <w:trPr>
          <w:trHeight w:val="137"/>
        </w:trPr>
        <w:tc>
          <w:tcPr>
            <w:tcW w:w="140" w:type="dxa"/>
            <w:tcBorders>
              <w:left w:val="single" w:sz="8" w:space="0" w:color="1F3864"/>
              <w:bottom w:val="single" w:sz="8" w:space="0" w:color="1F3864"/>
            </w:tcBorders>
            <w:shd w:val="clear" w:color="auto" w:fill="1F3864"/>
            <w:vAlign w:val="bottom"/>
          </w:tcPr>
          <w:p w14:paraId="7589F77D"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5840" w:type="dxa"/>
            <w:tcBorders>
              <w:bottom w:val="single" w:sz="8" w:space="0" w:color="1F3864"/>
            </w:tcBorders>
            <w:shd w:val="clear" w:color="auto" w:fill="1F3864"/>
            <w:vAlign w:val="bottom"/>
          </w:tcPr>
          <w:p w14:paraId="48E85F76"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140" w:type="dxa"/>
            <w:tcBorders>
              <w:bottom w:val="single" w:sz="8" w:space="0" w:color="1F3864"/>
              <w:right w:val="single" w:sz="8" w:space="0" w:color="1F3864"/>
            </w:tcBorders>
            <w:shd w:val="clear" w:color="auto" w:fill="1F3864"/>
            <w:vAlign w:val="bottom"/>
          </w:tcPr>
          <w:p w14:paraId="15A2FED2"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80" w:type="dxa"/>
            <w:tcBorders>
              <w:bottom w:val="single" w:sz="8" w:space="0" w:color="1F3864"/>
            </w:tcBorders>
            <w:shd w:val="clear" w:color="auto" w:fill="1F3864"/>
            <w:vAlign w:val="bottom"/>
          </w:tcPr>
          <w:p w14:paraId="291686AC"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780" w:type="dxa"/>
            <w:tcBorders>
              <w:bottom w:val="single" w:sz="8" w:space="0" w:color="1F3864"/>
            </w:tcBorders>
            <w:shd w:val="clear" w:color="auto" w:fill="1F3864"/>
            <w:vAlign w:val="bottom"/>
          </w:tcPr>
          <w:p w14:paraId="603939CB"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120" w:type="dxa"/>
            <w:tcBorders>
              <w:bottom w:val="single" w:sz="8" w:space="0" w:color="1F3864"/>
              <w:right w:val="single" w:sz="8" w:space="0" w:color="1F3864"/>
            </w:tcBorders>
            <w:shd w:val="clear" w:color="auto" w:fill="1F3864"/>
            <w:vAlign w:val="bottom"/>
          </w:tcPr>
          <w:p w14:paraId="0E6AFB43"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100" w:type="dxa"/>
            <w:tcBorders>
              <w:bottom w:val="single" w:sz="8" w:space="0" w:color="1F3864"/>
            </w:tcBorders>
            <w:shd w:val="clear" w:color="auto" w:fill="1F3864"/>
            <w:vAlign w:val="bottom"/>
          </w:tcPr>
          <w:p w14:paraId="3935FD00"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860" w:type="dxa"/>
            <w:tcBorders>
              <w:bottom w:val="single" w:sz="8" w:space="0" w:color="1F3864"/>
            </w:tcBorders>
            <w:shd w:val="clear" w:color="auto" w:fill="1F3864"/>
            <w:vAlign w:val="bottom"/>
          </w:tcPr>
          <w:p w14:paraId="6737C3A9"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140" w:type="dxa"/>
            <w:tcBorders>
              <w:bottom w:val="single" w:sz="8" w:space="0" w:color="1F3864"/>
              <w:right w:val="single" w:sz="8" w:space="0" w:color="1F3864"/>
            </w:tcBorders>
            <w:shd w:val="clear" w:color="auto" w:fill="1F3864"/>
            <w:vAlign w:val="bottom"/>
          </w:tcPr>
          <w:p w14:paraId="615A225A"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80" w:type="dxa"/>
            <w:tcBorders>
              <w:bottom w:val="single" w:sz="8" w:space="0" w:color="1F3864"/>
            </w:tcBorders>
            <w:shd w:val="clear" w:color="auto" w:fill="1F3864"/>
            <w:vAlign w:val="bottom"/>
          </w:tcPr>
          <w:p w14:paraId="59E4CF7A"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940" w:type="dxa"/>
            <w:tcBorders>
              <w:bottom w:val="single" w:sz="8" w:space="0" w:color="1F3864"/>
            </w:tcBorders>
            <w:shd w:val="clear" w:color="auto" w:fill="1F3864"/>
            <w:vAlign w:val="bottom"/>
          </w:tcPr>
          <w:p w14:paraId="39F87408"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c>
          <w:tcPr>
            <w:tcW w:w="120" w:type="dxa"/>
            <w:tcBorders>
              <w:bottom w:val="single" w:sz="8" w:space="0" w:color="1F3864"/>
              <w:right w:val="single" w:sz="8" w:space="0" w:color="1F3864"/>
            </w:tcBorders>
            <w:shd w:val="clear" w:color="auto" w:fill="1F3864"/>
            <w:vAlign w:val="bottom"/>
          </w:tcPr>
          <w:p w14:paraId="0B88224A" w14:textId="77777777" w:rsidR="00B13C55" w:rsidRPr="00B13C55" w:rsidRDefault="00B13C55" w:rsidP="00B13C55">
            <w:pPr>
              <w:spacing w:after="0" w:line="0" w:lineRule="atLeast"/>
              <w:rPr>
                <w:rFonts w:ascii="Times New Roman" w:eastAsia="Times New Roman" w:hAnsi="Times New Roman" w:cs="Times New Roman"/>
                <w:sz w:val="11"/>
                <w:szCs w:val="20"/>
                <w:lang w:eastAsia="pl-PL"/>
              </w:rPr>
            </w:pPr>
          </w:p>
        </w:tc>
      </w:tr>
      <w:tr w:rsidR="00B13C55" w:rsidRPr="00B13C55" w14:paraId="176D5EDF" w14:textId="77777777" w:rsidTr="009C43DF">
        <w:trPr>
          <w:trHeight w:val="311"/>
        </w:trPr>
        <w:tc>
          <w:tcPr>
            <w:tcW w:w="6120" w:type="dxa"/>
            <w:gridSpan w:val="3"/>
            <w:tcBorders>
              <w:left w:val="single" w:sz="8" w:space="0" w:color="1F3864"/>
              <w:right w:val="single" w:sz="8" w:space="0" w:color="1F3864"/>
            </w:tcBorders>
            <w:shd w:val="clear" w:color="auto" w:fill="auto"/>
            <w:vAlign w:val="bottom"/>
          </w:tcPr>
          <w:p w14:paraId="662B00F0"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Mąż/ żona ma prawo decydować o tym, z kim jego współmałżonek</w:t>
            </w:r>
          </w:p>
        </w:tc>
        <w:tc>
          <w:tcPr>
            <w:tcW w:w="860" w:type="dxa"/>
            <w:gridSpan w:val="2"/>
            <w:shd w:val="clear" w:color="auto" w:fill="auto"/>
            <w:vAlign w:val="bottom"/>
          </w:tcPr>
          <w:p w14:paraId="1ACFF033" w14:textId="60D70308"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22</w:t>
            </w:r>
          </w:p>
        </w:tc>
        <w:tc>
          <w:tcPr>
            <w:tcW w:w="120" w:type="dxa"/>
            <w:tcBorders>
              <w:right w:val="single" w:sz="8" w:space="0" w:color="1F3864"/>
            </w:tcBorders>
            <w:shd w:val="clear" w:color="auto" w:fill="auto"/>
            <w:vAlign w:val="bottom"/>
          </w:tcPr>
          <w:p w14:paraId="363EA0E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1BAEB51A" w14:textId="0CA6136D"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4</w:t>
            </w:r>
            <w:r w:rsidR="007003EF">
              <w:rPr>
                <w:rFonts w:ascii="Times New Roman" w:eastAsia="Times New Roman" w:hAnsi="Times New Roman" w:cs="Times New Roman"/>
                <w:sz w:val="20"/>
                <w:szCs w:val="20"/>
                <w:lang w:eastAsia="pl-PL"/>
              </w:rPr>
              <w:t>6</w:t>
            </w:r>
          </w:p>
        </w:tc>
        <w:tc>
          <w:tcPr>
            <w:tcW w:w="140" w:type="dxa"/>
            <w:tcBorders>
              <w:right w:val="single" w:sz="8" w:space="0" w:color="1F3864"/>
            </w:tcBorders>
            <w:shd w:val="clear" w:color="auto" w:fill="auto"/>
            <w:vAlign w:val="bottom"/>
          </w:tcPr>
          <w:p w14:paraId="1866665D"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2B71AEF1" w14:textId="7CE7A8DA"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7003EF">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43510D05"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775544B" w14:textId="77777777" w:rsidTr="009C43DF">
        <w:trPr>
          <w:trHeight w:val="264"/>
        </w:trPr>
        <w:tc>
          <w:tcPr>
            <w:tcW w:w="6120" w:type="dxa"/>
            <w:gridSpan w:val="3"/>
            <w:tcBorders>
              <w:left w:val="single" w:sz="8" w:space="0" w:color="1F3864"/>
              <w:right w:val="single" w:sz="8" w:space="0" w:color="1F3864"/>
            </w:tcBorders>
            <w:shd w:val="clear" w:color="auto" w:fill="auto"/>
            <w:vAlign w:val="bottom"/>
          </w:tcPr>
          <w:p w14:paraId="59DD539F"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może się kontaktować.</w:t>
            </w:r>
          </w:p>
        </w:tc>
        <w:tc>
          <w:tcPr>
            <w:tcW w:w="80" w:type="dxa"/>
            <w:shd w:val="clear" w:color="auto" w:fill="auto"/>
            <w:vAlign w:val="bottom"/>
          </w:tcPr>
          <w:p w14:paraId="1ADDE6F6"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780" w:type="dxa"/>
            <w:shd w:val="clear" w:color="auto" w:fill="auto"/>
            <w:vAlign w:val="bottom"/>
          </w:tcPr>
          <w:p w14:paraId="4DF229EF"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5E3F8300"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45917449"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60" w:type="dxa"/>
            <w:shd w:val="clear" w:color="auto" w:fill="auto"/>
            <w:vAlign w:val="bottom"/>
          </w:tcPr>
          <w:p w14:paraId="7826F3D3"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0964E7A8"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7F17D133"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940" w:type="dxa"/>
            <w:shd w:val="clear" w:color="auto" w:fill="auto"/>
            <w:vAlign w:val="bottom"/>
          </w:tcPr>
          <w:p w14:paraId="4FC18212"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4DA7BFC9"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r>
      <w:tr w:rsidR="00B13C55" w:rsidRPr="00B13C55" w14:paraId="4B308047"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2B2F85A8"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Silne    zdenerwowanie    usprawiedliwia    użycie    obraźliwych,</w:t>
            </w:r>
          </w:p>
        </w:tc>
        <w:tc>
          <w:tcPr>
            <w:tcW w:w="860" w:type="dxa"/>
            <w:gridSpan w:val="2"/>
            <w:shd w:val="clear" w:color="auto" w:fill="auto"/>
            <w:vAlign w:val="bottom"/>
          </w:tcPr>
          <w:p w14:paraId="592751A6" w14:textId="348FAFE7"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5474426B"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0B24D90B" w14:textId="6DBFCC8E"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7</w:t>
            </w:r>
            <w:r w:rsidR="007003EF">
              <w:rPr>
                <w:rFonts w:ascii="Times New Roman" w:eastAsia="Times New Roman" w:hAnsi="Times New Roman" w:cs="Times New Roman"/>
                <w:sz w:val="20"/>
                <w:szCs w:val="20"/>
                <w:lang w:eastAsia="pl-PL"/>
              </w:rPr>
              <w:t>8</w:t>
            </w:r>
          </w:p>
        </w:tc>
        <w:tc>
          <w:tcPr>
            <w:tcW w:w="140" w:type="dxa"/>
            <w:tcBorders>
              <w:right w:val="single" w:sz="8" w:space="0" w:color="1F3864"/>
            </w:tcBorders>
            <w:shd w:val="clear" w:color="auto" w:fill="auto"/>
            <w:vAlign w:val="bottom"/>
          </w:tcPr>
          <w:p w14:paraId="1FA72A2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6B07F121" w14:textId="63734890" w:rsidR="00B13C55" w:rsidRPr="00B13C55" w:rsidRDefault="007003EF" w:rsidP="007003EF">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9</w:t>
            </w:r>
          </w:p>
        </w:tc>
        <w:tc>
          <w:tcPr>
            <w:tcW w:w="120" w:type="dxa"/>
            <w:tcBorders>
              <w:right w:val="single" w:sz="8" w:space="0" w:color="1F3864"/>
            </w:tcBorders>
            <w:shd w:val="clear" w:color="auto" w:fill="auto"/>
            <w:vAlign w:val="bottom"/>
          </w:tcPr>
          <w:p w14:paraId="2ABA6139"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01179F17" w14:textId="77777777" w:rsidTr="009C43DF">
        <w:trPr>
          <w:trHeight w:val="264"/>
        </w:trPr>
        <w:tc>
          <w:tcPr>
            <w:tcW w:w="6120" w:type="dxa"/>
            <w:gridSpan w:val="3"/>
            <w:tcBorders>
              <w:left w:val="single" w:sz="8" w:space="0" w:color="1F3864"/>
              <w:right w:val="single" w:sz="8" w:space="0" w:color="1F3864"/>
            </w:tcBorders>
            <w:shd w:val="clear" w:color="auto" w:fill="auto"/>
            <w:vAlign w:val="bottom"/>
          </w:tcPr>
          <w:p w14:paraId="1EB602F4"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upokarzających wyzwisk wobec członka rodziny.</w:t>
            </w:r>
          </w:p>
        </w:tc>
        <w:tc>
          <w:tcPr>
            <w:tcW w:w="80" w:type="dxa"/>
            <w:shd w:val="clear" w:color="auto" w:fill="auto"/>
            <w:vAlign w:val="bottom"/>
          </w:tcPr>
          <w:p w14:paraId="479C1857"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780" w:type="dxa"/>
            <w:shd w:val="clear" w:color="auto" w:fill="auto"/>
            <w:vAlign w:val="bottom"/>
          </w:tcPr>
          <w:p w14:paraId="4A5EA94E"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2C91FE2A"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77D04927"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60" w:type="dxa"/>
            <w:shd w:val="clear" w:color="auto" w:fill="auto"/>
            <w:vAlign w:val="bottom"/>
          </w:tcPr>
          <w:p w14:paraId="0C934A58"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0997B81C"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1C7ECF1C"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940" w:type="dxa"/>
            <w:shd w:val="clear" w:color="auto" w:fill="auto"/>
            <w:vAlign w:val="bottom"/>
          </w:tcPr>
          <w:p w14:paraId="47DC1CD8"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24B62BC"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r>
      <w:tr w:rsidR="00B13C55" w:rsidRPr="00B13C55" w14:paraId="1AD9B4CF"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023EF234"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Wydzielanie pieniędzy i kontrolowanie wszystkich wydatków, to</w:t>
            </w:r>
          </w:p>
        </w:tc>
        <w:tc>
          <w:tcPr>
            <w:tcW w:w="860" w:type="dxa"/>
            <w:gridSpan w:val="2"/>
            <w:shd w:val="clear" w:color="auto" w:fill="auto"/>
            <w:vAlign w:val="bottom"/>
          </w:tcPr>
          <w:p w14:paraId="43DE54E3" w14:textId="7E8B3134"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7003EF">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436B5CF2"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08D97E4B" w14:textId="54AECF1C"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59</w:t>
            </w:r>
          </w:p>
        </w:tc>
        <w:tc>
          <w:tcPr>
            <w:tcW w:w="140" w:type="dxa"/>
            <w:tcBorders>
              <w:right w:val="single" w:sz="8" w:space="0" w:color="1F3864"/>
            </w:tcBorders>
            <w:shd w:val="clear" w:color="auto" w:fill="auto"/>
            <w:vAlign w:val="bottom"/>
          </w:tcPr>
          <w:p w14:paraId="1ACEB69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073EE924" w14:textId="78CEBD15"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10</w:t>
            </w:r>
          </w:p>
        </w:tc>
        <w:tc>
          <w:tcPr>
            <w:tcW w:w="120" w:type="dxa"/>
            <w:tcBorders>
              <w:right w:val="single" w:sz="8" w:space="0" w:color="1F3864"/>
            </w:tcBorders>
            <w:shd w:val="clear" w:color="auto" w:fill="auto"/>
            <w:vAlign w:val="bottom"/>
          </w:tcPr>
          <w:p w14:paraId="1382C559"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6DB865A5" w14:textId="77777777" w:rsidTr="009C43DF">
        <w:trPr>
          <w:trHeight w:val="264"/>
        </w:trPr>
        <w:tc>
          <w:tcPr>
            <w:tcW w:w="6120" w:type="dxa"/>
            <w:gridSpan w:val="3"/>
            <w:tcBorders>
              <w:left w:val="single" w:sz="8" w:space="0" w:color="1F3864"/>
              <w:right w:val="single" w:sz="8" w:space="0" w:color="1F3864"/>
            </w:tcBorders>
            <w:shd w:val="clear" w:color="auto" w:fill="auto"/>
            <w:vAlign w:val="bottom"/>
          </w:tcPr>
          <w:p w14:paraId="2CFA3BFF"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przejaw gospodarności współmałżonka.</w:t>
            </w:r>
          </w:p>
        </w:tc>
        <w:tc>
          <w:tcPr>
            <w:tcW w:w="80" w:type="dxa"/>
            <w:shd w:val="clear" w:color="auto" w:fill="auto"/>
            <w:vAlign w:val="bottom"/>
          </w:tcPr>
          <w:p w14:paraId="16DC7477"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780" w:type="dxa"/>
            <w:shd w:val="clear" w:color="auto" w:fill="auto"/>
            <w:vAlign w:val="bottom"/>
          </w:tcPr>
          <w:p w14:paraId="226CB001"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EA8E7BC"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70CEFB2C"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60" w:type="dxa"/>
            <w:shd w:val="clear" w:color="auto" w:fill="auto"/>
            <w:vAlign w:val="bottom"/>
          </w:tcPr>
          <w:p w14:paraId="4F86CC0E"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014F25B5"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54664474"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940" w:type="dxa"/>
            <w:shd w:val="clear" w:color="auto" w:fill="auto"/>
            <w:vAlign w:val="bottom"/>
          </w:tcPr>
          <w:p w14:paraId="725CFCB7"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457F755"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r>
      <w:tr w:rsidR="00B13C55" w:rsidRPr="00B13C55" w14:paraId="3B8C9C72"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56206F30"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Są sytuacje, w których przemoc w rodzinie jest uzasadniona.</w:t>
            </w:r>
          </w:p>
        </w:tc>
        <w:tc>
          <w:tcPr>
            <w:tcW w:w="860" w:type="dxa"/>
            <w:gridSpan w:val="2"/>
            <w:shd w:val="clear" w:color="auto" w:fill="auto"/>
            <w:vAlign w:val="bottom"/>
          </w:tcPr>
          <w:p w14:paraId="35567535" w14:textId="51BD31A5"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w:t>
            </w:r>
          </w:p>
        </w:tc>
        <w:tc>
          <w:tcPr>
            <w:tcW w:w="120" w:type="dxa"/>
            <w:tcBorders>
              <w:right w:val="single" w:sz="8" w:space="0" w:color="1F3864"/>
            </w:tcBorders>
            <w:shd w:val="clear" w:color="auto" w:fill="auto"/>
            <w:vAlign w:val="bottom"/>
          </w:tcPr>
          <w:p w14:paraId="50DB33E4"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0462902B" w14:textId="785B27CC"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6</w:t>
            </w:r>
            <w:r w:rsidR="007003EF">
              <w:rPr>
                <w:rFonts w:ascii="Times New Roman" w:eastAsia="Times New Roman" w:hAnsi="Times New Roman" w:cs="Times New Roman"/>
                <w:sz w:val="20"/>
                <w:szCs w:val="20"/>
                <w:lang w:eastAsia="pl-PL"/>
              </w:rPr>
              <w:t>3</w:t>
            </w:r>
          </w:p>
        </w:tc>
        <w:tc>
          <w:tcPr>
            <w:tcW w:w="140" w:type="dxa"/>
            <w:tcBorders>
              <w:right w:val="single" w:sz="8" w:space="0" w:color="1F3864"/>
            </w:tcBorders>
            <w:shd w:val="clear" w:color="auto" w:fill="auto"/>
            <w:vAlign w:val="bottom"/>
          </w:tcPr>
          <w:p w14:paraId="54416908"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6C674693" w14:textId="51F905A5" w:rsidR="00B13C55" w:rsidRPr="00B13C55" w:rsidRDefault="00B13C55" w:rsidP="007003EF">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1</w:t>
            </w:r>
            <w:r w:rsidR="007003EF">
              <w:rPr>
                <w:rFonts w:ascii="Times New Roman" w:eastAsia="Times New Roman" w:hAnsi="Times New Roman" w:cs="Times New Roman"/>
                <w:w w:val="97"/>
                <w:sz w:val="20"/>
                <w:szCs w:val="20"/>
                <w:lang w:eastAsia="pl-PL"/>
              </w:rPr>
              <w:t>0</w:t>
            </w:r>
          </w:p>
        </w:tc>
        <w:tc>
          <w:tcPr>
            <w:tcW w:w="120" w:type="dxa"/>
            <w:tcBorders>
              <w:right w:val="single" w:sz="8" w:space="0" w:color="1F3864"/>
            </w:tcBorders>
            <w:shd w:val="clear" w:color="auto" w:fill="auto"/>
            <w:vAlign w:val="bottom"/>
          </w:tcPr>
          <w:p w14:paraId="510B5A1B"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6EA5F716"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1C5A84B4"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 przemocy można mówić tylko wtedy, gdy widoczne są ślady na</w:t>
            </w:r>
          </w:p>
        </w:tc>
        <w:tc>
          <w:tcPr>
            <w:tcW w:w="860" w:type="dxa"/>
            <w:gridSpan w:val="2"/>
            <w:shd w:val="clear" w:color="auto" w:fill="auto"/>
            <w:vAlign w:val="bottom"/>
          </w:tcPr>
          <w:p w14:paraId="57A1A536" w14:textId="7C8E362D"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6F4BEED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4F15BED6" w14:textId="50420E4D"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69</w:t>
            </w:r>
          </w:p>
        </w:tc>
        <w:tc>
          <w:tcPr>
            <w:tcW w:w="140" w:type="dxa"/>
            <w:tcBorders>
              <w:right w:val="single" w:sz="8" w:space="0" w:color="1F3864"/>
            </w:tcBorders>
            <w:shd w:val="clear" w:color="auto" w:fill="auto"/>
            <w:vAlign w:val="bottom"/>
          </w:tcPr>
          <w:p w14:paraId="1046FBC6"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0E35A137" w14:textId="2F3E9B0B"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w:t>
            </w:r>
          </w:p>
        </w:tc>
        <w:tc>
          <w:tcPr>
            <w:tcW w:w="120" w:type="dxa"/>
            <w:tcBorders>
              <w:right w:val="single" w:sz="8" w:space="0" w:color="1F3864"/>
            </w:tcBorders>
            <w:shd w:val="clear" w:color="auto" w:fill="auto"/>
            <w:vAlign w:val="bottom"/>
          </w:tcPr>
          <w:p w14:paraId="3A767CFE"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6D89A3DE" w14:textId="77777777" w:rsidTr="009C43DF">
        <w:trPr>
          <w:trHeight w:val="264"/>
        </w:trPr>
        <w:tc>
          <w:tcPr>
            <w:tcW w:w="6120" w:type="dxa"/>
            <w:gridSpan w:val="3"/>
            <w:tcBorders>
              <w:left w:val="single" w:sz="8" w:space="0" w:color="1F3864"/>
              <w:right w:val="single" w:sz="8" w:space="0" w:color="1F3864"/>
            </w:tcBorders>
            <w:shd w:val="clear" w:color="auto" w:fill="auto"/>
            <w:vAlign w:val="bottom"/>
          </w:tcPr>
          <w:p w14:paraId="7004E686"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ciele np. siniaki, rany itp.</w:t>
            </w:r>
          </w:p>
        </w:tc>
        <w:tc>
          <w:tcPr>
            <w:tcW w:w="80" w:type="dxa"/>
            <w:shd w:val="clear" w:color="auto" w:fill="auto"/>
            <w:vAlign w:val="bottom"/>
          </w:tcPr>
          <w:p w14:paraId="070C934D"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780" w:type="dxa"/>
            <w:shd w:val="clear" w:color="auto" w:fill="auto"/>
            <w:vAlign w:val="bottom"/>
          </w:tcPr>
          <w:p w14:paraId="087BA4C0"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0A6C20EF"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713839BA"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60" w:type="dxa"/>
            <w:shd w:val="clear" w:color="auto" w:fill="auto"/>
            <w:vAlign w:val="bottom"/>
          </w:tcPr>
          <w:p w14:paraId="150B8AA9"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76D3330F"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1F5AB319"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940" w:type="dxa"/>
            <w:shd w:val="clear" w:color="auto" w:fill="auto"/>
            <w:vAlign w:val="bottom"/>
          </w:tcPr>
          <w:p w14:paraId="7595883E"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04989B47"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r>
      <w:tr w:rsidR="00B13C55" w:rsidRPr="00B13C55" w14:paraId="0970549A"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54607AE0"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 prywatne sprawy rodziny nikt nie powinien się wtrącać.</w:t>
            </w:r>
          </w:p>
        </w:tc>
        <w:tc>
          <w:tcPr>
            <w:tcW w:w="860" w:type="dxa"/>
            <w:gridSpan w:val="2"/>
            <w:shd w:val="clear" w:color="auto" w:fill="auto"/>
            <w:vAlign w:val="bottom"/>
          </w:tcPr>
          <w:p w14:paraId="1456CDB4" w14:textId="083E6352" w:rsidR="00B13C55" w:rsidRPr="00B13C55" w:rsidRDefault="00B13C55" w:rsidP="007003EF">
            <w:pPr>
              <w:spacing w:after="0" w:line="0" w:lineRule="atLeast"/>
              <w:jc w:val="center"/>
              <w:rPr>
                <w:rFonts w:ascii="Times New Roman" w:eastAsia="Times New Roman" w:hAnsi="Times New Roman" w:cs="Times New Roman"/>
                <w:w w:val="96"/>
                <w:sz w:val="20"/>
                <w:szCs w:val="20"/>
                <w:lang w:eastAsia="pl-PL"/>
              </w:rPr>
            </w:pPr>
            <w:r w:rsidRPr="00B13C55">
              <w:rPr>
                <w:rFonts w:ascii="Times New Roman" w:eastAsia="Times New Roman" w:hAnsi="Times New Roman" w:cs="Times New Roman"/>
                <w:w w:val="96"/>
                <w:sz w:val="20"/>
                <w:szCs w:val="20"/>
                <w:lang w:eastAsia="pl-PL"/>
              </w:rPr>
              <w:t>1</w:t>
            </w:r>
            <w:r w:rsidR="007003EF">
              <w:rPr>
                <w:rFonts w:ascii="Times New Roman" w:eastAsia="Times New Roman" w:hAnsi="Times New Roman" w:cs="Times New Roman"/>
                <w:w w:val="96"/>
                <w:sz w:val="20"/>
                <w:szCs w:val="20"/>
                <w:lang w:eastAsia="pl-PL"/>
              </w:rPr>
              <w:t>6</w:t>
            </w:r>
          </w:p>
        </w:tc>
        <w:tc>
          <w:tcPr>
            <w:tcW w:w="120" w:type="dxa"/>
            <w:tcBorders>
              <w:right w:val="single" w:sz="8" w:space="0" w:color="1F3864"/>
            </w:tcBorders>
            <w:shd w:val="clear" w:color="auto" w:fill="auto"/>
            <w:vAlign w:val="bottom"/>
          </w:tcPr>
          <w:p w14:paraId="611E1C3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5B2CB801" w14:textId="2F92B1DB"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52</w:t>
            </w:r>
          </w:p>
        </w:tc>
        <w:tc>
          <w:tcPr>
            <w:tcW w:w="140" w:type="dxa"/>
            <w:tcBorders>
              <w:right w:val="single" w:sz="8" w:space="0" w:color="1F3864"/>
            </w:tcBorders>
            <w:shd w:val="clear" w:color="auto" w:fill="auto"/>
            <w:vAlign w:val="bottom"/>
          </w:tcPr>
          <w:p w14:paraId="5D9BD248"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3DDEFEC8" w14:textId="75FDE919"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7003EF">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2EE10457"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E51D6CD"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356A4700"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Udzielając  pomocy  można  jeszcze  bardziej  zaszkodzić  osobie</w:t>
            </w:r>
          </w:p>
        </w:tc>
        <w:tc>
          <w:tcPr>
            <w:tcW w:w="860" w:type="dxa"/>
            <w:gridSpan w:val="2"/>
            <w:shd w:val="clear" w:color="auto" w:fill="auto"/>
            <w:vAlign w:val="bottom"/>
          </w:tcPr>
          <w:p w14:paraId="4932A789" w14:textId="5A729283"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2</w:t>
            </w:r>
            <w:r w:rsidR="007003EF">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3752191F"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639A98BF" w14:textId="52DE9C9F"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5</w:t>
            </w:r>
            <w:r w:rsidR="007003EF">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3CE2B319"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5FFDAC82" w14:textId="3DD4AFFB"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21CFDCAE"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890D9CF" w14:textId="77777777" w:rsidTr="009C43DF">
        <w:trPr>
          <w:trHeight w:val="264"/>
        </w:trPr>
        <w:tc>
          <w:tcPr>
            <w:tcW w:w="6120" w:type="dxa"/>
            <w:gridSpan w:val="3"/>
            <w:tcBorders>
              <w:left w:val="single" w:sz="8" w:space="0" w:color="1F3864"/>
              <w:right w:val="single" w:sz="8" w:space="0" w:color="1F3864"/>
            </w:tcBorders>
            <w:shd w:val="clear" w:color="auto" w:fill="auto"/>
            <w:vAlign w:val="bottom"/>
          </w:tcPr>
          <w:p w14:paraId="64AA5D46"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pokrzywdzonej.</w:t>
            </w:r>
          </w:p>
        </w:tc>
        <w:tc>
          <w:tcPr>
            <w:tcW w:w="80" w:type="dxa"/>
            <w:shd w:val="clear" w:color="auto" w:fill="auto"/>
            <w:vAlign w:val="bottom"/>
          </w:tcPr>
          <w:p w14:paraId="76C9285C"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780" w:type="dxa"/>
            <w:shd w:val="clear" w:color="auto" w:fill="auto"/>
            <w:vAlign w:val="bottom"/>
          </w:tcPr>
          <w:p w14:paraId="1E1E3AC6"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08C18065"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02675A98"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60" w:type="dxa"/>
            <w:shd w:val="clear" w:color="auto" w:fill="auto"/>
            <w:vAlign w:val="bottom"/>
          </w:tcPr>
          <w:p w14:paraId="520B19A9"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0EE45B31"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698B1567"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940" w:type="dxa"/>
            <w:shd w:val="clear" w:color="auto" w:fill="auto"/>
            <w:vAlign w:val="bottom"/>
          </w:tcPr>
          <w:p w14:paraId="17C10FE0"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48AB6BA"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r>
      <w:tr w:rsidR="00B13C55" w:rsidRPr="00B13C55" w14:paraId="604CDF31"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2800A4AE"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Osoby doznające przemocy w rodzinie akceptują swoją sytuację.</w:t>
            </w:r>
          </w:p>
        </w:tc>
        <w:tc>
          <w:tcPr>
            <w:tcW w:w="860" w:type="dxa"/>
            <w:gridSpan w:val="2"/>
            <w:shd w:val="clear" w:color="auto" w:fill="auto"/>
            <w:vAlign w:val="bottom"/>
          </w:tcPr>
          <w:p w14:paraId="3BBA6FD1" w14:textId="3FF08958"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28</w:t>
            </w:r>
          </w:p>
        </w:tc>
        <w:tc>
          <w:tcPr>
            <w:tcW w:w="120" w:type="dxa"/>
            <w:tcBorders>
              <w:right w:val="single" w:sz="8" w:space="0" w:color="1F3864"/>
            </w:tcBorders>
            <w:shd w:val="clear" w:color="auto" w:fill="auto"/>
            <w:vAlign w:val="bottom"/>
          </w:tcPr>
          <w:p w14:paraId="7A607F2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62FA563A" w14:textId="4F8D7D2A"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2</w:t>
            </w:r>
            <w:r w:rsidR="007003EF">
              <w:rPr>
                <w:rFonts w:ascii="Times New Roman" w:eastAsia="Times New Roman" w:hAnsi="Times New Roman" w:cs="Times New Roman"/>
                <w:sz w:val="20"/>
                <w:szCs w:val="20"/>
                <w:lang w:eastAsia="pl-PL"/>
              </w:rPr>
              <w:t>6</w:t>
            </w:r>
          </w:p>
        </w:tc>
        <w:tc>
          <w:tcPr>
            <w:tcW w:w="140" w:type="dxa"/>
            <w:tcBorders>
              <w:right w:val="single" w:sz="8" w:space="0" w:color="1F3864"/>
            </w:tcBorders>
            <w:shd w:val="clear" w:color="auto" w:fill="auto"/>
            <w:vAlign w:val="bottom"/>
          </w:tcPr>
          <w:p w14:paraId="38CADA4B"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59254650" w14:textId="75096E33"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25</w:t>
            </w:r>
          </w:p>
        </w:tc>
        <w:tc>
          <w:tcPr>
            <w:tcW w:w="120" w:type="dxa"/>
            <w:tcBorders>
              <w:right w:val="single" w:sz="8" w:space="0" w:color="1F3864"/>
            </w:tcBorders>
            <w:shd w:val="clear" w:color="auto" w:fill="auto"/>
            <w:vAlign w:val="bottom"/>
          </w:tcPr>
          <w:p w14:paraId="06074774"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E93D07B"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001B4188"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Rodzice nie muszą pytać dziecka o zgodę, jeśli chcą wydać jego</w:t>
            </w:r>
          </w:p>
        </w:tc>
        <w:tc>
          <w:tcPr>
            <w:tcW w:w="860" w:type="dxa"/>
            <w:gridSpan w:val="2"/>
            <w:shd w:val="clear" w:color="auto" w:fill="auto"/>
            <w:vAlign w:val="bottom"/>
          </w:tcPr>
          <w:p w14:paraId="30ADB302" w14:textId="6E1F4F5E"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4</w:t>
            </w:r>
            <w:r w:rsidR="007003EF">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12B91AD7"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62475410" w14:textId="7185EA12"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29</w:t>
            </w:r>
          </w:p>
        </w:tc>
        <w:tc>
          <w:tcPr>
            <w:tcW w:w="140" w:type="dxa"/>
            <w:tcBorders>
              <w:right w:val="single" w:sz="8" w:space="0" w:color="1F3864"/>
            </w:tcBorders>
            <w:shd w:val="clear" w:color="auto" w:fill="auto"/>
            <w:vAlign w:val="bottom"/>
          </w:tcPr>
          <w:p w14:paraId="6570DF39"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36307FC0" w14:textId="0DE9FDAD"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9</w:t>
            </w:r>
          </w:p>
        </w:tc>
        <w:tc>
          <w:tcPr>
            <w:tcW w:w="120" w:type="dxa"/>
            <w:tcBorders>
              <w:right w:val="single" w:sz="8" w:space="0" w:color="1F3864"/>
            </w:tcBorders>
            <w:shd w:val="clear" w:color="auto" w:fill="auto"/>
            <w:vAlign w:val="bottom"/>
          </w:tcPr>
          <w:p w14:paraId="7DA1ADC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13D4223D" w14:textId="77777777" w:rsidTr="009C43DF">
        <w:trPr>
          <w:trHeight w:val="264"/>
        </w:trPr>
        <w:tc>
          <w:tcPr>
            <w:tcW w:w="6120" w:type="dxa"/>
            <w:gridSpan w:val="3"/>
            <w:tcBorders>
              <w:left w:val="single" w:sz="8" w:space="0" w:color="1F3864"/>
              <w:right w:val="single" w:sz="8" w:space="0" w:color="1F3864"/>
            </w:tcBorders>
            <w:shd w:val="clear" w:color="auto" w:fill="auto"/>
            <w:vAlign w:val="bottom"/>
          </w:tcPr>
          <w:p w14:paraId="47B1D2D4"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pieniądze.</w:t>
            </w:r>
          </w:p>
        </w:tc>
        <w:tc>
          <w:tcPr>
            <w:tcW w:w="80" w:type="dxa"/>
            <w:shd w:val="clear" w:color="auto" w:fill="auto"/>
            <w:vAlign w:val="bottom"/>
          </w:tcPr>
          <w:p w14:paraId="0BF1E82F"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780" w:type="dxa"/>
            <w:shd w:val="clear" w:color="auto" w:fill="auto"/>
            <w:vAlign w:val="bottom"/>
          </w:tcPr>
          <w:p w14:paraId="5A650C65"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19956CE"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22A40E0E"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60" w:type="dxa"/>
            <w:shd w:val="clear" w:color="auto" w:fill="auto"/>
            <w:vAlign w:val="bottom"/>
          </w:tcPr>
          <w:p w14:paraId="0ABBF440"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6795E176"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7BF75E21"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940" w:type="dxa"/>
            <w:shd w:val="clear" w:color="auto" w:fill="auto"/>
            <w:vAlign w:val="bottom"/>
          </w:tcPr>
          <w:p w14:paraId="5BE31844"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226C158"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r>
      <w:tr w:rsidR="00B13C55" w:rsidRPr="00B13C55" w14:paraId="280A12F1"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4C324CC2"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Nakrzyczenie na dziecko to dopuszczalna metoda wychowawcza.</w:t>
            </w:r>
          </w:p>
        </w:tc>
        <w:tc>
          <w:tcPr>
            <w:tcW w:w="860" w:type="dxa"/>
            <w:gridSpan w:val="2"/>
            <w:shd w:val="clear" w:color="auto" w:fill="auto"/>
            <w:vAlign w:val="bottom"/>
          </w:tcPr>
          <w:p w14:paraId="40B79D12" w14:textId="25E02A1E" w:rsidR="00B13C55" w:rsidRPr="00B13C55" w:rsidRDefault="00B13C55" w:rsidP="007003E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7003EF">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5F119946"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4131F52F" w14:textId="3E249461"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50</w:t>
            </w:r>
          </w:p>
        </w:tc>
        <w:tc>
          <w:tcPr>
            <w:tcW w:w="140" w:type="dxa"/>
            <w:tcBorders>
              <w:right w:val="single" w:sz="8" w:space="0" w:color="1F3864"/>
            </w:tcBorders>
            <w:shd w:val="clear" w:color="auto" w:fill="auto"/>
            <w:vAlign w:val="bottom"/>
          </w:tcPr>
          <w:p w14:paraId="3497F559"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44AC390A" w14:textId="2E4D0325" w:rsidR="00B13C55" w:rsidRPr="00B13C55" w:rsidRDefault="007003EF" w:rsidP="007003E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15</w:t>
            </w:r>
          </w:p>
        </w:tc>
        <w:tc>
          <w:tcPr>
            <w:tcW w:w="120" w:type="dxa"/>
            <w:tcBorders>
              <w:right w:val="single" w:sz="8" w:space="0" w:color="1F3864"/>
            </w:tcBorders>
            <w:shd w:val="clear" w:color="auto" w:fill="auto"/>
            <w:vAlign w:val="bottom"/>
          </w:tcPr>
          <w:p w14:paraId="1E150914"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41FBB88"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258576C0"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Klapsy nie są przemocą.</w:t>
            </w:r>
          </w:p>
        </w:tc>
        <w:tc>
          <w:tcPr>
            <w:tcW w:w="860" w:type="dxa"/>
            <w:gridSpan w:val="2"/>
            <w:shd w:val="clear" w:color="auto" w:fill="auto"/>
            <w:vAlign w:val="bottom"/>
          </w:tcPr>
          <w:p w14:paraId="0C297D5E" w14:textId="6705CE63" w:rsidR="00B13C55"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35</w:t>
            </w:r>
          </w:p>
        </w:tc>
        <w:tc>
          <w:tcPr>
            <w:tcW w:w="120" w:type="dxa"/>
            <w:tcBorders>
              <w:right w:val="single" w:sz="8" w:space="0" w:color="1F3864"/>
            </w:tcBorders>
            <w:shd w:val="clear" w:color="auto" w:fill="auto"/>
            <w:vAlign w:val="bottom"/>
          </w:tcPr>
          <w:p w14:paraId="2EBB3BEB"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5FF665C2" w14:textId="4E45B768" w:rsidR="00B13C55"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39</w:t>
            </w:r>
          </w:p>
        </w:tc>
        <w:tc>
          <w:tcPr>
            <w:tcW w:w="140" w:type="dxa"/>
            <w:tcBorders>
              <w:right w:val="single" w:sz="8" w:space="0" w:color="1F3864"/>
            </w:tcBorders>
            <w:shd w:val="clear" w:color="auto" w:fill="auto"/>
            <w:vAlign w:val="bottom"/>
          </w:tcPr>
          <w:p w14:paraId="0AAAB6F2"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523911DE" w14:textId="58FC98B1" w:rsidR="00B13C55"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726F5513"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586CFF7C"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406A0D2C"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Dziecko powinno bać się rodziców, strach ułatwia posłuszeństwo</w:t>
            </w:r>
          </w:p>
        </w:tc>
        <w:tc>
          <w:tcPr>
            <w:tcW w:w="860" w:type="dxa"/>
            <w:gridSpan w:val="2"/>
            <w:shd w:val="clear" w:color="auto" w:fill="auto"/>
            <w:vAlign w:val="bottom"/>
          </w:tcPr>
          <w:p w14:paraId="3F8836BD" w14:textId="134B0D55" w:rsidR="00B13C55"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67A8BDC2"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4F84B828" w14:textId="0250AB0B" w:rsidR="00B13C55"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67</w:t>
            </w:r>
          </w:p>
        </w:tc>
        <w:tc>
          <w:tcPr>
            <w:tcW w:w="140" w:type="dxa"/>
            <w:tcBorders>
              <w:right w:val="single" w:sz="8" w:space="0" w:color="1F3864"/>
            </w:tcBorders>
            <w:shd w:val="clear" w:color="auto" w:fill="auto"/>
            <w:vAlign w:val="bottom"/>
          </w:tcPr>
          <w:p w14:paraId="3199B9F6"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717FEDA1" w14:textId="03A51CB5" w:rsidR="00B13C55"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20" w:type="dxa"/>
            <w:tcBorders>
              <w:right w:val="single" w:sz="8" w:space="0" w:color="1F3864"/>
            </w:tcBorders>
            <w:shd w:val="clear" w:color="auto" w:fill="auto"/>
            <w:vAlign w:val="bottom"/>
          </w:tcPr>
          <w:p w14:paraId="53CC1C78"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58ED9325" w14:textId="77777777" w:rsidTr="009C43DF">
        <w:trPr>
          <w:trHeight w:val="264"/>
        </w:trPr>
        <w:tc>
          <w:tcPr>
            <w:tcW w:w="6120" w:type="dxa"/>
            <w:gridSpan w:val="3"/>
            <w:tcBorders>
              <w:left w:val="single" w:sz="8" w:space="0" w:color="1F3864"/>
              <w:right w:val="single" w:sz="8" w:space="0" w:color="1F3864"/>
            </w:tcBorders>
            <w:shd w:val="clear" w:color="auto" w:fill="auto"/>
            <w:vAlign w:val="bottom"/>
          </w:tcPr>
          <w:p w14:paraId="6892145B"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i szacunek z ich strony.</w:t>
            </w:r>
          </w:p>
        </w:tc>
        <w:tc>
          <w:tcPr>
            <w:tcW w:w="80" w:type="dxa"/>
            <w:shd w:val="clear" w:color="auto" w:fill="auto"/>
            <w:vAlign w:val="bottom"/>
          </w:tcPr>
          <w:p w14:paraId="4723DEDE"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780" w:type="dxa"/>
            <w:shd w:val="clear" w:color="auto" w:fill="auto"/>
            <w:vAlign w:val="bottom"/>
          </w:tcPr>
          <w:p w14:paraId="4629D57F"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4DF043B9"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15630134"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60" w:type="dxa"/>
            <w:shd w:val="clear" w:color="auto" w:fill="auto"/>
            <w:vAlign w:val="bottom"/>
          </w:tcPr>
          <w:p w14:paraId="1231D813"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1D3AFC83"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7AF5FC7C"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940" w:type="dxa"/>
            <w:shd w:val="clear" w:color="auto" w:fill="auto"/>
            <w:vAlign w:val="bottom"/>
          </w:tcPr>
          <w:p w14:paraId="49E42B84"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51663434"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r>
      <w:tr w:rsidR="00B13C55" w:rsidRPr="00B13C55" w14:paraId="2F3F4FEE" w14:textId="77777777" w:rsidTr="009C43DF">
        <w:trPr>
          <w:trHeight w:val="425"/>
        </w:trPr>
        <w:tc>
          <w:tcPr>
            <w:tcW w:w="6120" w:type="dxa"/>
            <w:gridSpan w:val="3"/>
            <w:tcBorders>
              <w:left w:val="single" w:sz="8" w:space="0" w:color="1F3864"/>
              <w:right w:val="single" w:sz="8" w:space="0" w:color="1F3864"/>
            </w:tcBorders>
            <w:shd w:val="clear" w:color="auto" w:fill="auto"/>
            <w:vAlign w:val="bottom"/>
          </w:tcPr>
          <w:p w14:paraId="2D32CDA1"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 istnieje coś takiego, jak gwałt w małżeństwie, polegający na</w:t>
            </w:r>
          </w:p>
        </w:tc>
        <w:tc>
          <w:tcPr>
            <w:tcW w:w="860" w:type="dxa"/>
            <w:gridSpan w:val="2"/>
            <w:shd w:val="clear" w:color="auto" w:fill="auto"/>
            <w:vAlign w:val="bottom"/>
          </w:tcPr>
          <w:p w14:paraId="11077581" w14:textId="1EB5B21A" w:rsidR="00B13C55"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19</w:t>
            </w:r>
          </w:p>
        </w:tc>
        <w:tc>
          <w:tcPr>
            <w:tcW w:w="120" w:type="dxa"/>
            <w:tcBorders>
              <w:right w:val="single" w:sz="8" w:space="0" w:color="1F3864"/>
            </w:tcBorders>
            <w:shd w:val="clear" w:color="auto" w:fill="auto"/>
            <w:vAlign w:val="bottom"/>
          </w:tcPr>
          <w:p w14:paraId="66338B6F"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960" w:type="dxa"/>
            <w:gridSpan w:val="2"/>
            <w:shd w:val="clear" w:color="auto" w:fill="auto"/>
            <w:vAlign w:val="bottom"/>
          </w:tcPr>
          <w:p w14:paraId="62791CA8" w14:textId="7C30BBAA" w:rsidR="00B13C55"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46</w:t>
            </w:r>
          </w:p>
        </w:tc>
        <w:tc>
          <w:tcPr>
            <w:tcW w:w="140" w:type="dxa"/>
            <w:tcBorders>
              <w:right w:val="single" w:sz="8" w:space="0" w:color="1F3864"/>
            </w:tcBorders>
            <w:shd w:val="clear" w:color="auto" w:fill="auto"/>
            <w:vAlign w:val="bottom"/>
          </w:tcPr>
          <w:p w14:paraId="5B4D321F"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3B88A7FA" w14:textId="2C209D65" w:rsidR="00B13C55" w:rsidRPr="00B13C55" w:rsidRDefault="00B13C55" w:rsidP="00234C07">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234C07">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04A0FE10"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tc>
      </w:tr>
      <w:tr w:rsidR="00B13C55" w:rsidRPr="00B13C55" w14:paraId="3CD7C601" w14:textId="77777777" w:rsidTr="009C43DF">
        <w:trPr>
          <w:trHeight w:val="264"/>
        </w:trPr>
        <w:tc>
          <w:tcPr>
            <w:tcW w:w="6120" w:type="dxa"/>
            <w:gridSpan w:val="3"/>
            <w:tcBorders>
              <w:left w:val="single" w:sz="8" w:space="0" w:color="1F3864"/>
              <w:right w:val="single" w:sz="8" w:space="0" w:color="1F3864"/>
            </w:tcBorders>
            <w:shd w:val="clear" w:color="auto" w:fill="auto"/>
            <w:vAlign w:val="bottom"/>
          </w:tcPr>
          <w:p w14:paraId="2AEA2611" w14:textId="77777777" w:rsidR="00B13C55" w:rsidRPr="00B13C55" w:rsidRDefault="00B13C55" w:rsidP="00B13C55">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zgwałceniu żony przez męża lub męża przez żonę.</w:t>
            </w:r>
          </w:p>
        </w:tc>
        <w:tc>
          <w:tcPr>
            <w:tcW w:w="80" w:type="dxa"/>
            <w:shd w:val="clear" w:color="auto" w:fill="auto"/>
            <w:vAlign w:val="bottom"/>
          </w:tcPr>
          <w:p w14:paraId="73C33463"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780" w:type="dxa"/>
            <w:shd w:val="clear" w:color="auto" w:fill="auto"/>
            <w:vAlign w:val="bottom"/>
          </w:tcPr>
          <w:p w14:paraId="22BDAE7B"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1DB698A"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96CD090"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60" w:type="dxa"/>
            <w:shd w:val="clear" w:color="auto" w:fill="auto"/>
            <w:vAlign w:val="bottom"/>
          </w:tcPr>
          <w:p w14:paraId="1E8A00B4"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2F49AB72"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3842F4C7"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940" w:type="dxa"/>
            <w:shd w:val="clear" w:color="auto" w:fill="auto"/>
            <w:vAlign w:val="bottom"/>
          </w:tcPr>
          <w:p w14:paraId="7BB55141"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5FB1815" w14:textId="77777777" w:rsidR="00B13C55" w:rsidRPr="00B13C55" w:rsidRDefault="00B13C55" w:rsidP="00B13C55">
            <w:pPr>
              <w:spacing w:after="0" w:line="0" w:lineRule="atLeast"/>
              <w:rPr>
                <w:rFonts w:ascii="Times New Roman" w:eastAsia="Times New Roman" w:hAnsi="Times New Roman" w:cs="Times New Roman"/>
                <w:szCs w:val="20"/>
                <w:lang w:eastAsia="pl-PL"/>
              </w:rPr>
            </w:pPr>
          </w:p>
        </w:tc>
      </w:tr>
      <w:tr w:rsidR="00B13C55" w:rsidRPr="00B13C55" w14:paraId="7C19DE4A" w14:textId="77777777" w:rsidTr="009C43DF">
        <w:trPr>
          <w:trHeight w:val="140"/>
        </w:trPr>
        <w:tc>
          <w:tcPr>
            <w:tcW w:w="140" w:type="dxa"/>
            <w:tcBorders>
              <w:left w:val="single" w:sz="8" w:space="0" w:color="1F3864"/>
              <w:bottom w:val="single" w:sz="8" w:space="0" w:color="1F3864"/>
            </w:tcBorders>
            <w:shd w:val="clear" w:color="auto" w:fill="auto"/>
            <w:vAlign w:val="bottom"/>
          </w:tcPr>
          <w:p w14:paraId="3CD3EF40"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5840" w:type="dxa"/>
            <w:tcBorders>
              <w:bottom w:val="single" w:sz="8" w:space="0" w:color="1F3864"/>
            </w:tcBorders>
            <w:shd w:val="clear" w:color="auto" w:fill="auto"/>
            <w:vAlign w:val="bottom"/>
          </w:tcPr>
          <w:p w14:paraId="298E50C1"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140" w:type="dxa"/>
            <w:tcBorders>
              <w:bottom w:val="single" w:sz="8" w:space="0" w:color="1F3864"/>
              <w:right w:val="single" w:sz="8" w:space="0" w:color="1F3864"/>
            </w:tcBorders>
            <w:shd w:val="clear" w:color="auto" w:fill="auto"/>
            <w:vAlign w:val="bottom"/>
          </w:tcPr>
          <w:p w14:paraId="53BCC22C"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80" w:type="dxa"/>
            <w:tcBorders>
              <w:bottom w:val="single" w:sz="8" w:space="0" w:color="1F3864"/>
            </w:tcBorders>
            <w:shd w:val="clear" w:color="auto" w:fill="auto"/>
            <w:vAlign w:val="bottom"/>
          </w:tcPr>
          <w:p w14:paraId="0B71E575"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780" w:type="dxa"/>
            <w:tcBorders>
              <w:bottom w:val="single" w:sz="8" w:space="0" w:color="1F3864"/>
            </w:tcBorders>
            <w:shd w:val="clear" w:color="auto" w:fill="auto"/>
            <w:vAlign w:val="bottom"/>
          </w:tcPr>
          <w:p w14:paraId="2B7C7A52"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120" w:type="dxa"/>
            <w:tcBorders>
              <w:bottom w:val="single" w:sz="8" w:space="0" w:color="1F3864"/>
              <w:right w:val="single" w:sz="8" w:space="0" w:color="1F3864"/>
            </w:tcBorders>
            <w:shd w:val="clear" w:color="auto" w:fill="auto"/>
            <w:vAlign w:val="bottom"/>
          </w:tcPr>
          <w:p w14:paraId="616D53D5"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100" w:type="dxa"/>
            <w:tcBorders>
              <w:bottom w:val="single" w:sz="8" w:space="0" w:color="1F3864"/>
            </w:tcBorders>
            <w:shd w:val="clear" w:color="auto" w:fill="auto"/>
            <w:vAlign w:val="bottom"/>
          </w:tcPr>
          <w:p w14:paraId="3A360D7D"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860" w:type="dxa"/>
            <w:tcBorders>
              <w:bottom w:val="single" w:sz="8" w:space="0" w:color="1F3864"/>
            </w:tcBorders>
            <w:shd w:val="clear" w:color="auto" w:fill="auto"/>
            <w:vAlign w:val="bottom"/>
          </w:tcPr>
          <w:p w14:paraId="46B03898"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140" w:type="dxa"/>
            <w:tcBorders>
              <w:bottom w:val="single" w:sz="8" w:space="0" w:color="1F3864"/>
              <w:right w:val="single" w:sz="8" w:space="0" w:color="1F3864"/>
            </w:tcBorders>
            <w:shd w:val="clear" w:color="auto" w:fill="auto"/>
            <w:vAlign w:val="bottom"/>
          </w:tcPr>
          <w:p w14:paraId="7178044B"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80" w:type="dxa"/>
            <w:tcBorders>
              <w:bottom w:val="single" w:sz="8" w:space="0" w:color="1F3864"/>
            </w:tcBorders>
            <w:shd w:val="clear" w:color="auto" w:fill="auto"/>
            <w:vAlign w:val="bottom"/>
          </w:tcPr>
          <w:p w14:paraId="2449B2B9"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940" w:type="dxa"/>
            <w:tcBorders>
              <w:bottom w:val="single" w:sz="8" w:space="0" w:color="1F3864"/>
            </w:tcBorders>
            <w:shd w:val="clear" w:color="auto" w:fill="auto"/>
            <w:vAlign w:val="bottom"/>
          </w:tcPr>
          <w:p w14:paraId="3A5A3840"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c>
          <w:tcPr>
            <w:tcW w:w="120" w:type="dxa"/>
            <w:tcBorders>
              <w:bottom w:val="single" w:sz="8" w:space="0" w:color="1F3864"/>
              <w:right w:val="single" w:sz="8" w:space="0" w:color="1F3864"/>
            </w:tcBorders>
            <w:shd w:val="clear" w:color="auto" w:fill="auto"/>
            <w:vAlign w:val="bottom"/>
          </w:tcPr>
          <w:p w14:paraId="322CCF4F" w14:textId="77777777" w:rsidR="00B13C55" w:rsidRPr="00B13C55" w:rsidRDefault="00B13C55" w:rsidP="00B13C55">
            <w:pPr>
              <w:spacing w:after="0" w:line="0" w:lineRule="atLeast"/>
              <w:rPr>
                <w:rFonts w:ascii="Times New Roman" w:eastAsia="Times New Roman" w:hAnsi="Times New Roman" w:cs="Times New Roman"/>
                <w:sz w:val="12"/>
                <w:szCs w:val="20"/>
                <w:lang w:eastAsia="pl-PL"/>
              </w:rPr>
            </w:pPr>
          </w:p>
        </w:tc>
      </w:tr>
    </w:tbl>
    <w:p w14:paraId="0771BFDC" w14:textId="77777777" w:rsidR="00B13C55" w:rsidRPr="00B13C55" w:rsidRDefault="00B13C55" w:rsidP="00B13C55">
      <w:pPr>
        <w:spacing w:after="0" w:line="200" w:lineRule="exact"/>
        <w:rPr>
          <w:rFonts w:ascii="Times New Roman" w:eastAsia="Times New Roman" w:hAnsi="Times New Roman" w:cs="Times New Roman"/>
          <w:sz w:val="20"/>
          <w:szCs w:val="20"/>
          <w:lang w:eastAsia="pl-PL"/>
        </w:rPr>
      </w:pPr>
    </w:p>
    <w:p w14:paraId="31DA21E1" w14:textId="77777777" w:rsidR="00B13C55" w:rsidRPr="00B13C55" w:rsidRDefault="00B13C55" w:rsidP="00B13C55">
      <w:pPr>
        <w:spacing w:after="0" w:line="0" w:lineRule="atLeast"/>
        <w:rPr>
          <w:rFonts w:ascii="Times New Roman" w:eastAsia="Times New Roman" w:hAnsi="Times New Roman" w:cs="Times New Roman"/>
          <w:sz w:val="24"/>
          <w:szCs w:val="20"/>
          <w:lang w:eastAsia="pl-PL"/>
        </w:rPr>
      </w:pPr>
    </w:p>
    <w:p w14:paraId="18528F1B" w14:textId="639F586D" w:rsidR="00B13C55" w:rsidRDefault="00B13C55" w:rsidP="008B3508">
      <w:pPr>
        <w:spacing w:after="0" w:line="357" w:lineRule="auto"/>
        <w:ind w:right="120"/>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 xml:space="preserve">W kolejnym pytaniu badani zostali poproszeni o odpowiedź na temat częstości doświadczania różnych form przemocy w swoim życiu. Największy odsetek </w:t>
      </w:r>
      <w:r w:rsidR="00C43C4B">
        <w:rPr>
          <w:rFonts w:ascii="Times New Roman" w:eastAsia="Times New Roman" w:hAnsi="Times New Roman" w:cs="Times New Roman"/>
          <w:sz w:val="24"/>
          <w:szCs w:val="20"/>
          <w:lang w:eastAsia="pl-PL"/>
        </w:rPr>
        <w:t>badanych</w:t>
      </w:r>
      <w:r w:rsidRPr="00B13C55">
        <w:rPr>
          <w:rFonts w:ascii="Times New Roman" w:eastAsia="Times New Roman" w:hAnsi="Times New Roman" w:cs="Times New Roman"/>
          <w:sz w:val="24"/>
          <w:szCs w:val="20"/>
          <w:lang w:eastAsia="pl-PL"/>
        </w:rPr>
        <w:t xml:space="preserve"> wskazywał na </w:t>
      </w:r>
      <w:r w:rsidR="00781AD5">
        <w:rPr>
          <w:rFonts w:ascii="Times New Roman" w:eastAsia="Times New Roman" w:hAnsi="Times New Roman" w:cs="Times New Roman"/>
          <w:sz w:val="24"/>
          <w:szCs w:val="20"/>
          <w:lang w:eastAsia="pl-PL"/>
        </w:rPr>
        <w:t>odpowiedź, że nigdy nie doznawali</w:t>
      </w:r>
      <w:r w:rsidRPr="00B13C55">
        <w:rPr>
          <w:rFonts w:ascii="Times New Roman" w:eastAsia="Times New Roman" w:hAnsi="Times New Roman" w:cs="Times New Roman"/>
          <w:sz w:val="24"/>
          <w:szCs w:val="20"/>
          <w:lang w:eastAsia="pl-PL"/>
        </w:rPr>
        <w:t xml:space="preserve"> przemocy. Doświadczanie różnych przejawów przemocy psychicznej (popychanie, szarpanie, uderzanie, rzucanie przedmiotami, nadmierna kontrola, poniżanie, niszczenie rzeczy osobistych) zdarzało się raz kilka razy w </w:t>
      </w:r>
      <w:r w:rsidR="00781AD5">
        <w:rPr>
          <w:rFonts w:ascii="Times New Roman" w:eastAsia="Times New Roman" w:hAnsi="Times New Roman" w:cs="Times New Roman"/>
          <w:sz w:val="24"/>
          <w:szCs w:val="20"/>
          <w:lang w:eastAsia="pl-PL"/>
        </w:rPr>
        <w:t>życiu</w:t>
      </w:r>
      <w:r w:rsidRPr="00B13C55">
        <w:rPr>
          <w:rFonts w:ascii="Times New Roman" w:eastAsia="Times New Roman" w:hAnsi="Times New Roman" w:cs="Times New Roman"/>
          <w:sz w:val="24"/>
          <w:szCs w:val="20"/>
          <w:lang w:eastAsia="pl-PL"/>
        </w:rPr>
        <w:t xml:space="preserve">, najmniejszy natomiast odsetek badanych mieszkańców przyznawał, że </w:t>
      </w:r>
      <w:r w:rsidR="00C50B55">
        <w:rPr>
          <w:rFonts w:ascii="Times New Roman" w:eastAsia="Times New Roman" w:hAnsi="Times New Roman" w:cs="Times New Roman"/>
          <w:sz w:val="24"/>
          <w:szCs w:val="20"/>
          <w:lang w:eastAsia="pl-PL"/>
        </w:rPr>
        <w:t>raz</w:t>
      </w:r>
      <w:r w:rsidRPr="00B13C55">
        <w:rPr>
          <w:rFonts w:ascii="Times New Roman" w:eastAsia="Times New Roman" w:hAnsi="Times New Roman" w:cs="Times New Roman"/>
          <w:sz w:val="24"/>
          <w:szCs w:val="20"/>
          <w:lang w:eastAsia="pl-PL"/>
        </w:rPr>
        <w:t xml:space="preserve"> doświadczył przemocy seksualnej. Należy zaznaczyć, że zdecydowana większość osób, które doświadczały przemocy, deklarowały, że takie doświadczenia miały raz, kilka razy w </w:t>
      </w:r>
      <w:r w:rsidR="00B5719F">
        <w:rPr>
          <w:rFonts w:ascii="Times New Roman" w:eastAsia="Times New Roman" w:hAnsi="Times New Roman" w:cs="Times New Roman"/>
          <w:sz w:val="24"/>
          <w:szCs w:val="20"/>
          <w:lang w:eastAsia="pl-PL"/>
        </w:rPr>
        <w:t>roku</w:t>
      </w:r>
      <w:r w:rsidRPr="00B13C55">
        <w:rPr>
          <w:rFonts w:ascii="Times New Roman" w:eastAsia="Times New Roman" w:hAnsi="Times New Roman" w:cs="Times New Roman"/>
          <w:sz w:val="24"/>
          <w:szCs w:val="20"/>
          <w:lang w:eastAsia="pl-PL"/>
        </w:rPr>
        <w:t xml:space="preserve">. </w:t>
      </w:r>
      <w:r w:rsidR="00C43C4B">
        <w:rPr>
          <w:rFonts w:ascii="Times New Roman" w:eastAsia="Times New Roman" w:hAnsi="Times New Roman" w:cs="Times New Roman"/>
          <w:sz w:val="24"/>
          <w:szCs w:val="20"/>
          <w:lang w:eastAsia="pl-PL"/>
        </w:rPr>
        <w:t>Bardzo n</w:t>
      </w:r>
      <w:r w:rsidRPr="00B13C55">
        <w:rPr>
          <w:rFonts w:ascii="Times New Roman" w:eastAsia="Times New Roman" w:hAnsi="Times New Roman" w:cs="Times New Roman"/>
          <w:sz w:val="24"/>
          <w:szCs w:val="20"/>
          <w:lang w:eastAsia="pl-PL"/>
        </w:rPr>
        <w:t xml:space="preserve">iewielki odsetek </w:t>
      </w:r>
      <w:r w:rsidR="0040017F">
        <w:rPr>
          <w:rFonts w:ascii="Times New Roman" w:eastAsia="Times New Roman" w:hAnsi="Times New Roman" w:cs="Times New Roman"/>
          <w:sz w:val="24"/>
          <w:szCs w:val="20"/>
          <w:lang w:eastAsia="pl-PL"/>
        </w:rPr>
        <w:t>ankieter</w:t>
      </w:r>
      <w:r w:rsidRPr="00B13C55">
        <w:rPr>
          <w:rFonts w:ascii="Times New Roman" w:eastAsia="Times New Roman" w:hAnsi="Times New Roman" w:cs="Times New Roman"/>
          <w:sz w:val="24"/>
          <w:szCs w:val="20"/>
          <w:lang w:eastAsia="pl-PL"/>
        </w:rPr>
        <w:t>ów doświadczał prze</w:t>
      </w:r>
      <w:r w:rsidR="00C50B55">
        <w:rPr>
          <w:rFonts w:ascii="Times New Roman" w:eastAsia="Times New Roman" w:hAnsi="Times New Roman" w:cs="Times New Roman"/>
          <w:sz w:val="24"/>
          <w:szCs w:val="20"/>
          <w:lang w:eastAsia="pl-PL"/>
        </w:rPr>
        <w:t>mocy kilka razy w tygodniu lub miesiącu</w:t>
      </w:r>
      <w:r w:rsidRPr="00B13C55">
        <w:rPr>
          <w:rFonts w:ascii="Times New Roman" w:eastAsia="Times New Roman" w:hAnsi="Times New Roman" w:cs="Times New Roman"/>
          <w:sz w:val="24"/>
          <w:szCs w:val="20"/>
          <w:lang w:eastAsia="pl-PL"/>
        </w:rPr>
        <w:t xml:space="preserve">. </w:t>
      </w:r>
    </w:p>
    <w:p w14:paraId="3248B489" w14:textId="77777777" w:rsidR="00AA4AE7" w:rsidRDefault="00AA4AE7" w:rsidP="008B3508">
      <w:pPr>
        <w:spacing w:after="0" w:line="357" w:lineRule="auto"/>
        <w:ind w:right="120"/>
        <w:jc w:val="both"/>
        <w:rPr>
          <w:rFonts w:ascii="Times New Roman" w:eastAsia="Times New Roman" w:hAnsi="Times New Roman" w:cs="Times New Roman"/>
          <w:sz w:val="24"/>
          <w:szCs w:val="20"/>
          <w:lang w:eastAsia="pl-PL"/>
        </w:rPr>
      </w:pPr>
    </w:p>
    <w:p w14:paraId="2A42A850"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lastRenderedPageBreak/>
        <w:t>Tab. 1</w:t>
      </w:r>
      <w:r>
        <w:rPr>
          <w:rFonts w:ascii="Times New Roman" w:eastAsia="Times New Roman" w:hAnsi="Times New Roman" w:cs="Times New Roman"/>
          <w:b/>
          <w:sz w:val="20"/>
          <w:szCs w:val="20"/>
          <w:lang w:eastAsia="pl-PL"/>
        </w:rPr>
        <w:t>1</w:t>
      </w:r>
      <w:r w:rsidRPr="00B13C55">
        <w:rPr>
          <w:rFonts w:ascii="Times New Roman" w:eastAsia="Times New Roman" w:hAnsi="Times New Roman" w:cs="Times New Roman"/>
          <w:b/>
          <w:sz w:val="20"/>
          <w:szCs w:val="20"/>
          <w:lang w:eastAsia="pl-PL"/>
        </w:rPr>
        <w:t xml:space="preserve">. Częstość doświadczania przez </w:t>
      </w:r>
      <w:r>
        <w:rPr>
          <w:rFonts w:ascii="Times New Roman" w:eastAsia="Times New Roman" w:hAnsi="Times New Roman" w:cs="Times New Roman"/>
          <w:b/>
          <w:sz w:val="20"/>
          <w:szCs w:val="20"/>
          <w:lang w:eastAsia="pl-PL"/>
        </w:rPr>
        <w:t>ankieterów</w:t>
      </w:r>
      <w:r w:rsidRPr="00B13C55">
        <w:rPr>
          <w:rFonts w:ascii="Times New Roman" w:eastAsia="Times New Roman" w:hAnsi="Times New Roman" w:cs="Times New Roman"/>
          <w:b/>
          <w:sz w:val="20"/>
          <w:szCs w:val="20"/>
          <w:lang w:eastAsia="pl-PL"/>
        </w:rPr>
        <w:t xml:space="preserve"> różnych form przemocy.</w:t>
      </w:r>
    </w:p>
    <w:p w14:paraId="5A3FD5E9" w14:textId="77777777" w:rsidR="00B5719F" w:rsidRPr="00B13C55" w:rsidRDefault="00B5719F" w:rsidP="00B5719F">
      <w:pPr>
        <w:spacing w:after="0" w:line="20" w:lineRule="exact"/>
        <w:rPr>
          <w:rFonts w:ascii="Times New Roman" w:eastAsia="Times New Roman" w:hAnsi="Times New Roman" w:cs="Times New Roman"/>
          <w:sz w:val="20"/>
          <w:szCs w:val="20"/>
          <w:lang w:eastAsia="pl-PL"/>
        </w:rPr>
      </w:pPr>
      <w:r w:rsidRPr="00B13C55">
        <w:rPr>
          <w:rFonts w:ascii="Times New Roman" w:eastAsia="Times New Roman" w:hAnsi="Times New Roman" w:cs="Times New Roman"/>
          <w:b/>
          <w:noProof/>
          <w:sz w:val="20"/>
          <w:szCs w:val="20"/>
          <w:lang w:eastAsia="pl-PL"/>
        </w:rPr>
        <mc:AlternateContent>
          <mc:Choice Requires="wps">
            <w:drawing>
              <wp:anchor distT="0" distB="0" distL="114300" distR="114300" simplePos="0" relativeHeight="251671552" behindDoc="1" locked="0" layoutInCell="1" allowOverlap="1" wp14:anchorId="29B21D20" wp14:editId="3114270C">
                <wp:simplePos x="0" y="0"/>
                <wp:positionH relativeFrom="column">
                  <wp:posOffset>2327275</wp:posOffset>
                </wp:positionH>
                <wp:positionV relativeFrom="paragraph">
                  <wp:posOffset>21590</wp:posOffset>
                </wp:positionV>
                <wp:extent cx="27305" cy="29210"/>
                <wp:effectExtent l="0" t="4445" r="4445" b="4445"/>
                <wp:wrapNone/>
                <wp:docPr id="72" name="Prostokąt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9210"/>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7C38525" id="Prostokąt 72" o:spid="_x0000_s1026" style="position:absolute;margin-left:183.25pt;margin-top:1.7pt;width:2.15pt;height:2.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" fillcolor="#1f3864" strokecolor="white"/>
            </w:pict>
          </mc:Fallback>
        </mc:AlternateContent>
      </w:r>
      <w:r w:rsidRPr="00B13C55">
        <w:rPr>
          <w:rFonts w:ascii="Times New Roman" w:eastAsia="Times New Roman" w:hAnsi="Times New Roman" w:cs="Times New Roman"/>
          <w:b/>
          <w:noProof/>
          <w:sz w:val="20"/>
          <w:szCs w:val="20"/>
          <w:lang w:eastAsia="pl-PL"/>
        </w:rPr>
        <mc:AlternateContent>
          <mc:Choice Requires="wps">
            <w:drawing>
              <wp:anchor distT="0" distB="0" distL="114300" distR="114300" simplePos="0" relativeHeight="251672576" behindDoc="1" locked="0" layoutInCell="1" allowOverlap="1" wp14:anchorId="6D2AC9B4" wp14:editId="1D88F022">
                <wp:simplePos x="0" y="0"/>
                <wp:positionH relativeFrom="column">
                  <wp:posOffset>5159375</wp:posOffset>
                </wp:positionH>
                <wp:positionV relativeFrom="paragraph">
                  <wp:posOffset>21590</wp:posOffset>
                </wp:positionV>
                <wp:extent cx="27305" cy="29210"/>
                <wp:effectExtent l="0" t="4445" r="1270" b="4445"/>
                <wp:wrapNone/>
                <wp:docPr id="71" name="Prostokąt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9210"/>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1C9BDC7" id="Prostokąt 71" o:spid="_x0000_s1026" style="position:absolute;margin-left:406.25pt;margin-top:1.7pt;width:2.15pt;height:2.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" fillcolor="#1f3864" strokecolor="white"/>
            </w:pict>
          </mc:Fallback>
        </mc:AlternateContent>
      </w:r>
    </w:p>
    <w:p w14:paraId="5DFE251B" w14:textId="77777777" w:rsidR="00B5719F" w:rsidRPr="00B13C55" w:rsidRDefault="00B5719F" w:rsidP="00B5719F">
      <w:pPr>
        <w:spacing w:after="0" w:line="15"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2260"/>
        <w:gridCol w:w="120"/>
        <w:gridCol w:w="100"/>
        <w:gridCol w:w="960"/>
        <w:gridCol w:w="120"/>
        <w:gridCol w:w="100"/>
        <w:gridCol w:w="960"/>
        <w:gridCol w:w="120"/>
        <w:gridCol w:w="100"/>
        <w:gridCol w:w="960"/>
        <w:gridCol w:w="140"/>
        <w:gridCol w:w="80"/>
        <w:gridCol w:w="840"/>
        <w:gridCol w:w="120"/>
        <w:gridCol w:w="80"/>
        <w:gridCol w:w="840"/>
        <w:gridCol w:w="120"/>
        <w:gridCol w:w="100"/>
        <w:gridCol w:w="960"/>
        <w:gridCol w:w="120"/>
      </w:tblGrid>
      <w:tr w:rsidR="00B5719F" w:rsidRPr="00B13C55" w14:paraId="499DC84F" w14:textId="77777777" w:rsidTr="00B5719F">
        <w:trPr>
          <w:trHeight w:val="46"/>
        </w:trPr>
        <w:tc>
          <w:tcPr>
            <w:tcW w:w="140" w:type="dxa"/>
            <w:tcBorders>
              <w:left w:val="single" w:sz="8" w:space="0" w:color="1F3864"/>
            </w:tcBorders>
            <w:shd w:val="clear" w:color="auto" w:fill="1F3864"/>
            <w:vAlign w:val="bottom"/>
          </w:tcPr>
          <w:p w14:paraId="79E2785D"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2260" w:type="dxa"/>
            <w:vMerge w:val="restart"/>
            <w:shd w:val="clear" w:color="auto" w:fill="1F3864"/>
            <w:vAlign w:val="bottom"/>
          </w:tcPr>
          <w:p w14:paraId="003075C9"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Jak często doświadcza</w:t>
            </w:r>
          </w:p>
        </w:tc>
        <w:tc>
          <w:tcPr>
            <w:tcW w:w="120" w:type="dxa"/>
            <w:tcBorders>
              <w:right w:val="single" w:sz="8" w:space="0" w:color="1F3864"/>
            </w:tcBorders>
            <w:shd w:val="clear" w:color="auto" w:fill="1F3864"/>
            <w:vAlign w:val="bottom"/>
          </w:tcPr>
          <w:p w14:paraId="5E234602"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0A419818"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960" w:type="dxa"/>
            <w:vMerge w:val="restart"/>
            <w:shd w:val="clear" w:color="auto" w:fill="1F3864"/>
            <w:vAlign w:val="bottom"/>
          </w:tcPr>
          <w:p w14:paraId="117478A9"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Nigdy</w:t>
            </w:r>
          </w:p>
        </w:tc>
        <w:tc>
          <w:tcPr>
            <w:tcW w:w="120" w:type="dxa"/>
            <w:tcBorders>
              <w:right w:val="single" w:sz="8" w:space="0" w:color="1F3864"/>
            </w:tcBorders>
            <w:shd w:val="clear" w:color="auto" w:fill="1F3864"/>
            <w:vAlign w:val="bottom"/>
          </w:tcPr>
          <w:p w14:paraId="3C4597C1"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54DB8EF8"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960" w:type="dxa"/>
            <w:vMerge w:val="restart"/>
            <w:shd w:val="clear" w:color="auto" w:fill="1F3864"/>
            <w:vAlign w:val="bottom"/>
          </w:tcPr>
          <w:p w14:paraId="0608A15B" w14:textId="035E1B81" w:rsidR="00B5719F" w:rsidRPr="00B13C55" w:rsidRDefault="00B5719F" w:rsidP="00234C07">
            <w:pPr>
              <w:spacing w:after="0" w:line="0" w:lineRule="atLeast"/>
              <w:jc w:val="center"/>
              <w:rPr>
                <w:rFonts w:ascii="Times New Roman" w:eastAsia="Times New Roman" w:hAnsi="Times New Roman" w:cs="Times New Roman"/>
                <w:b/>
                <w:color w:val="FFFFFF"/>
                <w:w w:val="99"/>
                <w:sz w:val="20"/>
                <w:szCs w:val="20"/>
                <w:shd w:val="clear" w:color="auto" w:fill="1F3864"/>
                <w:lang w:eastAsia="pl-PL"/>
              </w:rPr>
            </w:pPr>
            <w:r w:rsidRPr="00B13C55">
              <w:rPr>
                <w:rFonts w:ascii="Times New Roman" w:eastAsia="Times New Roman" w:hAnsi="Times New Roman" w:cs="Times New Roman"/>
                <w:b/>
                <w:color w:val="FFFFFF"/>
                <w:w w:val="99"/>
                <w:sz w:val="20"/>
                <w:szCs w:val="20"/>
                <w:shd w:val="clear" w:color="auto" w:fill="1F3864"/>
                <w:lang w:eastAsia="pl-PL"/>
              </w:rPr>
              <w:t>Raz</w:t>
            </w:r>
          </w:p>
        </w:tc>
        <w:tc>
          <w:tcPr>
            <w:tcW w:w="120" w:type="dxa"/>
            <w:tcBorders>
              <w:right w:val="single" w:sz="8" w:space="0" w:color="1F3864"/>
            </w:tcBorders>
            <w:shd w:val="clear" w:color="auto" w:fill="1F3864"/>
            <w:vAlign w:val="bottom"/>
          </w:tcPr>
          <w:p w14:paraId="1422CAB2"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15C6CFB4"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960" w:type="dxa"/>
            <w:vMerge w:val="restart"/>
            <w:shd w:val="clear" w:color="auto" w:fill="1F3864"/>
            <w:vAlign w:val="bottom"/>
          </w:tcPr>
          <w:p w14:paraId="071AF959" w14:textId="77777777" w:rsidR="00B5719F" w:rsidRPr="00B13C55" w:rsidRDefault="00B5719F" w:rsidP="00B5719F">
            <w:pPr>
              <w:spacing w:after="0" w:line="0" w:lineRule="atLeast"/>
              <w:jc w:val="center"/>
              <w:rPr>
                <w:rFonts w:ascii="Times New Roman" w:eastAsia="Times New Roman" w:hAnsi="Times New Roman" w:cs="Times New Roman"/>
                <w:b/>
                <w:color w:val="FFFFFF"/>
                <w:w w:val="99"/>
                <w:sz w:val="20"/>
                <w:szCs w:val="20"/>
                <w:shd w:val="clear" w:color="auto" w:fill="1F3864"/>
                <w:lang w:eastAsia="pl-PL"/>
              </w:rPr>
            </w:pPr>
            <w:r w:rsidRPr="00B13C55">
              <w:rPr>
                <w:rFonts w:ascii="Times New Roman" w:eastAsia="Times New Roman" w:hAnsi="Times New Roman" w:cs="Times New Roman"/>
                <w:b/>
                <w:color w:val="FFFFFF"/>
                <w:w w:val="99"/>
                <w:sz w:val="20"/>
                <w:szCs w:val="20"/>
                <w:shd w:val="clear" w:color="auto" w:fill="1F3864"/>
                <w:lang w:eastAsia="pl-PL"/>
              </w:rPr>
              <w:t>Kilka razy</w:t>
            </w:r>
          </w:p>
        </w:tc>
        <w:tc>
          <w:tcPr>
            <w:tcW w:w="140" w:type="dxa"/>
            <w:tcBorders>
              <w:right w:val="single" w:sz="8" w:space="0" w:color="1F3864"/>
            </w:tcBorders>
            <w:shd w:val="clear" w:color="auto" w:fill="1F3864"/>
            <w:vAlign w:val="bottom"/>
          </w:tcPr>
          <w:p w14:paraId="30DC6D5A"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135BDB02"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840" w:type="dxa"/>
            <w:vMerge w:val="restart"/>
            <w:shd w:val="clear" w:color="auto" w:fill="1F3864"/>
            <w:vAlign w:val="bottom"/>
          </w:tcPr>
          <w:p w14:paraId="45ED8FE0" w14:textId="77777777" w:rsidR="00B5719F" w:rsidRPr="00B13C55" w:rsidRDefault="00B5719F" w:rsidP="00B5719F">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Kilka</w:t>
            </w:r>
          </w:p>
        </w:tc>
        <w:tc>
          <w:tcPr>
            <w:tcW w:w="120" w:type="dxa"/>
            <w:tcBorders>
              <w:right w:val="single" w:sz="8" w:space="0" w:color="1F3864"/>
            </w:tcBorders>
            <w:shd w:val="clear" w:color="auto" w:fill="1F3864"/>
            <w:vAlign w:val="bottom"/>
          </w:tcPr>
          <w:p w14:paraId="45B56E66"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5C5919B7"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840" w:type="dxa"/>
            <w:vMerge w:val="restart"/>
            <w:shd w:val="clear" w:color="auto" w:fill="1F3864"/>
            <w:vAlign w:val="bottom"/>
          </w:tcPr>
          <w:p w14:paraId="613C7970" w14:textId="77777777" w:rsidR="00B5719F" w:rsidRPr="00B13C55" w:rsidRDefault="00B5719F" w:rsidP="00B5719F">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Kilka</w:t>
            </w:r>
          </w:p>
        </w:tc>
        <w:tc>
          <w:tcPr>
            <w:tcW w:w="120" w:type="dxa"/>
            <w:tcBorders>
              <w:right w:val="single" w:sz="8" w:space="0" w:color="1F3864"/>
            </w:tcBorders>
            <w:shd w:val="clear" w:color="auto" w:fill="1F3864"/>
            <w:vAlign w:val="bottom"/>
          </w:tcPr>
          <w:p w14:paraId="680BB678"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2464124E"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960" w:type="dxa"/>
            <w:vMerge w:val="restart"/>
            <w:shd w:val="clear" w:color="auto" w:fill="1F3864"/>
            <w:vAlign w:val="bottom"/>
          </w:tcPr>
          <w:p w14:paraId="2E1F05B7" w14:textId="77777777" w:rsidR="00B5719F" w:rsidRPr="00B13C55" w:rsidRDefault="00B5719F" w:rsidP="00B5719F">
            <w:pPr>
              <w:spacing w:after="0" w:line="0" w:lineRule="atLeast"/>
              <w:rPr>
                <w:rFonts w:ascii="Times New Roman" w:eastAsia="Times New Roman" w:hAnsi="Times New Roman" w:cs="Times New Roman"/>
                <w:b/>
                <w:color w:val="FFFFFF"/>
                <w:w w:val="98"/>
                <w:sz w:val="20"/>
                <w:szCs w:val="20"/>
                <w:lang w:eastAsia="pl-PL"/>
              </w:rPr>
            </w:pPr>
            <w:r w:rsidRPr="00B13C55">
              <w:rPr>
                <w:rFonts w:ascii="Times New Roman" w:eastAsia="Times New Roman" w:hAnsi="Times New Roman" w:cs="Times New Roman"/>
                <w:b/>
                <w:color w:val="FFFFFF"/>
                <w:w w:val="98"/>
                <w:sz w:val="20"/>
                <w:szCs w:val="20"/>
                <w:lang w:eastAsia="pl-PL"/>
              </w:rPr>
              <w:t>Codziennie</w:t>
            </w:r>
          </w:p>
        </w:tc>
        <w:tc>
          <w:tcPr>
            <w:tcW w:w="120" w:type="dxa"/>
            <w:tcBorders>
              <w:right w:val="single" w:sz="8" w:space="0" w:color="1F3864"/>
            </w:tcBorders>
            <w:shd w:val="clear" w:color="auto" w:fill="1F3864"/>
            <w:vAlign w:val="bottom"/>
          </w:tcPr>
          <w:p w14:paraId="772B0CFA"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r>
      <w:tr w:rsidR="00B5719F" w:rsidRPr="00B13C55" w14:paraId="358F16C8" w14:textId="77777777" w:rsidTr="00B5719F">
        <w:trPr>
          <w:trHeight w:val="289"/>
        </w:trPr>
        <w:tc>
          <w:tcPr>
            <w:tcW w:w="140" w:type="dxa"/>
            <w:tcBorders>
              <w:left w:val="single" w:sz="8" w:space="0" w:color="1F3864"/>
            </w:tcBorders>
            <w:shd w:val="clear" w:color="auto" w:fill="1F3864"/>
            <w:vAlign w:val="bottom"/>
          </w:tcPr>
          <w:p w14:paraId="451A515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2260" w:type="dxa"/>
            <w:vMerge/>
            <w:shd w:val="clear" w:color="auto" w:fill="1F3864"/>
            <w:vAlign w:val="bottom"/>
          </w:tcPr>
          <w:p w14:paraId="1DAF843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71703DB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79FCB2D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vMerge/>
            <w:shd w:val="clear" w:color="auto" w:fill="1F3864"/>
            <w:vAlign w:val="bottom"/>
          </w:tcPr>
          <w:p w14:paraId="6E6559F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41382DD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23429ED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vMerge/>
            <w:shd w:val="clear" w:color="auto" w:fill="1F3864"/>
            <w:vAlign w:val="bottom"/>
          </w:tcPr>
          <w:p w14:paraId="4DD477D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6B0770B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177BF9F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vMerge/>
            <w:shd w:val="clear" w:color="auto" w:fill="1F3864"/>
            <w:vAlign w:val="bottom"/>
          </w:tcPr>
          <w:p w14:paraId="0A32532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47ABC1E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233A752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840" w:type="dxa"/>
            <w:vMerge/>
            <w:shd w:val="clear" w:color="auto" w:fill="1F3864"/>
            <w:vAlign w:val="bottom"/>
          </w:tcPr>
          <w:p w14:paraId="14AC9EB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3D52055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0EA37DD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840" w:type="dxa"/>
            <w:vMerge/>
            <w:shd w:val="clear" w:color="auto" w:fill="1F3864"/>
            <w:vAlign w:val="bottom"/>
          </w:tcPr>
          <w:p w14:paraId="311EC95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051FDA1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31FE6E0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vMerge/>
            <w:shd w:val="clear" w:color="auto" w:fill="1F3864"/>
            <w:vAlign w:val="bottom"/>
          </w:tcPr>
          <w:p w14:paraId="08CF31C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0FB533C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5ABD0F55" w14:textId="77777777" w:rsidTr="00B5719F">
        <w:trPr>
          <w:trHeight w:val="264"/>
        </w:trPr>
        <w:tc>
          <w:tcPr>
            <w:tcW w:w="140" w:type="dxa"/>
            <w:tcBorders>
              <w:left w:val="single" w:sz="8" w:space="0" w:color="1F3864"/>
            </w:tcBorders>
            <w:shd w:val="clear" w:color="auto" w:fill="1F3864"/>
            <w:vAlign w:val="bottom"/>
          </w:tcPr>
          <w:p w14:paraId="4D69BBD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2260" w:type="dxa"/>
            <w:shd w:val="clear" w:color="auto" w:fill="1F3864"/>
            <w:vAlign w:val="bottom"/>
          </w:tcPr>
          <w:p w14:paraId="6C570D80"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Pan/Pani następujących</w:t>
            </w:r>
          </w:p>
        </w:tc>
        <w:tc>
          <w:tcPr>
            <w:tcW w:w="120" w:type="dxa"/>
            <w:tcBorders>
              <w:right w:val="single" w:sz="8" w:space="0" w:color="1F3864"/>
            </w:tcBorders>
            <w:shd w:val="clear" w:color="auto" w:fill="1F3864"/>
            <w:vAlign w:val="bottom"/>
          </w:tcPr>
          <w:p w14:paraId="62ADD9C4"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42880E3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78954D6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12C7864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0B77BA4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0B32C14A" w14:textId="1B69B664" w:rsidR="00B5719F" w:rsidRPr="00B13C55" w:rsidRDefault="00B5719F" w:rsidP="00B5719F">
            <w:pPr>
              <w:spacing w:after="0" w:line="0" w:lineRule="atLeast"/>
              <w:jc w:val="center"/>
              <w:rPr>
                <w:rFonts w:ascii="Times New Roman" w:eastAsia="Times New Roman" w:hAnsi="Times New Roman" w:cs="Times New Roman"/>
                <w:b/>
                <w:color w:val="FFFFFF"/>
                <w:sz w:val="20"/>
                <w:szCs w:val="20"/>
                <w:lang w:eastAsia="pl-PL"/>
              </w:rPr>
            </w:pPr>
          </w:p>
        </w:tc>
        <w:tc>
          <w:tcPr>
            <w:tcW w:w="120" w:type="dxa"/>
            <w:tcBorders>
              <w:right w:val="single" w:sz="8" w:space="0" w:color="1F3864"/>
            </w:tcBorders>
            <w:shd w:val="clear" w:color="auto" w:fill="1F3864"/>
            <w:vAlign w:val="bottom"/>
          </w:tcPr>
          <w:p w14:paraId="352DF8E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3FB227D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30AEEA86" w14:textId="77777777" w:rsidR="00B5719F" w:rsidRPr="00B13C55" w:rsidRDefault="00B5719F" w:rsidP="00B5719F">
            <w:pPr>
              <w:spacing w:after="0" w:line="0" w:lineRule="atLeast"/>
              <w:jc w:val="center"/>
              <w:rPr>
                <w:rFonts w:ascii="Times New Roman" w:eastAsia="Times New Roman" w:hAnsi="Times New Roman" w:cs="Times New Roman"/>
                <w:b/>
                <w:color w:val="FFFFFF"/>
                <w:w w:val="98"/>
                <w:sz w:val="20"/>
                <w:szCs w:val="20"/>
                <w:lang w:eastAsia="pl-PL"/>
              </w:rPr>
            </w:pPr>
            <w:r w:rsidRPr="00B13C55">
              <w:rPr>
                <w:rFonts w:ascii="Times New Roman" w:eastAsia="Times New Roman" w:hAnsi="Times New Roman" w:cs="Times New Roman"/>
                <w:b/>
                <w:color w:val="FFFFFF"/>
                <w:w w:val="98"/>
                <w:sz w:val="20"/>
                <w:szCs w:val="20"/>
                <w:lang w:eastAsia="pl-PL"/>
              </w:rPr>
              <w:t>w roku</w:t>
            </w:r>
          </w:p>
        </w:tc>
        <w:tc>
          <w:tcPr>
            <w:tcW w:w="140" w:type="dxa"/>
            <w:tcBorders>
              <w:right w:val="single" w:sz="8" w:space="0" w:color="1F3864"/>
            </w:tcBorders>
            <w:shd w:val="clear" w:color="auto" w:fill="1F3864"/>
            <w:vAlign w:val="bottom"/>
          </w:tcPr>
          <w:p w14:paraId="4167EFD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4B69112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40" w:type="dxa"/>
            <w:shd w:val="clear" w:color="auto" w:fill="1F3864"/>
            <w:vAlign w:val="bottom"/>
          </w:tcPr>
          <w:p w14:paraId="18C3DD49" w14:textId="77777777" w:rsidR="00B5719F" w:rsidRPr="00B13C55" w:rsidRDefault="00B5719F" w:rsidP="00B5719F">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razy w</w:t>
            </w:r>
          </w:p>
        </w:tc>
        <w:tc>
          <w:tcPr>
            <w:tcW w:w="120" w:type="dxa"/>
            <w:tcBorders>
              <w:right w:val="single" w:sz="8" w:space="0" w:color="1F3864"/>
            </w:tcBorders>
            <w:shd w:val="clear" w:color="auto" w:fill="1F3864"/>
            <w:vAlign w:val="bottom"/>
          </w:tcPr>
          <w:p w14:paraId="2D0D046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676D9BF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40" w:type="dxa"/>
            <w:shd w:val="clear" w:color="auto" w:fill="1F3864"/>
            <w:vAlign w:val="bottom"/>
          </w:tcPr>
          <w:p w14:paraId="7304F1F9" w14:textId="77777777" w:rsidR="00B5719F" w:rsidRPr="00B13C55" w:rsidRDefault="00B5719F" w:rsidP="00B5719F">
            <w:pPr>
              <w:spacing w:after="0" w:line="0" w:lineRule="atLeast"/>
              <w:jc w:val="center"/>
              <w:rPr>
                <w:rFonts w:ascii="Times New Roman" w:eastAsia="Times New Roman" w:hAnsi="Times New Roman" w:cs="Times New Roman"/>
                <w:b/>
                <w:color w:val="FFFFFF"/>
                <w:w w:val="97"/>
                <w:sz w:val="20"/>
                <w:szCs w:val="20"/>
                <w:lang w:eastAsia="pl-PL"/>
              </w:rPr>
            </w:pPr>
            <w:r w:rsidRPr="00B13C55">
              <w:rPr>
                <w:rFonts w:ascii="Times New Roman" w:eastAsia="Times New Roman" w:hAnsi="Times New Roman" w:cs="Times New Roman"/>
                <w:b/>
                <w:color w:val="FFFFFF"/>
                <w:w w:val="97"/>
                <w:sz w:val="20"/>
                <w:szCs w:val="20"/>
                <w:lang w:eastAsia="pl-PL"/>
              </w:rPr>
              <w:t>razy w</w:t>
            </w:r>
          </w:p>
        </w:tc>
        <w:tc>
          <w:tcPr>
            <w:tcW w:w="120" w:type="dxa"/>
            <w:tcBorders>
              <w:right w:val="single" w:sz="8" w:space="0" w:color="1F3864"/>
            </w:tcBorders>
            <w:shd w:val="clear" w:color="auto" w:fill="1F3864"/>
            <w:vAlign w:val="bottom"/>
          </w:tcPr>
          <w:p w14:paraId="1FC3D3D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36A2DF0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21522BE4"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686A8D5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09BC5E2A" w14:textId="77777777" w:rsidTr="00B5719F">
        <w:trPr>
          <w:trHeight w:val="264"/>
        </w:trPr>
        <w:tc>
          <w:tcPr>
            <w:tcW w:w="140" w:type="dxa"/>
            <w:tcBorders>
              <w:left w:val="single" w:sz="8" w:space="0" w:color="1F3864"/>
            </w:tcBorders>
            <w:shd w:val="clear" w:color="auto" w:fill="1F3864"/>
            <w:vAlign w:val="bottom"/>
          </w:tcPr>
          <w:p w14:paraId="220209B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2260" w:type="dxa"/>
            <w:shd w:val="clear" w:color="auto" w:fill="1F3864"/>
            <w:vAlign w:val="bottom"/>
          </w:tcPr>
          <w:p w14:paraId="433BA984"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form przemocy?</w:t>
            </w:r>
          </w:p>
        </w:tc>
        <w:tc>
          <w:tcPr>
            <w:tcW w:w="120" w:type="dxa"/>
            <w:tcBorders>
              <w:right w:val="single" w:sz="8" w:space="0" w:color="1F3864"/>
            </w:tcBorders>
            <w:shd w:val="clear" w:color="auto" w:fill="1F3864"/>
            <w:vAlign w:val="bottom"/>
          </w:tcPr>
          <w:p w14:paraId="62E3065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3A772C3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08E745E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2B72145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52837B3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191AC181" w14:textId="049E951D" w:rsidR="00B5719F" w:rsidRPr="00B13C55" w:rsidRDefault="00B5719F" w:rsidP="00B5719F">
            <w:pPr>
              <w:spacing w:after="0" w:line="0" w:lineRule="atLeast"/>
              <w:jc w:val="center"/>
              <w:rPr>
                <w:rFonts w:ascii="Times New Roman" w:eastAsia="Times New Roman" w:hAnsi="Times New Roman" w:cs="Times New Roman"/>
                <w:b/>
                <w:color w:val="FFFFFF"/>
                <w:w w:val="98"/>
                <w:sz w:val="20"/>
                <w:szCs w:val="20"/>
                <w:lang w:eastAsia="pl-PL"/>
              </w:rPr>
            </w:pPr>
          </w:p>
        </w:tc>
        <w:tc>
          <w:tcPr>
            <w:tcW w:w="120" w:type="dxa"/>
            <w:tcBorders>
              <w:right w:val="single" w:sz="8" w:space="0" w:color="1F3864"/>
            </w:tcBorders>
            <w:shd w:val="clear" w:color="auto" w:fill="1F3864"/>
            <w:vAlign w:val="bottom"/>
          </w:tcPr>
          <w:p w14:paraId="327E212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2BCA538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0BF2EF4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1F3864"/>
            <w:vAlign w:val="bottom"/>
          </w:tcPr>
          <w:p w14:paraId="01D362F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2587AF1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40" w:type="dxa"/>
            <w:shd w:val="clear" w:color="auto" w:fill="1F3864"/>
            <w:vAlign w:val="bottom"/>
          </w:tcPr>
          <w:p w14:paraId="6153C7CA" w14:textId="77777777" w:rsidR="00B5719F" w:rsidRPr="00B13C55" w:rsidRDefault="00B5719F" w:rsidP="00B5719F">
            <w:pPr>
              <w:spacing w:after="0" w:line="0" w:lineRule="atLeast"/>
              <w:jc w:val="center"/>
              <w:rPr>
                <w:rFonts w:ascii="Times New Roman" w:eastAsia="Times New Roman" w:hAnsi="Times New Roman" w:cs="Times New Roman"/>
                <w:b/>
                <w:color w:val="FFFFFF"/>
                <w:w w:val="99"/>
                <w:sz w:val="20"/>
                <w:szCs w:val="20"/>
                <w:lang w:eastAsia="pl-PL"/>
              </w:rPr>
            </w:pPr>
            <w:r w:rsidRPr="00B13C55">
              <w:rPr>
                <w:rFonts w:ascii="Times New Roman" w:eastAsia="Times New Roman" w:hAnsi="Times New Roman" w:cs="Times New Roman"/>
                <w:b/>
                <w:color w:val="FFFFFF"/>
                <w:w w:val="99"/>
                <w:sz w:val="20"/>
                <w:szCs w:val="20"/>
                <w:lang w:eastAsia="pl-PL"/>
              </w:rPr>
              <w:t>miesiącu</w:t>
            </w:r>
          </w:p>
        </w:tc>
        <w:tc>
          <w:tcPr>
            <w:tcW w:w="120" w:type="dxa"/>
            <w:tcBorders>
              <w:right w:val="single" w:sz="8" w:space="0" w:color="1F3864"/>
            </w:tcBorders>
            <w:shd w:val="clear" w:color="auto" w:fill="1F3864"/>
            <w:vAlign w:val="bottom"/>
          </w:tcPr>
          <w:p w14:paraId="66246C1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1E53BB2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40" w:type="dxa"/>
            <w:shd w:val="clear" w:color="auto" w:fill="1F3864"/>
            <w:vAlign w:val="bottom"/>
          </w:tcPr>
          <w:p w14:paraId="0D3F5FE6" w14:textId="77777777" w:rsidR="00B5719F" w:rsidRPr="00B13C55" w:rsidRDefault="00B5719F" w:rsidP="00B5719F">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tygodniu</w:t>
            </w:r>
          </w:p>
        </w:tc>
        <w:tc>
          <w:tcPr>
            <w:tcW w:w="120" w:type="dxa"/>
            <w:tcBorders>
              <w:right w:val="single" w:sz="8" w:space="0" w:color="1F3864"/>
            </w:tcBorders>
            <w:shd w:val="clear" w:color="auto" w:fill="1F3864"/>
            <w:vAlign w:val="bottom"/>
          </w:tcPr>
          <w:p w14:paraId="534EABC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0C20FE7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68CEB06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5C537BA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45280ACF" w14:textId="77777777" w:rsidTr="00B5719F">
        <w:trPr>
          <w:trHeight w:val="118"/>
        </w:trPr>
        <w:tc>
          <w:tcPr>
            <w:tcW w:w="140" w:type="dxa"/>
            <w:tcBorders>
              <w:left w:val="single" w:sz="8" w:space="0" w:color="1F3864"/>
              <w:bottom w:val="single" w:sz="8" w:space="0" w:color="1F3864"/>
            </w:tcBorders>
            <w:shd w:val="clear" w:color="auto" w:fill="1F3864"/>
            <w:vAlign w:val="bottom"/>
          </w:tcPr>
          <w:p w14:paraId="1A751B38"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2260" w:type="dxa"/>
            <w:tcBorders>
              <w:bottom w:val="single" w:sz="8" w:space="0" w:color="1F3864"/>
            </w:tcBorders>
            <w:shd w:val="clear" w:color="auto" w:fill="1F3864"/>
            <w:vAlign w:val="bottom"/>
          </w:tcPr>
          <w:p w14:paraId="19A20265"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7742A85E"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53420985"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1F3864"/>
            <w:vAlign w:val="bottom"/>
          </w:tcPr>
          <w:p w14:paraId="27741866"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2BD8B5CE"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33C374E1"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1F3864"/>
            <w:vAlign w:val="bottom"/>
          </w:tcPr>
          <w:p w14:paraId="6C67BBCB"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629C55B4"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2290B714"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1F3864"/>
            <w:vAlign w:val="bottom"/>
          </w:tcPr>
          <w:p w14:paraId="24CC4831"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4BFA560B"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5DC3C075"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40" w:type="dxa"/>
            <w:tcBorders>
              <w:bottom w:val="single" w:sz="8" w:space="0" w:color="1F3864"/>
            </w:tcBorders>
            <w:shd w:val="clear" w:color="auto" w:fill="1F3864"/>
            <w:vAlign w:val="bottom"/>
          </w:tcPr>
          <w:p w14:paraId="39BB27E3"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5BF61212"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0A2017E1"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40" w:type="dxa"/>
            <w:tcBorders>
              <w:bottom w:val="single" w:sz="8" w:space="0" w:color="1F3864"/>
            </w:tcBorders>
            <w:shd w:val="clear" w:color="auto" w:fill="1F3864"/>
            <w:vAlign w:val="bottom"/>
          </w:tcPr>
          <w:p w14:paraId="0C40D654"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2E6B01D9"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5A32B78C"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1F3864"/>
            <w:vAlign w:val="bottom"/>
          </w:tcPr>
          <w:p w14:paraId="66B86E44"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4C6B22EF"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r>
      <w:tr w:rsidR="00B5719F" w:rsidRPr="00B13C55" w14:paraId="5B203482" w14:textId="77777777" w:rsidTr="00B5719F">
        <w:trPr>
          <w:trHeight w:val="292"/>
        </w:trPr>
        <w:tc>
          <w:tcPr>
            <w:tcW w:w="2520" w:type="dxa"/>
            <w:gridSpan w:val="3"/>
            <w:tcBorders>
              <w:left w:val="single" w:sz="8" w:space="0" w:color="1F3864"/>
              <w:right w:val="single" w:sz="8" w:space="0" w:color="1F3864"/>
            </w:tcBorders>
            <w:shd w:val="clear" w:color="auto" w:fill="auto"/>
            <w:vAlign w:val="bottom"/>
          </w:tcPr>
          <w:p w14:paraId="2C3374D4"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Popychanie</w:t>
            </w:r>
          </w:p>
        </w:tc>
        <w:tc>
          <w:tcPr>
            <w:tcW w:w="100" w:type="dxa"/>
            <w:shd w:val="clear" w:color="auto" w:fill="D9D9D9"/>
            <w:vAlign w:val="bottom"/>
          </w:tcPr>
          <w:p w14:paraId="4D15A36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5229D38C" w14:textId="203A3BAA" w:rsidR="00B5719F" w:rsidRPr="00B13C55" w:rsidRDefault="00234C07" w:rsidP="00234C07">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59</w:t>
            </w:r>
          </w:p>
        </w:tc>
        <w:tc>
          <w:tcPr>
            <w:tcW w:w="120" w:type="dxa"/>
            <w:tcBorders>
              <w:right w:val="single" w:sz="8" w:space="0" w:color="1F3864"/>
            </w:tcBorders>
            <w:shd w:val="clear" w:color="auto" w:fill="D9D9D9"/>
            <w:vAlign w:val="bottom"/>
          </w:tcPr>
          <w:p w14:paraId="29A57FB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4D228CB7" w14:textId="0FC7C87B" w:rsidR="00B5719F" w:rsidRPr="00B13C55" w:rsidRDefault="00B5719F" w:rsidP="00234C07">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r w:rsidR="00234C07">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417D298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79AE690B" w14:textId="77777777" w:rsidR="00B5719F" w:rsidRPr="00B13C55" w:rsidRDefault="00B5719F" w:rsidP="00B5719F">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1</w:t>
            </w:r>
          </w:p>
        </w:tc>
        <w:tc>
          <w:tcPr>
            <w:tcW w:w="140" w:type="dxa"/>
            <w:tcBorders>
              <w:right w:val="single" w:sz="8" w:space="0" w:color="1F3864"/>
            </w:tcBorders>
            <w:shd w:val="clear" w:color="auto" w:fill="auto"/>
            <w:vAlign w:val="bottom"/>
          </w:tcPr>
          <w:p w14:paraId="3300BEC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3EA30ABE"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0FDFF4F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1DC473D5"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149C614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4E4CFC1E" w14:textId="2FC70EFF" w:rsidR="00B5719F" w:rsidRPr="00B13C55" w:rsidRDefault="00234C07" w:rsidP="00234C07">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7A70F97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53C2E50F"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7D8B420E"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Szarpanie</w:t>
            </w:r>
          </w:p>
        </w:tc>
        <w:tc>
          <w:tcPr>
            <w:tcW w:w="100" w:type="dxa"/>
            <w:shd w:val="clear" w:color="auto" w:fill="D9D9D9"/>
            <w:vAlign w:val="bottom"/>
          </w:tcPr>
          <w:p w14:paraId="6272035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4AF68B40" w14:textId="7616F6DE" w:rsidR="00B5719F" w:rsidRPr="00B13C55" w:rsidRDefault="00B5719F" w:rsidP="00234C07">
            <w:pPr>
              <w:spacing w:after="0" w:line="0" w:lineRule="atLeast"/>
              <w:jc w:val="center"/>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5</w:t>
            </w:r>
            <w:r w:rsidR="00234C07">
              <w:rPr>
                <w:rFonts w:ascii="Times New Roman" w:eastAsia="Times New Roman" w:hAnsi="Times New Roman" w:cs="Times New Roman"/>
                <w:b/>
                <w:sz w:val="20"/>
                <w:szCs w:val="20"/>
                <w:lang w:eastAsia="pl-PL"/>
              </w:rPr>
              <w:t>5</w:t>
            </w:r>
          </w:p>
        </w:tc>
        <w:tc>
          <w:tcPr>
            <w:tcW w:w="120" w:type="dxa"/>
            <w:tcBorders>
              <w:right w:val="single" w:sz="8" w:space="0" w:color="1F3864"/>
            </w:tcBorders>
            <w:shd w:val="clear" w:color="auto" w:fill="D9D9D9"/>
            <w:vAlign w:val="bottom"/>
          </w:tcPr>
          <w:p w14:paraId="6F48F90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D8584A3" w14:textId="0C5DB21B"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663E42F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7D9D0C0C"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0CE4194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25AA8872"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w:t>
            </w:r>
          </w:p>
        </w:tc>
        <w:tc>
          <w:tcPr>
            <w:tcW w:w="120" w:type="dxa"/>
            <w:tcBorders>
              <w:right w:val="single" w:sz="8" w:space="0" w:color="1F3864"/>
            </w:tcBorders>
            <w:shd w:val="clear" w:color="auto" w:fill="auto"/>
            <w:vAlign w:val="bottom"/>
          </w:tcPr>
          <w:p w14:paraId="1A41341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527906F0" w14:textId="4388C9CA"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080C0D3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162C8C5" w14:textId="5A07B1AC" w:rsidR="00B5719F" w:rsidRPr="00B13C55" w:rsidRDefault="00234C07" w:rsidP="00234C07">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55BD21B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A8A8CB6"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76DA5526"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Uderzanie</w:t>
            </w:r>
          </w:p>
        </w:tc>
        <w:tc>
          <w:tcPr>
            <w:tcW w:w="100" w:type="dxa"/>
            <w:shd w:val="clear" w:color="auto" w:fill="D9D9D9"/>
            <w:vAlign w:val="bottom"/>
          </w:tcPr>
          <w:p w14:paraId="310197C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25297D33" w14:textId="58AE66B1" w:rsidR="00B5719F" w:rsidRPr="00B13C55" w:rsidRDefault="00234C07" w:rsidP="00234C07">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60</w:t>
            </w:r>
          </w:p>
        </w:tc>
        <w:tc>
          <w:tcPr>
            <w:tcW w:w="120" w:type="dxa"/>
            <w:tcBorders>
              <w:right w:val="single" w:sz="8" w:space="0" w:color="1F3864"/>
            </w:tcBorders>
            <w:shd w:val="clear" w:color="auto" w:fill="D9D9D9"/>
            <w:vAlign w:val="bottom"/>
          </w:tcPr>
          <w:p w14:paraId="43B4CC5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A0F2183" w14:textId="4F01340C"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11</w:t>
            </w:r>
          </w:p>
        </w:tc>
        <w:tc>
          <w:tcPr>
            <w:tcW w:w="120" w:type="dxa"/>
            <w:tcBorders>
              <w:right w:val="single" w:sz="8" w:space="0" w:color="1F3864"/>
            </w:tcBorders>
            <w:shd w:val="clear" w:color="auto" w:fill="auto"/>
            <w:vAlign w:val="bottom"/>
          </w:tcPr>
          <w:p w14:paraId="0185492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7154173C" w14:textId="77777777" w:rsidR="00B5719F" w:rsidRPr="00B13C55" w:rsidRDefault="00B5719F" w:rsidP="00B5719F">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1</w:t>
            </w:r>
          </w:p>
        </w:tc>
        <w:tc>
          <w:tcPr>
            <w:tcW w:w="140" w:type="dxa"/>
            <w:tcBorders>
              <w:right w:val="single" w:sz="8" w:space="0" w:color="1F3864"/>
            </w:tcBorders>
            <w:shd w:val="clear" w:color="auto" w:fill="auto"/>
            <w:vAlign w:val="bottom"/>
          </w:tcPr>
          <w:p w14:paraId="420C503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6D6EE157" w14:textId="1AF2592C" w:rsidR="00B5719F" w:rsidRPr="00B13C55" w:rsidRDefault="00234C07" w:rsidP="00B5719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51C7B4C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756E042F" w14:textId="48C9D158"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18A3887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4B828B5" w14:textId="646EA3BE" w:rsidR="00B5719F" w:rsidRPr="00B13C55" w:rsidRDefault="00234C07" w:rsidP="00234C07">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7FE86E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AABFB96" w14:textId="77777777" w:rsidTr="00B5719F">
        <w:trPr>
          <w:trHeight w:val="97"/>
        </w:trPr>
        <w:tc>
          <w:tcPr>
            <w:tcW w:w="2520" w:type="dxa"/>
            <w:gridSpan w:val="3"/>
            <w:vMerge w:val="restart"/>
            <w:tcBorders>
              <w:left w:val="single" w:sz="8" w:space="0" w:color="1F3864"/>
              <w:right w:val="single" w:sz="8" w:space="0" w:color="1F3864"/>
            </w:tcBorders>
            <w:shd w:val="clear" w:color="auto" w:fill="auto"/>
            <w:vAlign w:val="bottom"/>
          </w:tcPr>
          <w:p w14:paraId="7044E374"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Rzucanie przedmiotami</w:t>
            </w:r>
          </w:p>
        </w:tc>
        <w:tc>
          <w:tcPr>
            <w:tcW w:w="100" w:type="dxa"/>
            <w:shd w:val="clear" w:color="auto" w:fill="D9D9D9"/>
            <w:vAlign w:val="bottom"/>
          </w:tcPr>
          <w:p w14:paraId="1DD6C1F8"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960" w:type="dxa"/>
            <w:shd w:val="clear" w:color="auto" w:fill="D9D9D9"/>
            <w:vAlign w:val="bottom"/>
          </w:tcPr>
          <w:p w14:paraId="52DBFF10"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D9D9D9"/>
            <w:vAlign w:val="bottom"/>
          </w:tcPr>
          <w:p w14:paraId="5CD4FCF3"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060" w:type="dxa"/>
            <w:gridSpan w:val="2"/>
            <w:vMerge w:val="restart"/>
            <w:shd w:val="clear" w:color="auto" w:fill="auto"/>
            <w:vAlign w:val="bottom"/>
          </w:tcPr>
          <w:p w14:paraId="71F8E4F2" w14:textId="7692A6DF"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20" w:type="dxa"/>
            <w:tcBorders>
              <w:right w:val="single" w:sz="8" w:space="0" w:color="1F3864"/>
            </w:tcBorders>
            <w:shd w:val="clear" w:color="auto" w:fill="auto"/>
            <w:vAlign w:val="bottom"/>
          </w:tcPr>
          <w:p w14:paraId="7473FC9D"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060" w:type="dxa"/>
            <w:gridSpan w:val="2"/>
            <w:vMerge w:val="restart"/>
            <w:shd w:val="clear" w:color="auto" w:fill="auto"/>
            <w:vAlign w:val="bottom"/>
          </w:tcPr>
          <w:p w14:paraId="20AF1809" w14:textId="15B74E0B" w:rsidR="00B5719F" w:rsidRPr="00B13C55" w:rsidRDefault="00234C07" w:rsidP="00234C07">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7839D4A1"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920" w:type="dxa"/>
            <w:gridSpan w:val="2"/>
            <w:vMerge w:val="restart"/>
            <w:shd w:val="clear" w:color="auto" w:fill="auto"/>
            <w:vAlign w:val="bottom"/>
          </w:tcPr>
          <w:p w14:paraId="5D9F09A4" w14:textId="23838CD7" w:rsidR="00B5719F" w:rsidRPr="00B13C55" w:rsidRDefault="00234C07" w:rsidP="00234C07">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941BACF"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920" w:type="dxa"/>
            <w:gridSpan w:val="2"/>
            <w:vMerge w:val="restart"/>
            <w:shd w:val="clear" w:color="auto" w:fill="auto"/>
            <w:vAlign w:val="bottom"/>
          </w:tcPr>
          <w:p w14:paraId="29A8760F"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EC5F5A4"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060" w:type="dxa"/>
            <w:gridSpan w:val="2"/>
            <w:vMerge w:val="restart"/>
            <w:shd w:val="clear" w:color="auto" w:fill="auto"/>
            <w:vAlign w:val="bottom"/>
          </w:tcPr>
          <w:p w14:paraId="4B6D6666" w14:textId="1AD0273C" w:rsidR="00B5719F" w:rsidRPr="00B13C55" w:rsidRDefault="00234C07" w:rsidP="00B5719F">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EFE3E62"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r>
      <w:tr w:rsidR="00B5719F" w:rsidRPr="00B13C55" w14:paraId="799EC1EF" w14:textId="77777777" w:rsidTr="00B5719F">
        <w:trPr>
          <w:trHeight w:val="290"/>
        </w:trPr>
        <w:tc>
          <w:tcPr>
            <w:tcW w:w="2520" w:type="dxa"/>
            <w:gridSpan w:val="3"/>
            <w:vMerge/>
            <w:tcBorders>
              <w:left w:val="single" w:sz="8" w:space="0" w:color="1F3864"/>
              <w:right w:val="single" w:sz="8" w:space="0" w:color="1F3864"/>
            </w:tcBorders>
            <w:shd w:val="clear" w:color="auto" w:fill="auto"/>
            <w:vAlign w:val="bottom"/>
          </w:tcPr>
          <w:p w14:paraId="72DF75F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0" w:type="dxa"/>
            <w:shd w:val="clear" w:color="auto" w:fill="D9D9D9"/>
            <w:vAlign w:val="bottom"/>
          </w:tcPr>
          <w:p w14:paraId="01BE7C9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03BDCB14" w14:textId="0C0565A5" w:rsidR="00B5719F" w:rsidRPr="00B13C55" w:rsidRDefault="00234C07" w:rsidP="00234C07">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70</w:t>
            </w:r>
          </w:p>
        </w:tc>
        <w:tc>
          <w:tcPr>
            <w:tcW w:w="120" w:type="dxa"/>
            <w:tcBorders>
              <w:right w:val="single" w:sz="8" w:space="0" w:color="1F3864"/>
            </w:tcBorders>
            <w:shd w:val="clear" w:color="auto" w:fill="D9D9D9"/>
            <w:vAlign w:val="bottom"/>
          </w:tcPr>
          <w:p w14:paraId="2324702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7F0116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5FD88DA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11BFDB3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0848F39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71B5CD4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692274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0FFA28C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AFA836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78EDF1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4F11D17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073018D2"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5A82F4FE"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Nadmierna kontrola</w:t>
            </w:r>
          </w:p>
        </w:tc>
        <w:tc>
          <w:tcPr>
            <w:tcW w:w="100" w:type="dxa"/>
            <w:shd w:val="clear" w:color="auto" w:fill="D9D9D9"/>
            <w:vAlign w:val="bottom"/>
          </w:tcPr>
          <w:p w14:paraId="6CFDA82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5A2A1333" w14:textId="260073A6" w:rsidR="00B5719F" w:rsidRPr="00B13C55" w:rsidRDefault="00234C07" w:rsidP="00234C07">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49</w:t>
            </w:r>
          </w:p>
        </w:tc>
        <w:tc>
          <w:tcPr>
            <w:tcW w:w="120" w:type="dxa"/>
            <w:tcBorders>
              <w:right w:val="single" w:sz="8" w:space="0" w:color="1F3864"/>
            </w:tcBorders>
            <w:shd w:val="clear" w:color="auto" w:fill="D9D9D9"/>
            <w:vAlign w:val="bottom"/>
          </w:tcPr>
          <w:p w14:paraId="1B2F7CB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7D17079" w14:textId="0909011A"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20</w:t>
            </w:r>
          </w:p>
        </w:tc>
        <w:tc>
          <w:tcPr>
            <w:tcW w:w="120" w:type="dxa"/>
            <w:tcBorders>
              <w:right w:val="single" w:sz="8" w:space="0" w:color="1F3864"/>
            </w:tcBorders>
            <w:shd w:val="clear" w:color="auto" w:fill="auto"/>
            <w:vAlign w:val="bottom"/>
          </w:tcPr>
          <w:p w14:paraId="08D4979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EC765B3" w14:textId="625FBE5F" w:rsidR="00B5719F" w:rsidRPr="00B13C55" w:rsidRDefault="00234C07" w:rsidP="00234C07">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5</w:t>
            </w:r>
          </w:p>
        </w:tc>
        <w:tc>
          <w:tcPr>
            <w:tcW w:w="140" w:type="dxa"/>
            <w:tcBorders>
              <w:right w:val="single" w:sz="8" w:space="0" w:color="1F3864"/>
            </w:tcBorders>
            <w:shd w:val="clear" w:color="auto" w:fill="auto"/>
            <w:vAlign w:val="bottom"/>
          </w:tcPr>
          <w:p w14:paraId="22955D9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57335FD6" w14:textId="2B0B9350"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68F07E9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6D36401F"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5546E57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BDDD7FB" w14:textId="24FBB698" w:rsidR="00B5719F" w:rsidRPr="00B13C55" w:rsidRDefault="00234C07" w:rsidP="00234C07">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28B3722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1360B15"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5B34D60D"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Poniżanie i krytykowanie</w:t>
            </w:r>
          </w:p>
        </w:tc>
        <w:tc>
          <w:tcPr>
            <w:tcW w:w="100" w:type="dxa"/>
            <w:shd w:val="clear" w:color="auto" w:fill="D9D9D9"/>
            <w:vAlign w:val="bottom"/>
          </w:tcPr>
          <w:p w14:paraId="15049F8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6D6963C5" w14:textId="54E76F76" w:rsidR="00B5719F" w:rsidRPr="00B13C55" w:rsidRDefault="00234C07" w:rsidP="00234C07">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40</w:t>
            </w:r>
          </w:p>
        </w:tc>
        <w:tc>
          <w:tcPr>
            <w:tcW w:w="120" w:type="dxa"/>
            <w:tcBorders>
              <w:right w:val="single" w:sz="8" w:space="0" w:color="1F3864"/>
            </w:tcBorders>
            <w:shd w:val="clear" w:color="auto" w:fill="D9D9D9"/>
            <w:vAlign w:val="bottom"/>
          </w:tcPr>
          <w:p w14:paraId="7F25795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BAC2943" w14:textId="56A24EB5"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25</w:t>
            </w:r>
          </w:p>
        </w:tc>
        <w:tc>
          <w:tcPr>
            <w:tcW w:w="120" w:type="dxa"/>
            <w:tcBorders>
              <w:right w:val="single" w:sz="8" w:space="0" w:color="1F3864"/>
            </w:tcBorders>
            <w:shd w:val="clear" w:color="auto" w:fill="auto"/>
            <w:vAlign w:val="bottom"/>
          </w:tcPr>
          <w:p w14:paraId="76B7CD8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45473E3" w14:textId="77777777" w:rsidR="00B5719F" w:rsidRPr="00B13C55" w:rsidRDefault="00B5719F" w:rsidP="00B5719F">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3</w:t>
            </w:r>
          </w:p>
        </w:tc>
        <w:tc>
          <w:tcPr>
            <w:tcW w:w="140" w:type="dxa"/>
            <w:tcBorders>
              <w:right w:val="single" w:sz="8" w:space="0" w:color="1F3864"/>
            </w:tcBorders>
            <w:shd w:val="clear" w:color="auto" w:fill="auto"/>
            <w:vAlign w:val="bottom"/>
          </w:tcPr>
          <w:p w14:paraId="36EE75A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75244542"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0B81DAA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0FAE253E"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26D7769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32EC779C" w14:textId="7433D9E9"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4B57AD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A6E1F7B"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0153E5F8"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Wulgarne wymyślanie/</w:t>
            </w:r>
          </w:p>
        </w:tc>
        <w:tc>
          <w:tcPr>
            <w:tcW w:w="100" w:type="dxa"/>
            <w:shd w:val="clear" w:color="auto" w:fill="D9D9D9"/>
            <w:vAlign w:val="bottom"/>
          </w:tcPr>
          <w:p w14:paraId="0AAA1D8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3B3CAED9" w14:textId="23426216" w:rsidR="00B5719F" w:rsidRPr="00B13C55" w:rsidRDefault="00234C07" w:rsidP="00234C07">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40</w:t>
            </w:r>
          </w:p>
        </w:tc>
        <w:tc>
          <w:tcPr>
            <w:tcW w:w="120" w:type="dxa"/>
            <w:tcBorders>
              <w:right w:val="single" w:sz="8" w:space="0" w:color="1F3864"/>
            </w:tcBorders>
            <w:shd w:val="clear" w:color="auto" w:fill="D9D9D9"/>
            <w:vAlign w:val="bottom"/>
          </w:tcPr>
          <w:p w14:paraId="220C8D2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68F7931" w14:textId="44B998B8" w:rsidR="00B5719F" w:rsidRPr="00B13C55" w:rsidRDefault="00234C07" w:rsidP="00B5719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r w:rsidR="00B5719F" w:rsidRPr="00B13C55">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592921D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A043B88" w14:textId="48E90B05"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w:t>
            </w:r>
          </w:p>
        </w:tc>
        <w:tc>
          <w:tcPr>
            <w:tcW w:w="140" w:type="dxa"/>
            <w:tcBorders>
              <w:right w:val="single" w:sz="8" w:space="0" w:color="1F3864"/>
            </w:tcBorders>
            <w:shd w:val="clear" w:color="auto" w:fill="auto"/>
            <w:vAlign w:val="bottom"/>
          </w:tcPr>
          <w:p w14:paraId="2F6C7EA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70430FD3" w14:textId="736F8783"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57C2FEF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6EBC70E5"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4E43E43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D9823D3" w14:textId="7FE2BC98"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70A30E7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6AC52EA" w14:textId="77777777" w:rsidTr="00B5719F">
        <w:trPr>
          <w:trHeight w:val="264"/>
        </w:trPr>
        <w:tc>
          <w:tcPr>
            <w:tcW w:w="2520" w:type="dxa"/>
            <w:gridSpan w:val="3"/>
            <w:tcBorders>
              <w:left w:val="single" w:sz="8" w:space="0" w:color="1F3864"/>
              <w:right w:val="single" w:sz="8" w:space="0" w:color="1F3864"/>
            </w:tcBorders>
            <w:shd w:val="clear" w:color="auto" w:fill="auto"/>
            <w:vAlign w:val="bottom"/>
          </w:tcPr>
          <w:p w14:paraId="2DBA7319"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zwymyślanie</w:t>
            </w:r>
          </w:p>
        </w:tc>
        <w:tc>
          <w:tcPr>
            <w:tcW w:w="100" w:type="dxa"/>
            <w:shd w:val="clear" w:color="auto" w:fill="D9D9D9"/>
            <w:vAlign w:val="bottom"/>
          </w:tcPr>
          <w:p w14:paraId="64DE4F8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3F9D2EBB"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0C16831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56B0DECD" w14:textId="4FCAB7C0"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30</w:t>
            </w:r>
          </w:p>
        </w:tc>
        <w:tc>
          <w:tcPr>
            <w:tcW w:w="120" w:type="dxa"/>
            <w:tcBorders>
              <w:right w:val="single" w:sz="8" w:space="0" w:color="1F3864"/>
            </w:tcBorders>
            <w:shd w:val="clear" w:color="auto" w:fill="auto"/>
            <w:vAlign w:val="bottom"/>
          </w:tcPr>
          <w:p w14:paraId="5A60548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3C98D5FB" w14:textId="77777777" w:rsidR="00B5719F" w:rsidRPr="00B13C55" w:rsidRDefault="00B5719F" w:rsidP="00B5719F">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2</w:t>
            </w:r>
          </w:p>
        </w:tc>
        <w:tc>
          <w:tcPr>
            <w:tcW w:w="140" w:type="dxa"/>
            <w:tcBorders>
              <w:right w:val="single" w:sz="8" w:space="0" w:color="1F3864"/>
            </w:tcBorders>
            <w:shd w:val="clear" w:color="auto" w:fill="auto"/>
            <w:vAlign w:val="bottom"/>
          </w:tcPr>
          <w:p w14:paraId="4E55C47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4B5EF19B"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w:t>
            </w:r>
          </w:p>
        </w:tc>
        <w:tc>
          <w:tcPr>
            <w:tcW w:w="120" w:type="dxa"/>
            <w:tcBorders>
              <w:right w:val="single" w:sz="8" w:space="0" w:color="1F3864"/>
            </w:tcBorders>
            <w:shd w:val="clear" w:color="auto" w:fill="auto"/>
            <w:vAlign w:val="bottom"/>
          </w:tcPr>
          <w:p w14:paraId="1467A22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66C35ECB"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7018824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774B23FA" w14:textId="7EB0C991" w:rsidR="00B5719F" w:rsidRPr="00B13C55" w:rsidRDefault="00234C07" w:rsidP="00234C07">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18B0189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2BC7693F" w14:textId="77777777" w:rsidTr="00B5719F">
        <w:trPr>
          <w:trHeight w:val="386"/>
        </w:trPr>
        <w:tc>
          <w:tcPr>
            <w:tcW w:w="2520" w:type="dxa"/>
            <w:gridSpan w:val="3"/>
            <w:tcBorders>
              <w:left w:val="single" w:sz="8" w:space="0" w:color="1F3864"/>
              <w:right w:val="single" w:sz="8" w:space="0" w:color="1F3864"/>
            </w:tcBorders>
            <w:shd w:val="clear" w:color="auto" w:fill="auto"/>
            <w:vAlign w:val="bottom"/>
          </w:tcPr>
          <w:p w14:paraId="0BF5B0BB"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Kpienie/ wyśmiewanie</w:t>
            </w:r>
          </w:p>
        </w:tc>
        <w:tc>
          <w:tcPr>
            <w:tcW w:w="100" w:type="dxa"/>
            <w:shd w:val="clear" w:color="auto" w:fill="D9D9D9"/>
            <w:vAlign w:val="bottom"/>
          </w:tcPr>
          <w:p w14:paraId="6B89A19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1A0A0045" w14:textId="7992EC83" w:rsidR="00B5719F" w:rsidRPr="00B13C55" w:rsidRDefault="00234C07" w:rsidP="00234C07">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38</w:t>
            </w:r>
          </w:p>
        </w:tc>
        <w:tc>
          <w:tcPr>
            <w:tcW w:w="120" w:type="dxa"/>
            <w:tcBorders>
              <w:right w:val="single" w:sz="8" w:space="0" w:color="1F3864"/>
            </w:tcBorders>
            <w:shd w:val="clear" w:color="auto" w:fill="D9D9D9"/>
            <w:vAlign w:val="bottom"/>
          </w:tcPr>
          <w:p w14:paraId="0CB910D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32C7BD4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3B631D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6FA2595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424A822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F70BFE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37EECA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174A173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06A651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CB3F1D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7E52064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0C8351BF"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1C1D6A2F"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Szantażowanie</w:t>
            </w:r>
          </w:p>
        </w:tc>
        <w:tc>
          <w:tcPr>
            <w:tcW w:w="100" w:type="dxa"/>
            <w:shd w:val="clear" w:color="auto" w:fill="D9D9D9"/>
            <w:vAlign w:val="bottom"/>
          </w:tcPr>
          <w:p w14:paraId="2F7F4DD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41D8FC01" w14:textId="13A080CB" w:rsidR="00B5719F" w:rsidRPr="00B13C55" w:rsidRDefault="00B5719F" w:rsidP="00234C07">
            <w:pPr>
              <w:spacing w:after="0" w:line="0" w:lineRule="atLeast"/>
              <w:jc w:val="center"/>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5</w:t>
            </w:r>
            <w:r w:rsidR="00234C07">
              <w:rPr>
                <w:rFonts w:ascii="Times New Roman" w:eastAsia="Times New Roman" w:hAnsi="Times New Roman" w:cs="Times New Roman"/>
                <w:b/>
                <w:sz w:val="20"/>
                <w:szCs w:val="20"/>
                <w:lang w:eastAsia="pl-PL"/>
              </w:rPr>
              <w:t>8</w:t>
            </w:r>
          </w:p>
        </w:tc>
        <w:tc>
          <w:tcPr>
            <w:tcW w:w="120" w:type="dxa"/>
            <w:tcBorders>
              <w:right w:val="single" w:sz="8" w:space="0" w:color="1F3864"/>
            </w:tcBorders>
            <w:shd w:val="clear" w:color="auto" w:fill="D9D9D9"/>
            <w:vAlign w:val="bottom"/>
          </w:tcPr>
          <w:p w14:paraId="3C488B3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46121A3E" w14:textId="4B2E193A"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10</w:t>
            </w:r>
          </w:p>
        </w:tc>
        <w:tc>
          <w:tcPr>
            <w:tcW w:w="120" w:type="dxa"/>
            <w:tcBorders>
              <w:right w:val="single" w:sz="8" w:space="0" w:color="1F3864"/>
            </w:tcBorders>
            <w:shd w:val="clear" w:color="auto" w:fill="auto"/>
            <w:vAlign w:val="bottom"/>
          </w:tcPr>
          <w:p w14:paraId="3F85A52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51C85FC" w14:textId="77777777" w:rsidR="00B5719F" w:rsidRPr="00B13C55" w:rsidRDefault="00B5719F" w:rsidP="00B5719F">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1</w:t>
            </w:r>
          </w:p>
        </w:tc>
        <w:tc>
          <w:tcPr>
            <w:tcW w:w="140" w:type="dxa"/>
            <w:tcBorders>
              <w:right w:val="single" w:sz="8" w:space="0" w:color="1F3864"/>
            </w:tcBorders>
            <w:shd w:val="clear" w:color="auto" w:fill="auto"/>
            <w:vAlign w:val="bottom"/>
          </w:tcPr>
          <w:p w14:paraId="324CC15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45A28B5D"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07C9375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4D5BF1AC" w14:textId="5CDD4B87"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5B5325C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FDC47E3" w14:textId="2177522D" w:rsidR="00B5719F" w:rsidRPr="00B13C55" w:rsidRDefault="00234C07" w:rsidP="00234C07">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60BEA31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688381B5"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24E3BC31"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Groźby</w:t>
            </w:r>
          </w:p>
        </w:tc>
        <w:tc>
          <w:tcPr>
            <w:tcW w:w="100" w:type="dxa"/>
            <w:shd w:val="clear" w:color="auto" w:fill="D9D9D9"/>
            <w:vAlign w:val="bottom"/>
          </w:tcPr>
          <w:p w14:paraId="4FB7794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4CB515C0" w14:textId="639D1865" w:rsidR="00B5719F" w:rsidRPr="00B13C55" w:rsidRDefault="00B5719F" w:rsidP="00234C07">
            <w:pPr>
              <w:spacing w:after="0" w:line="0" w:lineRule="atLeast"/>
              <w:jc w:val="center"/>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5</w:t>
            </w:r>
            <w:r w:rsidR="00234C07">
              <w:rPr>
                <w:rFonts w:ascii="Times New Roman" w:eastAsia="Times New Roman" w:hAnsi="Times New Roman" w:cs="Times New Roman"/>
                <w:b/>
                <w:sz w:val="20"/>
                <w:szCs w:val="20"/>
                <w:lang w:eastAsia="pl-PL"/>
              </w:rPr>
              <w:t>1</w:t>
            </w:r>
          </w:p>
        </w:tc>
        <w:tc>
          <w:tcPr>
            <w:tcW w:w="120" w:type="dxa"/>
            <w:tcBorders>
              <w:right w:val="single" w:sz="8" w:space="0" w:color="1F3864"/>
            </w:tcBorders>
            <w:shd w:val="clear" w:color="auto" w:fill="D9D9D9"/>
            <w:vAlign w:val="bottom"/>
          </w:tcPr>
          <w:p w14:paraId="5A1048F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3DCCA40B" w14:textId="38896BA0" w:rsidR="00B5719F" w:rsidRPr="00B13C55" w:rsidRDefault="00234C07" w:rsidP="00234C07">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7</w:t>
            </w:r>
          </w:p>
        </w:tc>
        <w:tc>
          <w:tcPr>
            <w:tcW w:w="120" w:type="dxa"/>
            <w:tcBorders>
              <w:right w:val="single" w:sz="8" w:space="0" w:color="1F3864"/>
            </w:tcBorders>
            <w:shd w:val="clear" w:color="auto" w:fill="auto"/>
            <w:vAlign w:val="bottom"/>
          </w:tcPr>
          <w:p w14:paraId="6EBE122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CCC8D43" w14:textId="77777777" w:rsidR="00B5719F" w:rsidRPr="00B13C55" w:rsidRDefault="00B5719F" w:rsidP="00B5719F">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2</w:t>
            </w:r>
          </w:p>
        </w:tc>
        <w:tc>
          <w:tcPr>
            <w:tcW w:w="140" w:type="dxa"/>
            <w:tcBorders>
              <w:right w:val="single" w:sz="8" w:space="0" w:color="1F3864"/>
            </w:tcBorders>
            <w:shd w:val="clear" w:color="auto" w:fill="auto"/>
            <w:vAlign w:val="bottom"/>
          </w:tcPr>
          <w:p w14:paraId="1E54044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1835EA52"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676B184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128FBA2F"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2EE654B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54DFBA7" w14:textId="6EF7B0FC"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2BBC0E7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22CC593C"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1813E97A"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Zaniedbywanie/brak</w:t>
            </w:r>
          </w:p>
        </w:tc>
        <w:tc>
          <w:tcPr>
            <w:tcW w:w="100" w:type="dxa"/>
            <w:shd w:val="clear" w:color="auto" w:fill="D9D9D9"/>
            <w:vAlign w:val="bottom"/>
          </w:tcPr>
          <w:p w14:paraId="4EF0B64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038E7EAB" w14:textId="0AA67616" w:rsidR="00B5719F" w:rsidRPr="00B13C55" w:rsidRDefault="003E27E6" w:rsidP="003E27E6">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60</w:t>
            </w:r>
          </w:p>
        </w:tc>
        <w:tc>
          <w:tcPr>
            <w:tcW w:w="120" w:type="dxa"/>
            <w:tcBorders>
              <w:right w:val="single" w:sz="8" w:space="0" w:color="1F3864"/>
            </w:tcBorders>
            <w:shd w:val="clear" w:color="auto" w:fill="D9D9D9"/>
            <w:vAlign w:val="bottom"/>
          </w:tcPr>
          <w:p w14:paraId="0C9E1FA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2931A9C8" w14:textId="1EC9718A"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714B1C2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6983A403" w14:textId="21044888" w:rsidR="00B5719F" w:rsidRPr="00B13C55" w:rsidRDefault="003E27E6" w:rsidP="003E27E6">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7A37E89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4DE20EF1" w14:textId="2FEB5687"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3</w:t>
            </w:r>
          </w:p>
        </w:tc>
        <w:tc>
          <w:tcPr>
            <w:tcW w:w="120" w:type="dxa"/>
            <w:tcBorders>
              <w:right w:val="single" w:sz="8" w:space="0" w:color="1F3864"/>
            </w:tcBorders>
            <w:shd w:val="clear" w:color="auto" w:fill="auto"/>
            <w:vAlign w:val="bottom"/>
          </w:tcPr>
          <w:p w14:paraId="74640E9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3D9084EE"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6C4882C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34CE618A" w14:textId="67BA3669"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6C80C32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551CEF4B" w14:textId="77777777" w:rsidTr="00B5719F">
        <w:trPr>
          <w:trHeight w:val="264"/>
        </w:trPr>
        <w:tc>
          <w:tcPr>
            <w:tcW w:w="2520" w:type="dxa"/>
            <w:gridSpan w:val="3"/>
            <w:tcBorders>
              <w:left w:val="single" w:sz="8" w:space="0" w:color="1F3864"/>
              <w:right w:val="single" w:sz="8" w:space="0" w:color="1F3864"/>
            </w:tcBorders>
            <w:shd w:val="clear" w:color="auto" w:fill="auto"/>
            <w:vAlign w:val="bottom"/>
          </w:tcPr>
          <w:p w14:paraId="14881C28"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opieki</w:t>
            </w:r>
          </w:p>
        </w:tc>
        <w:tc>
          <w:tcPr>
            <w:tcW w:w="100" w:type="dxa"/>
            <w:shd w:val="clear" w:color="auto" w:fill="D9D9D9"/>
            <w:vAlign w:val="bottom"/>
          </w:tcPr>
          <w:p w14:paraId="44ACD75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35CDEFE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3879862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291D3F98" w14:textId="0EF0181E" w:rsidR="00B5719F" w:rsidRPr="00B13C55" w:rsidRDefault="003E27E6" w:rsidP="003E27E6">
            <w:pPr>
              <w:spacing w:after="0" w:line="0" w:lineRule="atLeast"/>
              <w:jc w:val="center"/>
              <w:rPr>
                <w:rFonts w:ascii="Times New Roman" w:eastAsia="Times New Roman" w:hAnsi="Times New Roman" w:cs="Times New Roman"/>
                <w:w w:val="98"/>
                <w:sz w:val="20"/>
                <w:szCs w:val="20"/>
                <w:lang w:eastAsia="pl-PL"/>
              </w:rPr>
            </w:pPr>
            <w:r>
              <w:rPr>
                <w:rFonts w:ascii="Times New Roman" w:eastAsia="Times New Roman" w:hAnsi="Times New Roman" w:cs="Times New Roman"/>
                <w:w w:val="98"/>
                <w:sz w:val="20"/>
                <w:szCs w:val="20"/>
                <w:lang w:eastAsia="pl-PL"/>
              </w:rPr>
              <w:t>1</w:t>
            </w:r>
          </w:p>
        </w:tc>
        <w:tc>
          <w:tcPr>
            <w:tcW w:w="120" w:type="dxa"/>
            <w:tcBorders>
              <w:right w:val="single" w:sz="8" w:space="0" w:color="1F3864"/>
            </w:tcBorders>
            <w:shd w:val="clear" w:color="auto" w:fill="auto"/>
            <w:vAlign w:val="bottom"/>
          </w:tcPr>
          <w:p w14:paraId="621D7C7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203DB22F" w14:textId="61B39A09" w:rsidR="00B5719F" w:rsidRPr="00B13C55" w:rsidRDefault="003E27E6" w:rsidP="003E27E6">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1</w:t>
            </w:r>
          </w:p>
        </w:tc>
        <w:tc>
          <w:tcPr>
            <w:tcW w:w="140" w:type="dxa"/>
            <w:tcBorders>
              <w:right w:val="single" w:sz="8" w:space="0" w:color="1F3864"/>
            </w:tcBorders>
            <w:shd w:val="clear" w:color="auto" w:fill="auto"/>
            <w:vAlign w:val="bottom"/>
          </w:tcPr>
          <w:p w14:paraId="79E988B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0F2DE36B" w14:textId="77777777" w:rsidR="00B5719F" w:rsidRPr="00B13C55" w:rsidRDefault="00B5719F" w:rsidP="00B5719F">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6E7A2FB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6086B536"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2AE2B82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56BF7A59" w14:textId="449D5A00"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0AC57B6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6A19E434" w14:textId="77777777" w:rsidTr="00B5719F">
        <w:trPr>
          <w:trHeight w:val="387"/>
        </w:trPr>
        <w:tc>
          <w:tcPr>
            <w:tcW w:w="2520" w:type="dxa"/>
            <w:gridSpan w:val="3"/>
            <w:tcBorders>
              <w:left w:val="single" w:sz="8" w:space="0" w:color="1F3864"/>
              <w:right w:val="single" w:sz="8" w:space="0" w:color="1F3864"/>
            </w:tcBorders>
            <w:shd w:val="clear" w:color="auto" w:fill="auto"/>
            <w:vAlign w:val="bottom"/>
          </w:tcPr>
          <w:p w14:paraId="52150343"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Niszczenie rzeczy</w:t>
            </w:r>
          </w:p>
        </w:tc>
        <w:tc>
          <w:tcPr>
            <w:tcW w:w="100" w:type="dxa"/>
            <w:shd w:val="clear" w:color="auto" w:fill="D9D9D9"/>
            <w:vAlign w:val="bottom"/>
          </w:tcPr>
          <w:p w14:paraId="0B2AF43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09E7916A" w14:textId="2359C6F4" w:rsidR="00B5719F" w:rsidRPr="00B13C55" w:rsidRDefault="003E27E6" w:rsidP="003E27E6">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69</w:t>
            </w:r>
          </w:p>
        </w:tc>
        <w:tc>
          <w:tcPr>
            <w:tcW w:w="120" w:type="dxa"/>
            <w:tcBorders>
              <w:right w:val="single" w:sz="8" w:space="0" w:color="1F3864"/>
            </w:tcBorders>
            <w:shd w:val="clear" w:color="auto" w:fill="D9D9D9"/>
            <w:vAlign w:val="bottom"/>
          </w:tcPr>
          <w:p w14:paraId="13C2422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1E70F0A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DCCA3E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EB9F84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1F77217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84B083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1867B0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0F2B522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BFA7C8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2387236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265E54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6388972B" w14:textId="77777777" w:rsidTr="00B5719F">
        <w:trPr>
          <w:trHeight w:val="264"/>
        </w:trPr>
        <w:tc>
          <w:tcPr>
            <w:tcW w:w="2520" w:type="dxa"/>
            <w:gridSpan w:val="3"/>
            <w:tcBorders>
              <w:left w:val="single" w:sz="8" w:space="0" w:color="1F3864"/>
              <w:right w:val="single" w:sz="8" w:space="0" w:color="1F3864"/>
            </w:tcBorders>
            <w:shd w:val="clear" w:color="auto" w:fill="auto"/>
            <w:vAlign w:val="bottom"/>
          </w:tcPr>
          <w:p w14:paraId="7E54920D"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osobistych</w:t>
            </w:r>
          </w:p>
        </w:tc>
        <w:tc>
          <w:tcPr>
            <w:tcW w:w="100" w:type="dxa"/>
            <w:shd w:val="clear" w:color="auto" w:fill="D9D9D9"/>
            <w:vAlign w:val="bottom"/>
          </w:tcPr>
          <w:p w14:paraId="0D7403E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36C635B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6D0893C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7D1A7715" w14:textId="08AF6169"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10</w:t>
            </w:r>
          </w:p>
        </w:tc>
        <w:tc>
          <w:tcPr>
            <w:tcW w:w="120" w:type="dxa"/>
            <w:tcBorders>
              <w:right w:val="single" w:sz="8" w:space="0" w:color="1F3864"/>
            </w:tcBorders>
            <w:shd w:val="clear" w:color="auto" w:fill="auto"/>
            <w:vAlign w:val="bottom"/>
          </w:tcPr>
          <w:p w14:paraId="7B57649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62BA56A8" w14:textId="577CCA5B" w:rsidR="00B5719F" w:rsidRPr="00B13C55" w:rsidRDefault="003E27E6" w:rsidP="003E27E6">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2</w:t>
            </w:r>
          </w:p>
        </w:tc>
        <w:tc>
          <w:tcPr>
            <w:tcW w:w="140" w:type="dxa"/>
            <w:tcBorders>
              <w:right w:val="single" w:sz="8" w:space="0" w:color="1F3864"/>
            </w:tcBorders>
            <w:shd w:val="clear" w:color="auto" w:fill="auto"/>
            <w:vAlign w:val="bottom"/>
          </w:tcPr>
          <w:p w14:paraId="219B639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61487BA9" w14:textId="6CA034B6"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4BCDA2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4C093F17" w14:textId="4F1A7FCF"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19C62F0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6307A318" w14:textId="6AAE9F89"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708B15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528D9496"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0A1C45C9"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Ograniczanie kontaktu z</w:t>
            </w:r>
          </w:p>
        </w:tc>
        <w:tc>
          <w:tcPr>
            <w:tcW w:w="100" w:type="dxa"/>
            <w:shd w:val="clear" w:color="auto" w:fill="D9D9D9"/>
            <w:vAlign w:val="bottom"/>
          </w:tcPr>
          <w:p w14:paraId="79ADD87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1D56C3D2" w14:textId="77777777" w:rsidR="00B5719F" w:rsidRPr="00B13C55" w:rsidRDefault="00B5719F" w:rsidP="00B5719F">
            <w:pPr>
              <w:spacing w:after="0" w:line="0" w:lineRule="atLeast"/>
              <w:jc w:val="center"/>
              <w:rPr>
                <w:rFonts w:ascii="Times New Roman" w:eastAsia="Times New Roman" w:hAnsi="Times New Roman" w:cs="Times New Roman"/>
                <w:b/>
                <w:w w:val="99"/>
                <w:sz w:val="20"/>
                <w:szCs w:val="20"/>
                <w:lang w:eastAsia="pl-PL"/>
              </w:rPr>
            </w:pPr>
            <w:r w:rsidRPr="00B13C55">
              <w:rPr>
                <w:rFonts w:ascii="Times New Roman" w:eastAsia="Times New Roman" w:hAnsi="Times New Roman" w:cs="Times New Roman"/>
                <w:b/>
                <w:w w:val="99"/>
                <w:sz w:val="20"/>
                <w:szCs w:val="20"/>
                <w:lang w:eastAsia="pl-PL"/>
              </w:rPr>
              <w:t>59</w:t>
            </w:r>
          </w:p>
        </w:tc>
        <w:tc>
          <w:tcPr>
            <w:tcW w:w="120" w:type="dxa"/>
            <w:tcBorders>
              <w:right w:val="single" w:sz="8" w:space="0" w:color="1F3864"/>
            </w:tcBorders>
            <w:shd w:val="clear" w:color="auto" w:fill="D9D9D9"/>
            <w:vAlign w:val="bottom"/>
          </w:tcPr>
          <w:p w14:paraId="24A320B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212BB72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51DE10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064EBA8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1556F05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434DFF0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23DCB2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7A814B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462FF0D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38368C8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FBA8BB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F794380" w14:textId="77777777" w:rsidTr="00B5719F">
        <w:trPr>
          <w:trHeight w:val="264"/>
        </w:trPr>
        <w:tc>
          <w:tcPr>
            <w:tcW w:w="2520" w:type="dxa"/>
            <w:gridSpan w:val="3"/>
            <w:tcBorders>
              <w:left w:val="single" w:sz="8" w:space="0" w:color="1F3864"/>
              <w:right w:val="single" w:sz="8" w:space="0" w:color="1F3864"/>
            </w:tcBorders>
            <w:shd w:val="clear" w:color="auto" w:fill="auto"/>
            <w:vAlign w:val="bottom"/>
          </w:tcPr>
          <w:p w14:paraId="1C8A1A6F"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rodziną/przyjaciółmi</w:t>
            </w:r>
          </w:p>
        </w:tc>
        <w:tc>
          <w:tcPr>
            <w:tcW w:w="100" w:type="dxa"/>
            <w:shd w:val="clear" w:color="auto" w:fill="D9D9D9"/>
            <w:vAlign w:val="bottom"/>
          </w:tcPr>
          <w:p w14:paraId="7924C2E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1256FD8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2E49E304"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6396CD4B" w14:textId="3B43A947"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2B4EA2F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02CECD14" w14:textId="02AA2C52" w:rsidR="00B5719F" w:rsidRPr="00B13C55" w:rsidRDefault="003E27E6" w:rsidP="003E27E6">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529E289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18882F22" w14:textId="35DA4280"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B84E2A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73F7D617" w14:textId="5F04C0C9"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05DD1DC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0ECB3016" w14:textId="3A3C5D41"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24006D9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192C4D1A"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2A1F52D4"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Dotykanie intymnych</w:t>
            </w:r>
          </w:p>
        </w:tc>
        <w:tc>
          <w:tcPr>
            <w:tcW w:w="100" w:type="dxa"/>
            <w:shd w:val="clear" w:color="auto" w:fill="D9D9D9"/>
            <w:vAlign w:val="bottom"/>
          </w:tcPr>
          <w:p w14:paraId="0EB953E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76D38F70" w14:textId="2A1A8D71" w:rsidR="00B5719F" w:rsidRPr="00B13C55" w:rsidRDefault="003E27E6" w:rsidP="003E27E6">
            <w:pPr>
              <w:spacing w:after="0" w:line="0" w:lineRule="atLeast"/>
              <w:jc w:val="center"/>
              <w:rPr>
                <w:rFonts w:ascii="Times New Roman" w:eastAsia="Times New Roman" w:hAnsi="Times New Roman" w:cs="Times New Roman"/>
                <w:b/>
                <w:w w:val="99"/>
                <w:sz w:val="20"/>
                <w:szCs w:val="20"/>
                <w:lang w:eastAsia="pl-PL"/>
              </w:rPr>
            </w:pPr>
            <w:r>
              <w:rPr>
                <w:rFonts w:ascii="Times New Roman" w:eastAsia="Times New Roman" w:hAnsi="Times New Roman" w:cs="Times New Roman"/>
                <w:b/>
                <w:w w:val="99"/>
                <w:sz w:val="20"/>
                <w:szCs w:val="20"/>
                <w:lang w:eastAsia="pl-PL"/>
              </w:rPr>
              <w:t>75</w:t>
            </w:r>
          </w:p>
        </w:tc>
        <w:tc>
          <w:tcPr>
            <w:tcW w:w="120" w:type="dxa"/>
            <w:tcBorders>
              <w:right w:val="single" w:sz="8" w:space="0" w:color="1F3864"/>
            </w:tcBorders>
            <w:shd w:val="clear" w:color="auto" w:fill="D9D9D9"/>
            <w:vAlign w:val="bottom"/>
          </w:tcPr>
          <w:p w14:paraId="2D32BE7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0EC0A72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FDA570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64A17D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23815A9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47D114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D0C69A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203EAAA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F2580D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7CCD80F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72D9660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409889A7" w14:textId="77777777" w:rsidTr="00B5719F">
        <w:trPr>
          <w:trHeight w:val="266"/>
        </w:trPr>
        <w:tc>
          <w:tcPr>
            <w:tcW w:w="2520" w:type="dxa"/>
            <w:gridSpan w:val="3"/>
            <w:tcBorders>
              <w:left w:val="single" w:sz="8" w:space="0" w:color="1F3864"/>
              <w:right w:val="single" w:sz="8" w:space="0" w:color="1F3864"/>
            </w:tcBorders>
            <w:shd w:val="clear" w:color="auto" w:fill="auto"/>
            <w:vAlign w:val="bottom"/>
          </w:tcPr>
          <w:p w14:paraId="53968C3A"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części ciała wbrew woli</w:t>
            </w:r>
          </w:p>
        </w:tc>
        <w:tc>
          <w:tcPr>
            <w:tcW w:w="100" w:type="dxa"/>
            <w:shd w:val="clear" w:color="auto" w:fill="D9D9D9"/>
            <w:vAlign w:val="bottom"/>
          </w:tcPr>
          <w:p w14:paraId="518E663C"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960" w:type="dxa"/>
            <w:shd w:val="clear" w:color="auto" w:fill="D9D9D9"/>
            <w:vAlign w:val="bottom"/>
          </w:tcPr>
          <w:p w14:paraId="5EF4EB7B"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D9D9D9"/>
            <w:vAlign w:val="bottom"/>
          </w:tcPr>
          <w:p w14:paraId="74FAA5CC"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4EB77453" w14:textId="33EEC135" w:rsidR="00B5719F" w:rsidRPr="00B13C55" w:rsidRDefault="003E27E6" w:rsidP="003E27E6">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4</w:t>
            </w:r>
          </w:p>
        </w:tc>
        <w:tc>
          <w:tcPr>
            <w:tcW w:w="120" w:type="dxa"/>
            <w:tcBorders>
              <w:right w:val="single" w:sz="8" w:space="0" w:color="1F3864"/>
            </w:tcBorders>
            <w:shd w:val="clear" w:color="auto" w:fill="auto"/>
            <w:vAlign w:val="bottom"/>
          </w:tcPr>
          <w:p w14:paraId="6EF67FAC"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018CDC6E" w14:textId="121A2DBD"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13F10DA7"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920" w:type="dxa"/>
            <w:gridSpan w:val="2"/>
            <w:vMerge w:val="restart"/>
            <w:shd w:val="clear" w:color="auto" w:fill="auto"/>
            <w:vAlign w:val="bottom"/>
          </w:tcPr>
          <w:p w14:paraId="21A58129" w14:textId="2D55CB5F"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6558B76E"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920" w:type="dxa"/>
            <w:gridSpan w:val="2"/>
            <w:vMerge w:val="restart"/>
            <w:shd w:val="clear" w:color="auto" w:fill="auto"/>
            <w:vAlign w:val="bottom"/>
          </w:tcPr>
          <w:p w14:paraId="1781DBA1"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6BD3776B"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2A992C19" w14:textId="5993DBDB"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513D8808"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r>
      <w:tr w:rsidR="00B5719F" w:rsidRPr="00B13C55" w14:paraId="42EFE62B"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36E590FA"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Zmuszanie do stosunku</w:t>
            </w:r>
          </w:p>
        </w:tc>
        <w:tc>
          <w:tcPr>
            <w:tcW w:w="100" w:type="dxa"/>
            <w:shd w:val="clear" w:color="auto" w:fill="D9D9D9"/>
            <w:vAlign w:val="bottom"/>
          </w:tcPr>
          <w:p w14:paraId="1FF7A15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79F523E6" w14:textId="7CFC24FE" w:rsidR="00B5719F" w:rsidRPr="00B13C55" w:rsidRDefault="003E27E6" w:rsidP="003E27E6">
            <w:pPr>
              <w:spacing w:after="0" w:line="0" w:lineRule="atLeast"/>
              <w:jc w:val="center"/>
              <w:rPr>
                <w:rFonts w:ascii="Times New Roman" w:eastAsia="Times New Roman" w:hAnsi="Times New Roman" w:cs="Times New Roman"/>
                <w:b/>
                <w:w w:val="99"/>
                <w:sz w:val="20"/>
                <w:szCs w:val="20"/>
                <w:lang w:eastAsia="pl-PL"/>
              </w:rPr>
            </w:pPr>
            <w:r>
              <w:rPr>
                <w:rFonts w:ascii="Times New Roman" w:eastAsia="Times New Roman" w:hAnsi="Times New Roman" w:cs="Times New Roman"/>
                <w:b/>
                <w:w w:val="99"/>
                <w:sz w:val="20"/>
                <w:szCs w:val="20"/>
                <w:lang w:eastAsia="pl-PL"/>
              </w:rPr>
              <w:t>70</w:t>
            </w:r>
          </w:p>
        </w:tc>
        <w:tc>
          <w:tcPr>
            <w:tcW w:w="120" w:type="dxa"/>
            <w:tcBorders>
              <w:right w:val="single" w:sz="8" w:space="0" w:color="1F3864"/>
            </w:tcBorders>
            <w:shd w:val="clear" w:color="auto" w:fill="D9D9D9"/>
            <w:vAlign w:val="bottom"/>
          </w:tcPr>
          <w:p w14:paraId="4C6F2F9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608138E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586FC9B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39AFB6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7BAB6A8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7A23455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62700C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1155AFB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F435FD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76BFA85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1A9320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ED2FAD4" w14:textId="77777777" w:rsidTr="00B5719F">
        <w:trPr>
          <w:trHeight w:val="264"/>
        </w:trPr>
        <w:tc>
          <w:tcPr>
            <w:tcW w:w="2520" w:type="dxa"/>
            <w:gridSpan w:val="3"/>
            <w:tcBorders>
              <w:left w:val="single" w:sz="8" w:space="0" w:color="1F3864"/>
              <w:right w:val="single" w:sz="8" w:space="0" w:color="1F3864"/>
            </w:tcBorders>
            <w:shd w:val="clear" w:color="auto" w:fill="auto"/>
            <w:vAlign w:val="bottom"/>
          </w:tcPr>
          <w:p w14:paraId="085DD3FE"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seksualnego</w:t>
            </w:r>
          </w:p>
        </w:tc>
        <w:tc>
          <w:tcPr>
            <w:tcW w:w="100" w:type="dxa"/>
            <w:shd w:val="clear" w:color="auto" w:fill="D9D9D9"/>
            <w:vAlign w:val="bottom"/>
          </w:tcPr>
          <w:p w14:paraId="129A7EF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4C06368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2565CC1B"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4D53E819" w14:textId="762FC8E6"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23</w:t>
            </w:r>
          </w:p>
        </w:tc>
        <w:tc>
          <w:tcPr>
            <w:tcW w:w="120" w:type="dxa"/>
            <w:tcBorders>
              <w:right w:val="single" w:sz="8" w:space="0" w:color="1F3864"/>
            </w:tcBorders>
            <w:shd w:val="clear" w:color="auto" w:fill="auto"/>
            <w:vAlign w:val="bottom"/>
          </w:tcPr>
          <w:p w14:paraId="26FBDB14"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2710597F" w14:textId="4FD11792" w:rsidR="00B5719F" w:rsidRPr="00B13C55" w:rsidRDefault="003E27E6" w:rsidP="003E27E6">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6</w:t>
            </w:r>
          </w:p>
        </w:tc>
        <w:tc>
          <w:tcPr>
            <w:tcW w:w="140" w:type="dxa"/>
            <w:tcBorders>
              <w:right w:val="single" w:sz="8" w:space="0" w:color="1F3864"/>
            </w:tcBorders>
            <w:shd w:val="clear" w:color="auto" w:fill="auto"/>
            <w:vAlign w:val="bottom"/>
          </w:tcPr>
          <w:p w14:paraId="39461EB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52149065" w14:textId="542EA0A3"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79F4449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2AF81CCA" w14:textId="668BA27C"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0B75334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2A3BC4C4" w14:textId="1DCFDD17"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51F8549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60279795" w14:textId="77777777" w:rsidTr="00B5719F">
        <w:trPr>
          <w:trHeight w:val="384"/>
        </w:trPr>
        <w:tc>
          <w:tcPr>
            <w:tcW w:w="2520" w:type="dxa"/>
            <w:gridSpan w:val="3"/>
            <w:tcBorders>
              <w:left w:val="single" w:sz="8" w:space="0" w:color="1F3864"/>
              <w:right w:val="single" w:sz="8" w:space="0" w:color="1F3864"/>
            </w:tcBorders>
            <w:shd w:val="clear" w:color="auto" w:fill="auto"/>
            <w:vAlign w:val="bottom"/>
          </w:tcPr>
          <w:p w14:paraId="3EED7128"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Niezaspokajanie potrzeb</w:t>
            </w:r>
          </w:p>
        </w:tc>
        <w:tc>
          <w:tcPr>
            <w:tcW w:w="100" w:type="dxa"/>
            <w:shd w:val="clear" w:color="auto" w:fill="D9D9D9"/>
            <w:vAlign w:val="bottom"/>
          </w:tcPr>
          <w:p w14:paraId="361AD2B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3E127F63" w14:textId="1B0F4C3E" w:rsidR="00B5719F" w:rsidRPr="00B13C55" w:rsidRDefault="003E27E6" w:rsidP="003E27E6">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45</w:t>
            </w:r>
          </w:p>
        </w:tc>
        <w:tc>
          <w:tcPr>
            <w:tcW w:w="120" w:type="dxa"/>
            <w:tcBorders>
              <w:right w:val="single" w:sz="8" w:space="0" w:color="1F3864"/>
            </w:tcBorders>
            <w:shd w:val="clear" w:color="auto" w:fill="D9D9D9"/>
            <w:vAlign w:val="bottom"/>
          </w:tcPr>
          <w:p w14:paraId="66ADC8B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33F8EBF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F814F6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ECEFE4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75FCB82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7B30FD3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16F136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D4829F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47EB08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B466BE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7A56BD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101EFBFF" w14:textId="77777777" w:rsidTr="00B5719F">
        <w:trPr>
          <w:trHeight w:val="264"/>
        </w:trPr>
        <w:tc>
          <w:tcPr>
            <w:tcW w:w="2520" w:type="dxa"/>
            <w:gridSpan w:val="3"/>
            <w:tcBorders>
              <w:left w:val="single" w:sz="8" w:space="0" w:color="1F3864"/>
              <w:right w:val="single" w:sz="8" w:space="0" w:color="1F3864"/>
            </w:tcBorders>
            <w:shd w:val="clear" w:color="auto" w:fill="auto"/>
            <w:vAlign w:val="bottom"/>
          </w:tcPr>
          <w:p w14:paraId="69EF25F7"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materialnych rodziny</w:t>
            </w:r>
          </w:p>
        </w:tc>
        <w:tc>
          <w:tcPr>
            <w:tcW w:w="100" w:type="dxa"/>
            <w:shd w:val="clear" w:color="auto" w:fill="D9D9D9"/>
            <w:vAlign w:val="bottom"/>
          </w:tcPr>
          <w:p w14:paraId="169051B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399BC34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279F66EB"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293BFCF8" w14:textId="3224241B"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30</w:t>
            </w:r>
          </w:p>
        </w:tc>
        <w:tc>
          <w:tcPr>
            <w:tcW w:w="120" w:type="dxa"/>
            <w:tcBorders>
              <w:right w:val="single" w:sz="8" w:space="0" w:color="1F3864"/>
            </w:tcBorders>
            <w:shd w:val="clear" w:color="auto" w:fill="auto"/>
            <w:vAlign w:val="bottom"/>
          </w:tcPr>
          <w:p w14:paraId="7D64876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14AAE43E" w14:textId="5B2FA77E" w:rsidR="00B5719F" w:rsidRPr="00B13C55" w:rsidRDefault="003E27E6" w:rsidP="003E27E6">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2</w:t>
            </w:r>
          </w:p>
        </w:tc>
        <w:tc>
          <w:tcPr>
            <w:tcW w:w="140" w:type="dxa"/>
            <w:tcBorders>
              <w:right w:val="single" w:sz="8" w:space="0" w:color="1F3864"/>
            </w:tcBorders>
            <w:shd w:val="clear" w:color="auto" w:fill="auto"/>
            <w:vAlign w:val="bottom"/>
          </w:tcPr>
          <w:p w14:paraId="7B02DAF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37980C27" w14:textId="77777777" w:rsidR="00B5719F" w:rsidRPr="00B13C55" w:rsidRDefault="00B5719F" w:rsidP="00B5719F">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2</w:t>
            </w:r>
          </w:p>
        </w:tc>
        <w:tc>
          <w:tcPr>
            <w:tcW w:w="120" w:type="dxa"/>
            <w:tcBorders>
              <w:right w:val="single" w:sz="8" w:space="0" w:color="1F3864"/>
            </w:tcBorders>
            <w:shd w:val="clear" w:color="auto" w:fill="auto"/>
            <w:vAlign w:val="bottom"/>
          </w:tcPr>
          <w:p w14:paraId="5F1711E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1316ADAD"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681188C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03B85C30" w14:textId="0D898B09"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1</w:t>
            </w:r>
          </w:p>
        </w:tc>
        <w:tc>
          <w:tcPr>
            <w:tcW w:w="120" w:type="dxa"/>
            <w:tcBorders>
              <w:right w:val="single" w:sz="8" w:space="0" w:color="1F3864"/>
            </w:tcBorders>
            <w:shd w:val="clear" w:color="auto" w:fill="auto"/>
            <w:vAlign w:val="bottom"/>
          </w:tcPr>
          <w:p w14:paraId="52B54B8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0935100F" w14:textId="77777777" w:rsidTr="00B5719F">
        <w:trPr>
          <w:trHeight w:val="386"/>
        </w:trPr>
        <w:tc>
          <w:tcPr>
            <w:tcW w:w="2520" w:type="dxa"/>
            <w:gridSpan w:val="3"/>
            <w:tcBorders>
              <w:left w:val="single" w:sz="8" w:space="0" w:color="1F3864"/>
              <w:right w:val="single" w:sz="8" w:space="0" w:color="1F3864"/>
            </w:tcBorders>
            <w:shd w:val="clear" w:color="auto" w:fill="auto"/>
            <w:vAlign w:val="bottom"/>
          </w:tcPr>
          <w:p w14:paraId="0FB60E7A"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Nadmierna kontrola</w:t>
            </w:r>
          </w:p>
        </w:tc>
        <w:tc>
          <w:tcPr>
            <w:tcW w:w="100" w:type="dxa"/>
            <w:shd w:val="clear" w:color="auto" w:fill="D9D9D9"/>
            <w:vAlign w:val="bottom"/>
          </w:tcPr>
          <w:p w14:paraId="5656119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3EECF12B" w14:textId="1CBF4FA1" w:rsidR="00B5719F" w:rsidRPr="00B13C55" w:rsidRDefault="003E27E6" w:rsidP="003E27E6">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41</w:t>
            </w:r>
          </w:p>
        </w:tc>
        <w:tc>
          <w:tcPr>
            <w:tcW w:w="120" w:type="dxa"/>
            <w:tcBorders>
              <w:right w:val="single" w:sz="8" w:space="0" w:color="1F3864"/>
            </w:tcBorders>
            <w:shd w:val="clear" w:color="auto" w:fill="D9D9D9"/>
            <w:vAlign w:val="bottom"/>
          </w:tcPr>
          <w:p w14:paraId="22ECE46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750203F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95F642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0B91762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666E44B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2F4E905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7405645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0DE6BFD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85B309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0D62F5C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87AC71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531A1662" w14:textId="77777777" w:rsidTr="00B5719F">
        <w:trPr>
          <w:trHeight w:val="264"/>
        </w:trPr>
        <w:tc>
          <w:tcPr>
            <w:tcW w:w="2520" w:type="dxa"/>
            <w:gridSpan w:val="3"/>
            <w:tcBorders>
              <w:left w:val="single" w:sz="8" w:space="0" w:color="1F3864"/>
              <w:right w:val="single" w:sz="8" w:space="0" w:color="1F3864"/>
            </w:tcBorders>
            <w:shd w:val="clear" w:color="auto" w:fill="auto"/>
            <w:vAlign w:val="bottom"/>
          </w:tcPr>
          <w:p w14:paraId="53B5BA3B"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wydawanych pieniędzy</w:t>
            </w:r>
          </w:p>
        </w:tc>
        <w:tc>
          <w:tcPr>
            <w:tcW w:w="100" w:type="dxa"/>
            <w:shd w:val="clear" w:color="auto" w:fill="D9D9D9"/>
            <w:vAlign w:val="bottom"/>
          </w:tcPr>
          <w:p w14:paraId="7DB65EC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585E96A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3FC5DAC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24671641" w14:textId="05C4606C" w:rsidR="00B5719F"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21CD8F2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65F9DFAD"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3E06CA2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258575D6" w14:textId="77777777" w:rsidR="00B5719F" w:rsidRPr="00B13C55" w:rsidRDefault="00B5719F" w:rsidP="00B5719F">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0C06536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69BA8D41"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4C9D39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3DC77E62" w14:textId="73B9EADA" w:rsidR="00B5719F"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29483B5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519FF507" w14:textId="77777777" w:rsidTr="00B5719F">
        <w:trPr>
          <w:trHeight w:val="95"/>
        </w:trPr>
        <w:tc>
          <w:tcPr>
            <w:tcW w:w="2520" w:type="dxa"/>
            <w:gridSpan w:val="3"/>
            <w:tcBorders>
              <w:left w:val="single" w:sz="8" w:space="0" w:color="1F3864"/>
              <w:right w:val="single" w:sz="8" w:space="0" w:color="1F3864"/>
            </w:tcBorders>
            <w:shd w:val="clear" w:color="auto" w:fill="auto"/>
            <w:vAlign w:val="bottom"/>
          </w:tcPr>
          <w:p w14:paraId="2AD97EE6"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060" w:type="dxa"/>
            <w:gridSpan w:val="2"/>
            <w:shd w:val="clear" w:color="auto" w:fill="D9D9D9"/>
            <w:vAlign w:val="bottom"/>
          </w:tcPr>
          <w:p w14:paraId="74E61A76"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D9D9D9"/>
            <w:vAlign w:val="bottom"/>
          </w:tcPr>
          <w:p w14:paraId="3A922A10"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060" w:type="dxa"/>
            <w:gridSpan w:val="2"/>
            <w:vMerge/>
            <w:shd w:val="clear" w:color="auto" w:fill="auto"/>
            <w:vAlign w:val="bottom"/>
          </w:tcPr>
          <w:p w14:paraId="146471C5"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auto"/>
            <w:vAlign w:val="bottom"/>
          </w:tcPr>
          <w:p w14:paraId="6C6D50C1"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060" w:type="dxa"/>
            <w:gridSpan w:val="2"/>
            <w:vMerge/>
            <w:shd w:val="clear" w:color="auto" w:fill="auto"/>
            <w:vAlign w:val="bottom"/>
          </w:tcPr>
          <w:p w14:paraId="38BFF32D"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40" w:type="dxa"/>
            <w:tcBorders>
              <w:right w:val="single" w:sz="8" w:space="0" w:color="1F3864"/>
            </w:tcBorders>
            <w:shd w:val="clear" w:color="auto" w:fill="auto"/>
            <w:vAlign w:val="bottom"/>
          </w:tcPr>
          <w:p w14:paraId="36E0D0F4"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920" w:type="dxa"/>
            <w:gridSpan w:val="2"/>
            <w:vMerge/>
            <w:shd w:val="clear" w:color="auto" w:fill="auto"/>
            <w:vAlign w:val="bottom"/>
          </w:tcPr>
          <w:p w14:paraId="69BCDEAE"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auto"/>
            <w:vAlign w:val="bottom"/>
          </w:tcPr>
          <w:p w14:paraId="0DB7A257"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920" w:type="dxa"/>
            <w:gridSpan w:val="2"/>
            <w:vMerge/>
            <w:shd w:val="clear" w:color="auto" w:fill="auto"/>
            <w:vAlign w:val="bottom"/>
          </w:tcPr>
          <w:p w14:paraId="58DB9103"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auto"/>
            <w:vAlign w:val="bottom"/>
          </w:tcPr>
          <w:p w14:paraId="7A56FCC6"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060" w:type="dxa"/>
            <w:gridSpan w:val="2"/>
            <w:vMerge/>
            <w:shd w:val="clear" w:color="auto" w:fill="auto"/>
            <w:vAlign w:val="bottom"/>
          </w:tcPr>
          <w:p w14:paraId="762C2C37"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auto"/>
            <w:vAlign w:val="bottom"/>
          </w:tcPr>
          <w:p w14:paraId="17A93697" w14:textId="77777777" w:rsidR="00B5719F" w:rsidRPr="00B13C55" w:rsidRDefault="00B5719F" w:rsidP="00B5719F">
            <w:pPr>
              <w:spacing w:after="0" w:line="0" w:lineRule="atLeast"/>
              <w:rPr>
                <w:rFonts w:ascii="Times New Roman" w:eastAsia="Times New Roman" w:hAnsi="Times New Roman" w:cs="Times New Roman"/>
                <w:sz w:val="8"/>
                <w:szCs w:val="20"/>
                <w:lang w:eastAsia="pl-PL"/>
              </w:rPr>
            </w:pPr>
          </w:p>
        </w:tc>
      </w:tr>
      <w:tr w:rsidR="00B5719F" w:rsidRPr="00B13C55" w14:paraId="0F199FB6" w14:textId="77777777" w:rsidTr="00B5719F">
        <w:trPr>
          <w:trHeight w:val="290"/>
        </w:trPr>
        <w:tc>
          <w:tcPr>
            <w:tcW w:w="2520" w:type="dxa"/>
            <w:gridSpan w:val="3"/>
            <w:tcBorders>
              <w:left w:val="single" w:sz="8" w:space="0" w:color="1F3864"/>
              <w:right w:val="single" w:sz="8" w:space="0" w:color="1F3864"/>
            </w:tcBorders>
            <w:shd w:val="clear" w:color="auto" w:fill="auto"/>
            <w:vAlign w:val="bottom"/>
          </w:tcPr>
          <w:p w14:paraId="0087F3E6"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Odbieranie zarobionych</w:t>
            </w:r>
          </w:p>
        </w:tc>
        <w:tc>
          <w:tcPr>
            <w:tcW w:w="100" w:type="dxa"/>
            <w:shd w:val="clear" w:color="auto" w:fill="D9D9D9"/>
            <w:vAlign w:val="bottom"/>
          </w:tcPr>
          <w:p w14:paraId="7AA476A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1269A690" w14:textId="7A0E48FC" w:rsidR="00B5719F" w:rsidRPr="00B13C55" w:rsidRDefault="003E27E6" w:rsidP="003E27E6">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72</w:t>
            </w:r>
          </w:p>
        </w:tc>
        <w:tc>
          <w:tcPr>
            <w:tcW w:w="120" w:type="dxa"/>
            <w:tcBorders>
              <w:right w:val="single" w:sz="8" w:space="0" w:color="1F3864"/>
            </w:tcBorders>
            <w:shd w:val="clear" w:color="auto" w:fill="D9D9D9"/>
            <w:vAlign w:val="bottom"/>
          </w:tcPr>
          <w:p w14:paraId="7A27ADE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F47CE6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0C67B4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3973D9D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2C78C36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2FEE20E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5D707AB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F204E3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5565735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3007996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E946CA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5E2B35DC" w14:textId="77777777" w:rsidTr="00B5719F">
        <w:trPr>
          <w:trHeight w:val="264"/>
        </w:trPr>
        <w:tc>
          <w:tcPr>
            <w:tcW w:w="2520" w:type="dxa"/>
            <w:gridSpan w:val="3"/>
            <w:tcBorders>
              <w:left w:val="single" w:sz="8" w:space="0" w:color="1F3864"/>
              <w:right w:val="single" w:sz="8" w:space="0" w:color="1F3864"/>
            </w:tcBorders>
            <w:shd w:val="clear" w:color="auto" w:fill="auto"/>
            <w:vAlign w:val="bottom"/>
          </w:tcPr>
          <w:p w14:paraId="6510B672"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pieniędzy</w:t>
            </w:r>
          </w:p>
        </w:tc>
        <w:tc>
          <w:tcPr>
            <w:tcW w:w="100" w:type="dxa"/>
            <w:shd w:val="clear" w:color="auto" w:fill="D9D9D9"/>
            <w:vAlign w:val="bottom"/>
          </w:tcPr>
          <w:p w14:paraId="4D342F7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660EED2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65ADF9F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5E5A728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auto"/>
            <w:vAlign w:val="bottom"/>
          </w:tcPr>
          <w:p w14:paraId="4EE8BF6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5203666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677D2A2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auto"/>
            <w:vAlign w:val="bottom"/>
          </w:tcPr>
          <w:p w14:paraId="47C8049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5F652BE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47526AA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40" w:type="dxa"/>
            <w:shd w:val="clear" w:color="auto" w:fill="auto"/>
            <w:vAlign w:val="bottom"/>
          </w:tcPr>
          <w:p w14:paraId="3FD3514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28E2EAB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2454207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40" w:type="dxa"/>
            <w:shd w:val="clear" w:color="auto" w:fill="auto"/>
            <w:vAlign w:val="bottom"/>
          </w:tcPr>
          <w:p w14:paraId="4A6F2E5B"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265235D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AE78E2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60" w:type="dxa"/>
            <w:shd w:val="clear" w:color="auto" w:fill="auto"/>
            <w:vAlign w:val="bottom"/>
          </w:tcPr>
          <w:p w14:paraId="6046733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09BE220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0D1222E5" w14:textId="77777777" w:rsidTr="00B5719F">
        <w:trPr>
          <w:trHeight w:val="120"/>
        </w:trPr>
        <w:tc>
          <w:tcPr>
            <w:tcW w:w="140" w:type="dxa"/>
            <w:tcBorders>
              <w:left w:val="single" w:sz="8" w:space="0" w:color="1F3864"/>
              <w:bottom w:val="single" w:sz="8" w:space="0" w:color="1F3864"/>
            </w:tcBorders>
            <w:shd w:val="clear" w:color="auto" w:fill="auto"/>
            <w:vAlign w:val="bottom"/>
          </w:tcPr>
          <w:p w14:paraId="3ABE2D49"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2260" w:type="dxa"/>
            <w:tcBorders>
              <w:bottom w:val="single" w:sz="8" w:space="0" w:color="1F3864"/>
            </w:tcBorders>
            <w:shd w:val="clear" w:color="auto" w:fill="auto"/>
            <w:vAlign w:val="bottom"/>
          </w:tcPr>
          <w:p w14:paraId="2CDC26BB"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14C6AC47"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D9D9D9"/>
            <w:vAlign w:val="bottom"/>
          </w:tcPr>
          <w:p w14:paraId="24CBD931"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D9D9D9"/>
            <w:vAlign w:val="bottom"/>
          </w:tcPr>
          <w:p w14:paraId="3B57E586"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D9D9D9"/>
            <w:vAlign w:val="bottom"/>
          </w:tcPr>
          <w:p w14:paraId="360D0C6A"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2DA203F8"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auto"/>
            <w:vAlign w:val="bottom"/>
          </w:tcPr>
          <w:p w14:paraId="3B7F032E"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12A9DD7F"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19A30630"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auto"/>
            <w:vAlign w:val="bottom"/>
          </w:tcPr>
          <w:p w14:paraId="1E3129FE"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5F24C4D9"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20A08EED"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40" w:type="dxa"/>
            <w:tcBorders>
              <w:bottom w:val="single" w:sz="8" w:space="0" w:color="1F3864"/>
            </w:tcBorders>
            <w:shd w:val="clear" w:color="auto" w:fill="auto"/>
            <w:vAlign w:val="bottom"/>
          </w:tcPr>
          <w:p w14:paraId="4A97E89F"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40C40363"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3AC2CED2"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40" w:type="dxa"/>
            <w:tcBorders>
              <w:bottom w:val="single" w:sz="8" w:space="0" w:color="1F3864"/>
            </w:tcBorders>
            <w:shd w:val="clear" w:color="auto" w:fill="auto"/>
            <w:vAlign w:val="bottom"/>
          </w:tcPr>
          <w:p w14:paraId="5E8530AB"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36A8FCEB"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0BFB9353"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auto"/>
            <w:vAlign w:val="bottom"/>
          </w:tcPr>
          <w:p w14:paraId="4D4F835C"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7E6F40B4"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r>
    </w:tbl>
    <w:p w14:paraId="0BD15514" w14:textId="77777777" w:rsidR="008F4BCA" w:rsidRDefault="008F4BCA" w:rsidP="008F4BCA">
      <w:pPr>
        <w:spacing w:after="0" w:line="358" w:lineRule="auto"/>
        <w:ind w:right="120"/>
        <w:jc w:val="both"/>
        <w:rPr>
          <w:rFonts w:ascii="Times New Roman" w:eastAsia="Times New Roman" w:hAnsi="Times New Roman" w:cs="Times New Roman"/>
          <w:sz w:val="24"/>
          <w:szCs w:val="20"/>
          <w:lang w:eastAsia="pl-PL"/>
        </w:rPr>
      </w:pPr>
    </w:p>
    <w:p w14:paraId="78B9A858" w14:textId="3369E41A" w:rsidR="006A4CAA" w:rsidRPr="006A4CAA" w:rsidRDefault="006A1C80" w:rsidP="008F4BCA">
      <w:pPr>
        <w:spacing w:after="0" w:line="358" w:lineRule="auto"/>
        <w:ind w:right="120" w:firstLine="708"/>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Kolejna</w:t>
      </w:r>
      <w:r w:rsidR="006A4CAA">
        <w:rPr>
          <w:rFonts w:ascii="Times New Roman" w:eastAsia="Times New Roman" w:hAnsi="Times New Roman" w:cs="Arial"/>
          <w:sz w:val="24"/>
          <w:szCs w:val="20"/>
          <w:lang w:eastAsia="pl-PL"/>
        </w:rPr>
        <w:t xml:space="preserve"> tabela</w:t>
      </w:r>
      <w:r w:rsidR="006A4CAA" w:rsidRPr="006A4CAA">
        <w:rPr>
          <w:rFonts w:ascii="Times New Roman" w:eastAsia="Times New Roman" w:hAnsi="Times New Roman" w:cs="Arial"/>
          <w:sz w:val="24"/>
          <w:szCs w:val="20"/>
          <w:lang w:eastAsia="pl-PL"/>
        </w:rPr>
        <w:t xml:space="preserve"> przedstawia porównanie </w:t>
      </w:r>
      <w:r w:rsidR="008F4BCA">
        <w:rPr>
          <w:rFonts w:ascii="Times New Roman" w:eastAsia="Times New Roman" w:hAnsi="Times New Roman" w:cs="Arial"/>
          <w:sz w:val="24"/>
          <w:szCs w:val="20"/>
          <w:lang w:eastAsia="pl-PL"/>
        </w:rPr>
        <w:t>liczby</w:t>
      </w:r>
      <w:r w:rsidR="006A4CAA" w:rsidRPr="006A4CAA">
        <w:rPr>
          <w:rFonts w:ascii="Times New Roman" w:eastAsia="Times New Roman" w:hAnsi="Times New Roman" w:cs="Arial"/>
          <w:sz w:val="24"/>
          <w:szCs w:val="20"/>
          <w:lang w:eastAsia="pl-PL"/>
        </w:rPr>
        <w:t xml:space="preserve"> </w:t>
      </w:r>
      <w:r w:rsidR="006A4CAA">
        <w:rPr>
          <w:rFonts w:ascii="Times New Roman" w:eastAsia="Times New Roman" w:hAnsi="Times New Roman" w:cs="Arial"/>
          <w:sz w:val="24"/>
          <w:szCs w:val="20"/>
          <w:lang w:eastAsia="pl-PL"/>
        </w:rPr>
        <w:t>ankieterów</w:t>
      </w:r>
      <w:r w:rsidR="006A4CAA" w:rsidRPr="006A4CAA">
        <w:rPr>
          <w:rFonts w:ascii="Times New Roman" w:eastAsia="Times New Roman" w:hAnsi="Times New Roman" w:cs="Arial"/>
          <w:sz w:val="24"/>
          <w:szCs w:val="20"/>
          <w:lang w:eastAsia="pl-PL"/>
        </w:rPr>
        <w:t xml:space="preserve"> doświadczających oraz stosujących przemoc. Można zauważyć znaczne różnice między </w:t>
      </w:r>
      <w:r w:rsidR="00C50B55">
        <w:rPr>
          <w:rFonts w:ascii="Times New Roman" w:eastAsia="Times New Roman" w:hAnsi="Times New Roman" w:cs="Arial"/>
          <w:sz w:val="24"/>
          <w:szCs w:val="20"/>
          <w:lang w:eastAsia="pl-PL"/>
        </w:rPr>
        <w:t>obydwoma</w:t>
      </w:r>
      <w:r w:rsidR="006A4CAA" w:rsidRPr="006A4CAA">
        <w:rPr>
          <w:rFonts w:ascii="Times New Roman" w:eastAsia="Times New Roman" w:hAnsi="Times New Roman" w:cs="Arial"/>
          <w:sz w:val="24"/>
          <w:szCs w:val="20"/>
          <w:lang w:eastAsia="pl-PL"/>
        </w:rPr>
        <w:t xml:space="preserve"> wynikami. Zdecydowanie większy odsetek </w:t>
      </w:r>
      <w:r w:rsidR="006A4CAA">
        <w:rPr>
          <w:rFonts w:ascii="Times New Roman" w:eastAsia="Times New Roman" w:hAnsi="Times New Roman" w:cs="Arial"/>
          <w:sz w:val="24"/>
          <w:szCs w:val="20"/>
          <w:lang w:eastAsia="pl-PL"/>
        </w:rPr>
        <w:t>ankieterów</w:t>
      </w:r>
      <w:r w:rsidR="006A4CAA" w:rsidRPr="006A4CAA">
        <w:rPr>
          <w:rFonts w:ascii="Times New Roman" w:eastAsia="Times New Roman" w:hAnsi="Times New Roman" w:cs="Arial"/>
          <w:sz w:val="24"/>
          <w:szCs w:val="20"/>
          <w:lang w:eastAsia="pl-PL"/>
        </w:rPr>
        <w:t xml:space="preserve"> doświadczył</w:t>
      </w:r>
      <w:r w:rsidR="006A4CAA">
        <w:rPr>
          <w:rFonts w:ascii="Times New Roman" w:eastAsia="Times New Roman" w:hAnsi="Times New Roman" w:cs="Arial"/>
          <w:sz w:val="24"/>
          <w:szCs w:val="20"/>
          <w:lang w:eastAsia="pl-PL"/>
        </w:rPr>
        <w:t>o</w:t>
      </w:r>
      <w:r w:rsidR="006A4CAA" w:rsidRPr="006A4CAA">
        <w:rPr>
          <w:rFonts w:ascii="Times New Roman" w:eastAsia="Times New Roman" w:hAnsi="Times New Roman" w:cs="Arial"/>
          <w:sz w:val="24"/>
          <w:szCs w:val="20"/>
          <w:lang w:eastAsia="pl-PL"/>
        </w:rPr>
        <w:t xml:space="preserve"> kiedykolwiek różnych form przemocy niż ją stosował</w:t>
      </w:r>
      <w:r w:rsidR="006A4CAA">
        <w:rPr>
          <w:rFonts w:ascii="Times New Roman" w:eastAsia="Times New Roman" w:hAnsi="Times New Roman" w:cs="Arial"/>
          <w:sz w:val="24"/>
          <w:szCs w:val="20"/>
          <w:lang w:eastAsia="pl-PL"/>
        </w:rPr>
        <w:t>o</w:t>
      </w:r>
      <w:r w:rsidR="006A4CAA" w:rsidRPr="006A4CAA">
        <w:rPr>
          <w:rFonts w:ascii="Times New Roman" w:eastAsia="Times New Roman" w:hAnsi="Times New Roman" w:cs="Arial"/>
          <w:sz w:val="24"/>
          <w:szCs w:val="20"/>
          <w:lang w:eastAsia="pl-PL"/>
        </w:rPr>
        <w:t xml:space="preserve">. Największe różnice wystąpiły w przypadku szantażowania, nadmiernej kontroli, poniżania i krytykowania, wulgarnego wymyślania/zwymyślania, kpienia/wyśmiewania oraz popychania, najmniejsze natomiast różnice wystąpiły </w:t>
      </w:r>
      <w:r w:rsidR="006A4CAA" w:rsidRPr="006A4CAA">
        <w:rPr>
          <w:rFonts w:ascii="Times New Roman" w:eastAsia="Times New Roman" w:hAnsi="Times New Roman" w:cs="Arial"/>
          <w:sz w:val="24"/>
          <w:szCs w:val="20"/>
          <w:lang w:eastAsia="pl-PL"/>
        </w:rPr>
        <w:lastRenderedPageBreak/>
        <w:t>w</w:t>
      </w:r>
      <w:r w:rsidR="007F60CB">
        <w:rPr>
          <w:rFonts w:ascii="Times New Roman" w:eastAsia="Times New Roman" w:hAnsi="Times New Roman" w:cs="Arial"/>
          <w:sz w:val="24"/>
          <w:szCs w:val="20"/>
          <w:lang w:eastAsia="pl-PL"/>
        </w:rPr>
        <w:t> </w:t>
      </w:r>
      <w:r w:rsidR="006A4CAA" w:rsidRPr="006A4CAA">
        <w:rPr>
          <w:rFonts w:ascii="Times New Roman" w:eastAsia="Times New Roman" w:hAnsi="Times New Roman" w:cs="Arial"/>
          <w:sz w:val="24"/>
          <w:szCs w:val="20"/>
          <w:lang w:eastAsia="pl-PL"/>
        </w:rPr>
        <w:t>przypadku zmuszania do stosunku seksualnego, dotykania intymnych części wbrew woli, odbierania zarobionych pieniędzy oraz ograniczania kontaktu z rodziną/przyjaciółmi.</w:t>
      </w:r>
    </w:p>
    <w:p w14:paraId="057C2E22" w14:textId="77777777" w:rsidR="00C43C4B" w:rsidRDefault="00C43C4B" w:rsidP="00B5719F">
      <w:pPr>
        <w:spacing w:after="0" w:line="358" w:lineRule="auto"/>
        <w:ind w:right="120"/>
        <w:jc w:val="both"/>
        <w:rPr>
          <w:rFonts w:ascii="Times New Roman" w:eastAsia="Times New Roman" w:hAnsi="Times New Roman" w:cs="Times New Roman"/>
          <w:sz w:val="24"/>
          <w:szCs w:val="20"/>
          <w:lang w:eastAsia="pl-PL"/>
        </w:rPr>
      </w:pPr>
    </w:p>
    <w:p w14:paraId="08029311"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Tab. 1</w:t>
      </w:r>
      <w:r>
        <w:rPr>
          <w:rFonts w:ascii="Times New Roman" w:eastAsia="Times New Roman" w:hAnsi="Times New Roman" w:cs="Times New Roman"/>
          <w:b/>
          <w:sz w:val="20"/>
          <w:szCs w:val="20"/>
          <w:lang w:eastAsia="pl-PL"/>
        </w:rPr>
        <w:t>2</w:t>
      </w:r>
      <w:r w:rsidRPr="00B13C55">
        <w:rPr>
          <w:rFonts w:ascii="Times New Roman" w:eastAsia="Times New Roman" w:hAnsi="Times New Roman" w:cs="Times New Roman"/>
          <w:b/>
          <w:sz w:val="20"/>
          <w:szCs w:val="20"/>
          <w:lang w:eastAsia="pl-PL"/>
        </w:rPr>
        <w:t xml:space="preserve">. Częstość stosowania przez </w:t>
      </w:r>
      <w:r>
        <w:rPr>
          <w:rFonts w:ascii="Times New Roman" w:eastAsia="Times New Roman" w:hAnsi="Times New Roman" w:cs="Times New Roman"/>
          <w:b/>
          <w:sz w:val="20"/>
          <w:szCs w:val="20"/>
          <w:lang w:eastAsia="pl-PL"/>
        </w:rPr>
        <w:t>ankieterów</w:t>
      </w:r>
      <w:r w:rsidRPr="00B13C55">
        <w:rPr>
          <w:rFonts w:ascii="Times New Roman" w:eastAsia="Times New Roman" w:hAnsi="Times New Roman" w:cs="Times New Roman"/>
          <w:b/>
          <w:sz w:val="20"/>
          <w:szCs w:val="20"/>
          <w:lang w:eastAsia="pl-PL"/>
        </w:rPr>
        <w:t xml:space="preserve"> różnych form przemocy.</w:t>
      </w:r>
    </w:p>
    <w:p w14:paraId="65D095F1" w14:textId="77777777" w:rsidR="00DD4C0B" w:rsidRPr="00B13C55" w:rsidRDefault="00DD4C0B" w:rsidP="00DD4C0B">
      <w:pPr>
        <w:spacing w:after="0" w:line="20" w:lineRule="exact"/>
        <w:rPr>
          <w:rFonts w:ascii="Times New Roman" w:eastAsia="Times New Roman" w:hAnsi="Times New Roman" w:cs="Times New Roman"/>
          <w:sz w:val="20"/>
          <w:szCs w:val="20"/>
          <w:lang w:eastAsia="pl-PL"/>
        </w:rPr>
      </w:pPr>
      <w:r w:rsidRPr="00B13C55">
        <w:rPr>
          <w:rFonts w:ascii="Times New Roman" w:eastAsia="Times New Roman" w:hAnsi="Times New Roman" w:cs="Times New Roman"/>
          <w:b/>
          <w:noProof/>
          <w:sz w:val="20"/>
          <w:szCs w:val="20"/>
          <w:lang w:eastAsia="pl-PL"/>
        </w:rPr>
        <mc:AlternateContent>
          <mc:Choice Requires="wps">
            <w:drawing>
              <wp:anchor distT="0" distB="0" distL="114300" distR="114300" simplePos="0" relativeHeight="251677696" behindDoc="1" locked="0" layoutInCell="1" allowOverlap="1" wp14:anchorId="29711801" wp14:editId="72B2950F">
                <wp:simplePos x="0" y="0"/>
                <wp:positionH relativeFrom="column">
                  <wp:posOffset>2327275</wp:posOffset>
                </wp:positionH>
                <wp:positionV relativeFrom="paragraph">
                  <wp:posOffset>21590</wp:posOffset>
                </wp:positionV>
                <wp:extent cx="27305" cy="29210"/>
                <wp:effectExtent l="0" t="635" r="4445" b="0"/>
                <wp:wrapNone/>
                <wp:docPr id="61" name="Prostokąt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9210"/>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D1A10B" id="Prostokąt 61" o:spid="_x0000_s1026" style="position:absolute;margin-left:183.25pt;margin-top:1.7pt;width:2.15pt;height:2.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" fillcolor="#1f3864" strokecolor="white"/>
            </w:pict>
          </mc:Fallback>
        </mc:AlternateContent>
      </w:r>
    </w:p>
    <w:p w14:paraId="0E15232F" w14:textId="77777777" w:rsidR="00DD4C0B" w:rsidRPr="00B13C55" w:rsidRDefault="00DD4C0B" w:rsidP="00DD4C0B">
      <w:pPr>
        <w:spacing w:after="0" w:line="15"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2260"/>
        <w:gridCol w:w="120"/>
        <w:gridCol w:w="100"/>
        <w:gridCol w:w="960"/>
        <w:gridCol w:w="120"/>
        <w:gridCol w:w="100"/>
        <w:gridCol w:w="960"/>
        <w:gridCol w:w="120"/>
        <w:gridCol w:w="100"/>
        <w:gridCol w:w="960"/>
        <w:gridCol w:w="140"/>
        <w:gridCol w:w="80"/>
        <w:gridCol w:w="840"/>
        <w:gridCol w:w="120"/>
        <w:gridCol w:w="80"/>
        <w:gridCol w:w="840"/>
        <w:gridCol w:w="120"/>
        <w:gridCol w:w="100"/>
        <w:gridCol w:w="960"/>
        <w:gridCol w:w="120"/>
      </w:tblGrid>
      <w:tr w:rsidR="00DD4C0B" w:rsidRPr="00B13C55" w14:paraId="68BE1FEE" w14:textId="77777777" w:rsidTr="00DD4C0B">
        <w:trPr>
          <w:trHeight w:val="46"/>
        </w:trPr>
        <w:tc>
          <w:tcPr>
            <w:tcW w:w="140" w:type="dxa"/>
            <w:tcBorders>
              <w:left w:val="single" w:sz="8" w:space="0" w:color="1F3864"/>
            </w:tcBorders>
            <w:shd w:val="clear" w:color="auto" w:fill="1F3864"/>
            <w:vAlign w:val="bottom"/>
          </w:tcPr>
          <w:p w14:paraId="5BF37360"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2260" w:type="dxa"/>
            <w:vMerge w:val="restart"/>
            <w:shd w:val="clear" w:color="auto" w:fill="1F3864"/>
            <w:vAlign w:val="bottom"/>
          </w:tcPr>
          <w:p w14:paraId="259E17A6" w14:textId="77777777" w:rsidR="00DD4C0B" w:rsidRPr="00B13C55" w:rsidRDefault="00DD4C0B" w:rsidP="00DD4C0B">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Jak często stosuje</w:t>
            </w:r>
          </w:p>
        </w:tc>
        <w:tc>
          <w:tcPr>
            <w:tcW w:w="120" w:type="dxa"/>
            <w:tcBorders>
              <w:right w:val="single" w:sz="8" w:space="0" w:color="1F3864"/>
            </w:tcBorders>
            <w:shd w:val="clear" w:color="auto" w:fill="1F3864"/>
            <w:vAlign w:val="bottom"/>
          </w:tcPr>
          <w:p w14:paraId="3CFDF2C1"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75569979"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960" w:type="dxa"/>
            <w:vMerge w:val="restart"/>
            <w:shd w:val="clear" w:color="auto" w:fill="1F3864"/>
            <w:vAlign w:val="bottom"/>
          </w:tcPr>
          <w:p w14:paraId="164A9C1D" w14:textId="77777777" w:rsidR="00DD4C0B" w:rsidRPr="00B13C55" w:rsidRDefault="00DD4C0B" w:rsidP="00DD4C0B">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Nigdy</w:t>
            </w:r>
          </w:p>
        </w:tc>
        <w:tc>
          <w:tcPr>
            <w:tcW w:w="120" w:type="dxa"/>
            <w:tcBorders>
              <w:right w:val="single" w:sz="8" w:space="0" w:color="1F3864"/>
            </w:tcBorders>
            <w:shd w:val="clear" w:color="auto" w:fill="1F3864"/>
            <w:vAlign w:val="bottom"/>
          </w:tcPr>
          <w:p w14:paraId="4753C067"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73090E46"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960" w:type="dxa"/>
            <w:vMerge w:val="restart"/>
            <w:shd w:val="clear" w:color="auto" w:fill="1F3864"/>
            <w:vAlign w:val="bottom"/>
          </w:tcPr>
          <w:p w14:paraId="3D7591FC" w14:textId="141A1E62" w:rsidR="00DD4C0B" w:rsidRPr="00B13C55" w:rsidRDefault="00DD4C0B" w:rsidP="003E27E6">
            <w:pPr>
              <w:spacing w:after="0" w:line="0" w:lineRule="atLeast"/>
              <w:jc w:val="center"/>
              <w:rPr>
                <w:rFonts w:ascii="Times New Roman" w:eastAsia="Times New Roman" w:hAnsi="Times New Roman" w:cs="Times New Roman"/>
                <w:b/>
                <w:color w:val="FFFFFF"/>
                <w:w w:val="99"/>
                <w:sz w:val="20"/>
                <w:szCs w:val="20"/>
                <w:shd w:val="clear" w:color="auto" w:fill="1F3864"/>
                <w:lang w:eastAsia="pl-PL"/>
              </w:rPr>
            </w:pPr>
            <w:r w:rsidRPr="00B13C55">
              <w:rPr>
                <w:rFonts w:ascii="Times New Roman" w:eastAsia="Times New Roman" w:hAnsi="Times New Roman" w:cs="Times New Roman"/>
                <w:b/>
                <w:color w:val="FFFFFF"/>
                <w:w w:val="99"/>
                <w:sz w:val="20"/>
                <w:szCs w:val="20"/>
                <w:shd w:val="clear" w:color="auto" w:fill="1F3864"/>
                <w:lang w:eastAsia="pl-PL"/>
              </w:rPr>
              <w:t>Raz</w:t>
            </w:r>
          </w:p>
        </w:tc>
        <w:tc>
          <w:tcPr>
            <w:tcW w:w="120" w:type="dxa"/>
            <w:tcBorders>
              <w:right w:val="single" w:sz="8" w:space="0" w:color="1F3864"/>
            </w:tcBorders>
            <w:shd w:val="clear" w:color="auto" w:fill="1F3864"/>
            <w:vAlign w:val="bottom"/>
          </w:tcPr>
          <w:p w14:paraId="626E4271"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3AF7D759"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960" w:type="dxa"/>
            <w:vMerge w:val="restart"/>
            <w:shd w:val="clear" w:color="auto" w:fill="1F3864"/>
            <w:vAlign w:val="bottom"/>
          </w:tcPr>
          <w:p w14:paraId="510D3331" w14:textId="77777777" w:rsidR="00DD4C0B" w:rsidRPr="00B13C55" w:rsidRDefault="00DD4C0B" w:rsidP="00DD4C0B">
            <w:pPr>
              <w:spacing w:after="0" w:line="0" w:lineRule="atLeast"/>
              <w:jc w:val="center"/>
              <w:rPr>
                <w:rFonts w:ascii="Times New Roman" w:eastAsia="Times New Roman" w:hAnsi="Times New Roman" w:cs="Times New Roman"/>
                <w:b/>
                <w:color w:val="FFFFFF"/>
                <w:w w:val="99"/>
                <w:sz w:val="20"/>
                <w:szCs w:val="20"/>
                <w:shd w:val="clear" w:color="auto" w:fill="1F3864"/>
                <w:lang w:eastAsia="pl-PL"/>
              </w:rPr>
            </w:pPr>
            <w:r w:rsidRPr="00B13C55">
              <w:rPr>
                <w:rFonts w:ascii="Times New Roman" w:eastAsia="Times New Roman" w:hAnsi="Times New Roman" w:cs="Times New Roman"/>
                <w:b/>
                <w:color w:val="FFFFFF"/>
                <w:w w:val="99"/>
                <w:sz w:val="20"/>
                <w:szCs w:val="20"/>
                <w:shd w:val="clear" w:color="auto" w:fill="1F3864"/>
                <w:lang w:eastAsia="pl-PL"/>
              </w:rPr>
              <w:t>Kilka razy</w:t>
            </w:r>
          </w:p>
        </w:tc>
        <w:tc>
          <w:tcPr>
            <w:tcW w:w="140" w:type="dxa"/>
            <w:tcBorders>
              <w:right w:val="single" w:sz="8" w:space="0" w:color="1F3864"/>
            </w:tcBorders>
            <w:shd w:val="clear" w:color="auto" w:fill="1F3864"/>
            <w:vAlign w:val="bottom"/>
          </w:tcPr>
          <w:p w14:paraId="0271D20B"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6393B168"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840" w:type="dxa"/>
            <w:vMerge w:val="restart"/>
            <w:shd w:val="clear" w:color="auto" w:fill="1F3864"/>
            <w:vAlign w:val="bottom"/>
          </w:tcPr>
          <w:p w14:paraId="3409D294" w14:textId="77777777" w:rsidR="00DD4C0B" w:rsidRPr="00B13C55" w:rsidRDefault="00DD4C0B" w:rsidP="00DD4C0B">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Kilka</w:t>
            </w:r>
          </w:p>
        </w:tc>
        <w:tc>
          <w:tcPr>
            <w:tcW w:w="120" w:type="dxa"/>
            <w:tcBorders>
              <w:right w:val="single" w:sz="8" w:space="0" w:color="1F3864"/>
            </w:tcBorders>
            <w:shd w:val="clear" w:color="auto" w:fill="1F3864"/>
            <w:vAlign w:val="bottom"/>
          </w:tcPr>
          <w:p w14:paraId="77E0428A"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7165B2F9"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840" w:type="dxa"/>
            <w:vMerge w:val="restart"/>
            <w:shd w:val="clear" w:color="auto" w:fill="1F3864"/>
            <w:vAlign w:val="bottom"/>
          </w:tcPr>
          <w:p w14:paraId="658FEA9F" w14:textId="77777777" w:rsidR="00DD4C0B" w:rsidRPr="00B13C55" w:rsidRDefault="00DD4C0B" w:rsidP="00DD4C0B">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Kilka</w:t>
            </w:r>
          </w:p>
        </w:tc>
        <w:tc>
          <w:tcPr>
            <w:tcW w:w="120" w:type="dxa"/>
            <w:tcBorders>
              <w:right w:val="single" w:sz="8" w:space="0" w:color="1F3864"/>
            </w:tcBorders>
            <w:shd w:val="clear" w:color="auto" w:fill="1F3864"/>
            <w:vAlign w:val="bottom"/>
          </w:tcPr>
          <w:p w14:paraId="5D28D2D1"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022C7BD7"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960" w:type="dxa"/>
            <w:vMerge w:val="restart"/>
            <w:shd w:val="clear" w:color="auto" w:fill="1F3864"/>
            <w:vAlign w:val="bottom"/>
          </w:tcPr>
          <w:p w14:paraId="7F978765" w14:textId="77777777" w:rsidR="00DD4C0B" w:rsidRPr="00B13C55" w:rsidRDefault="00DD4C0B" w:rsidP="00DD4C0B">
            <w:pPr>
              <w:spacing w:after="0" w:line="0" w:lineRule="atLeast"/>
              <w:jc w:val="center"/>
              <w:rPr>
                <w:rFonts w:ascii="Times New Roman" w:eastAsia="Times New Roman" w:hAnsi="Times New Roman" w:cs="Times New Roman"/>
                <w:b/>
                <w:color w:val="FFFFFF"/>
                <w:w w:val="98"/>
                <w:sz w:val="20"/>
                <w:szCs w:val="20"/>
                <w:lang w:eastAsia="pl-PL"/>
              </w:rPr>
            </w:pPr>
            <w:r w:rsidRPr="00B13C55">
              <w:rPr>
                <w:rFonts w:ascii="Times New Roman" w:eastAsia="Times New Roman" w:hAnsi="Times New Roman" w:cs="Times New Roman"/>
                <w:b/>
                <w:color w:val="FFFFFF"/>
                <w:w w:val="98"/>
                <w:sz w:val="20"/>
                <w:szCs w:val="20"/>
                <w:lang w:eastAsia="pl-PL"/>
              </w:rPr>
              <w:t>Codziennie</w:t>
            </w:r>
          </w:p>
        </w:tc>
        <w:tc>
          <w:tcPr>
            <w:tcW w:w="120" w:type="dxa"/>
            <w:tcBorders>
              <w:right w:val="single" w:sz="8" w:space="0" w:color="1F3864"/>
            </w:tcBorders>
            <w:shd w:val="clear" w:color="auto" w:fill="1F3864"/>
            <w:vAlign w:val="bottom"/>
          </w:tcPr>
          <w:p w14:paraId="733238E8"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r>
      <w:tr w:rsidR="00DD4C0B" w:rsidRPr="00B13C55" w14:paraId="30225D11" w14:textId="77777777" w:rsidTr="00DD4C0B">
        <w:trPr>
          <w:trHeight w:val="289"/>
        </w:trPr>
        <w:tc>
          <w:tcPr>
            <w:tcW w:w="140" w:type="dxa"/>
            <w:tcBorders>
              <w:left w:val="single" w:sz="8" w:space="0" w:color="1F3864"/>
            </w:tcBorders>
            <w:shd w:val="clear" w:color="auto" w:fill="1F3864"/>
            <w:vAlign w:val="bottom"/>
          </w:tcPr>
          <w:p w14:paraId="60DBCCD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2260" w:type="dxa"/>
            <w:vMerge/>
            <w:shd w:val="clear" w:color="auto" w:fill="1F3864"/>
            <w:vAlign w:val="bottom"/>
          </w:tcPr>
          <w:p w14:paraId="6B4E5D1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38557D3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42B2772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vMerge/>
            <w:shd w:val="clear" w:color="auto" w:fill="1F3864"/>
            <w:vAlign w:val="bottom"/>
          </w:tcPr>
          <w:p w14:paraId="539320B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4E5BC44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3184EA6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vMerge/>
            <w:shd w:val="clear" w:color="auto" w:fill="1F3864"/>
            <w:vAlign w:val="bottom"/>
          </w:tcPr>
          <w:p w14:paraId="53211D6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3871C3C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7F71389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vMerge/>
            <w:shd w:val="clear" w:color="auto" w:fill="1F3864"/>
            <w:vAlign w:val="bottom"/>
          </w:tcPr>
          <w:p w14:paraId="359587C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44876FC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1AD7265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vMerge/>
            <w:shd w:val="clear" w:color="auto" w:fill="1F3864"/>
            <w:vAlign w:val="bottom"/>
          </w:tcPr>
          <w:p w14:paraId="4AE7A32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336B52E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37576CA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vMerge/>
            <w:shd w:val="clear" w:color="auto" w:fill="1F3864"/>
            <w:vAlign w:val="bottom"/>
          </w:tcPr>
          <w:p w14:paraId="2FF070F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362A072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056113B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vMerge/>
            <w:shd w:val="clear" w:color="auto" w:fill="1F3864"/>
            <w:vAlign w:val="bottom"/>
          </w:tcPr>
          <w:p w14:paraId="783E6EA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0E2803B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1B3ED884" w14:textId="77777777" w:rsidTr="00DD4C0B">
        <w:trPr>
          <w:trHeight w:val="264"/>
        </w:trPr>
        <w:tc>
          <w:tcPr>
            <w:tcW w:w="140" w:type="dxa"/>
            <w:tcBorders>
              <w:left w:val="single" w:sz="8" w:space="0" w:color="1F3864"/>
            </w:tcBorders>
            <w:shd w:val="clear" w:color="auto" w:fill="1F3864"/>
            <w:vAlign w:val="bottom"/>
          </w:tcPr>
          <w:p w14:paraId="31591EC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2260" w:type="dxa"/>
            <w:shd w:val="clear" w:color="auto" w:fill="1F3864"/>
            <w:vAlign w:val="bottom"/>
          </w:tcPr>
          <w:p w14:paraId="42FDBA30" w14:textId="77777777" w:rsidR="00DD4C0B" w:rsidRPr="00B13C55" w:rsidRDefault="00DD4C0B" w:rsidP="00DD4C0B">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Pan/Pani następujące</w:t>
            </w:r>
          </w:p>
        </w:tc>
        <w:tc>
          <w:tcPr>
            <w:tcW w:w="120" w:type="dxa"/>
            <w:tcBorders>
              <w:right w:val="single" w:sz="8" w:space="0" w:color="1F3864"/>
            </w:tcBorders>
            <w:shd w:val="clear" w:color="auto" w:fill="1F3864"/>
            <w:vAlign w:val="bottom"/>
          </w:tcPr>
          <w:p w14:paraId="1ADCA8B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1E424AA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7037BDE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257CB50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3C38FE3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717C904A" w14:textId="181AFE30" w:rsidR="00DD4C0B" w:rsidRPr="00B13C55" w:rsidRDefault="00DD4C0B" w:rsidP="00DD4C0B">
            <w:pPr>
              <w:spacing w:after="0" w:line="0" w:lineRule="atLeast"/>
              <w:jc w:val="center"/>
              <w:rPr>
                <w:rFonts w:ascii="Times New Roman" w:eastAsia="Times New Roman" w:hAnsi="Times New Roman" w:cs="Times New Roman"/>
                <w:b/>
                <w:color w:val="FFFFFF"/>
                <w:sz w:val="20"/>
                <w:szCs w:val="20"/>
                <w:lang w:eastAsia="pl-PL"/>
              </w:rPr>
            </w:pPr>
          </w:p>
        </w:tc>
        <w:tc>
          <w:tcPr>
            <w:tcW w:w="120" w:type="dxa"/>
            <w:tcBorders>
              <w:right w:val="single" w:sz="8" w:space="0" w:color="1F3864"/>
            </w:tcBorders>
            <w:shd w:val="clear" w:color="auto" w:fill="1F3864"/>
            <w:vAlign w:val="bottom"/>
          </w:tcPr>
          <w:p w14:paraId="52B855B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04BCA6B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5455A462" w14:textId="77777777" w:rsidR="00DD4C0B" w:rsidRPr="00B13C55" w:rsidRDefault="00DD4C0B" w:rsidP="00DD4C0B">
            <w:pPr>
              <w:spacing w:after="0" w:line="0" w:lineRule="atLeast"/>
              <w:jc w:val="center"/>
              <w:rPr>
                <w:rFonts w:ascii="Times New Roman" w:eastAsia="Times New Roman" w:hAnsi="Times New Roman" w:cs="Times New Roman"/>
                <w:b/>
                <w:color w:val="FFFFFF"/>
                <w:w w:val="98"/>
                <w:sz w:val="20"/>
                <w:szCs w:val="20"/>
                <w:lang w:eastAsia="pl-PL"/>
              </w:rPr>
            </w:pPr>
            <w:r w:rsidRPr="00B13C55">
              <w:rPr>
                <w:rFonts w:ascii="Times New Roman" w:eastAsia="Times New Roman" w:hAnsi="Times New Roman" w:cs="Times New Roman"/>
                <w:b/>
                <w:color w:val="FFFFFF"/>
                <w:w w:val="98"/>
                <w:sz w:val="20"/>
                <w:szCs w:val="20"/>
                <w:lang w:eastAsia="pl-PL"/>
              </w:rPr>
              <w:t>w roku</w:t>
            </w:r>
          </w:p>
        </w:tc>
        <w:tc>
          <w:tcPr>
            <w:tcW w:w="140" w:type="dxa"/>
            <w:tcBorders>
              <w:right w:val="single" w:sz="8" w:space="0" w:color="1F3864"/>
            </w:tcBorders>
            <w:shd w:val="clear" w:color="auto" w:fill="1F3864"/>
            <w:vAlign w:val="bottom"/>
          </w:tcPr>
          <w:p w14:paraId="749029E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59A3744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40" w:type="dxa"/>
            <w:shd w:val="clear" w:color="auto" w:fill="1F3864"/>
            <w:vAlign w:val="bottom"/>
          </w:tcPr>
          <w:p w14:paraId="6EAFC172" w14:textId="77777777" w:rsidR="00DD4C0B" w:rsidRPr="00B13C55" w:rsidRDefault="00DD4C0B" w:rsidP="00DD4C0B">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razy w</w:t>
            </w:r>
          </w:p>
        </w:tc>
        <w:tc>
          <w:tcPr>
            <w:tcW w:w="120" w:type="dxa"/>
            <w:tcBorders>
              <w:right w:val="single" w:sz="8" w:space="0" w:color="1F3864"/>
            </w:tcBorders>
            <w:shd w:val="clear" w:color="auto" w:fill="1F3864"/>
            <w:vAlign w:val="bottom"/>
          </w:tcPr>
          <w:p w14:paraId="679D187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10C0765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40" w:type="dxa"/>
            <w:shd w:val="clear" w:color="auto" w:fill="1F3864"/>
            <w:vAlign w:val="bottom"/>
          </w:tcPr>
          <w:p w14:paraId="428954D4" w14:textId="77777777" w:rsidR="00DD4C0B" w:rsidRPr="00B13C55" w:rsidRDefault="00DD4C0B" w:rsidP="00DD4C0B">
            <w:pPr>
              <w:spacing w:after="0" w:line="0" w:lineRule="atLeast"/>
              <w:jc w:val="center"/>
              <w:rPr>
                <w:rFonts w:ascii="Times New Roman" w:eastAsia="Times New Roman" w:hAnsi="Times New Roman" w:cs="Times New Roman"/>
                <w:b/>
                <w:color w:val="FFFFFF"/>
                <w:w w:val="97"/>
                <w:sz w:val="20"/>
                <w:szCs w:val="20"/>
                <w:lang w:eastAsia="pl-PL"/>
              </w:rPr>
            </w:pPr>
            <w:r w:rsidRPr="00B13C55">
              <w:rPr>
                <w:rFonts w:ascii="Times New Roman" w:eastAsia="Times New Roman" w:hAnsi="Times New Roman" w:cs="Times New Roman"/>
                <w:b/>
                <w:color w:val="FFFFFF"/>
                <w:w w:val="97"/>
                <w:sz w:val="20"/>
                <w:szCs w:val="20"/>
                <w:lang w:eastAsia="pl-PL"/>
              </w:rPr>
              <w:t>razy w</w:t>
            </w:r>
          </w:p>
        </w:tc>
        <w:tc>
          <w:tcPr>
            <w:tcW w:w="120" w:type="dxa"/>
            <w:tcBorders>
              <w:right w:val="single" w:sz="8" w:space="0" w:color="1F3864"/>
            </w:tcBorders>
            <w:shd w:val="clear" w:color="auto" w:fill="1F3864"/>
            <w:vAlign w:val="bottom"/>
          </w:tcPr>
          <w:p w14:paraId="298825B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671B385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1A4C51A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7CE5E99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10319963" w14:textId="77777777" w:rsidTr="00DD4C0B">
        <w:trPr>
          <w:trHeight w:val="264"/>
        </w:trPr>
        <w:tc>
          <w:tcPr>
            <w:tcW w:w="140" w:type="dxa"/>
            <w:tcBorders>
              <w:left w:val="single" w:sz="8" w:space="0" w:color="1F3864"/>
            </w:tcBorders>
            <w:shd w:val="clear" w:color="auto" w:fill="1F3864"/>
            <w:vAlign w:val="bottom"/>
          </w:tcPr>
          <w:p w14:paraId="5504FC4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2260" w:type="dxa"/>
            <w:shd w:val="clear" w:color="auto" w:fill="1F3864"/>
            <w:vAlign w:val="bottom"/>
          </w:tcPr>
          <w:p w14:paraId="3B4EC55F" w14:textId="77777777" w:rsidR="00DD4C0B" w:rsidRPr="00B13C55" w:rsidRDefault="00DD4C0B" w:rsidP="00DD4C0B">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formy przemocy?</w:t>
            </w:r>
          </w:p>
        </w:tc>
        <w:tc>
          <w:tcPr>
            <w:tcW w:w="120" w:type="dxa"/>
            <w:tcBorders>
              <w:right w:val="single" w:sz="8" w:space="0" w:color="1F3864"/>
            </w:tcBorders>
            <w:shd w:val="clear" w:color="auto" w:fill="1F3864"/>
            <w:vAlign w:val="bottom"/>
          </w:tcPr>
          <w:p w14:paraId="57F6B35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2E4AE4A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0A33930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779CF0C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5ACEC036"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48B0CC6E" w14:textId="2037396E" w:rsidR="00DD4C0B" w:rsidRPr="00B13C55" w:rsidRDefault="00DD4C0B" w:rsidP="003E27E6">
            <w:pPr>
              <w:spacing w:after="0" w:line="0" w:lineRule="atLeast"/>
              <w:jc w:val="center"/>
              <w:rPr>
                <w:rFonts w:ascii="Times New Roman" w:eastAsia="Times New Roman" w:hAnsi="Times New Roman" w:cs="Times New Roman"/>
                <w:b/>
                <w:color w:val="FFFFFF"/>
                <w:w w:val="98"/>
                <w:sz w:val="20"/>
                <w:szCs w:val="20"/>
                <w:lang w:eastAsia="pl-PL"/>
              </w:rPr>
            </w:pPr>
          </w:p>
        </w:tc>
        <w:tc>
          <w:tcPr>
            <w:tcW w:w="120" w:type="dxa"/>
            <w:tcBorders>
              <w:right w:val="single" w:sz="8" w:space="0" w:color="1F3864"/>
            </w:tcBorders>
            <w:shd w:val="clear" w:color="auto" w:fill="1F3864"/>
            <w:vAlign w:val="bottom"/>
          </w:tcPr>
          <w:p w14:paraId="419F789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1DE32B6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2F03E3E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1F3864"/>
            <w:vAlign w:val="bottom"/>
          </w:tcPr>
          <w:p w14:paraId="434A1F0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0D9640A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40" w:type="dxa"/>
            <w:shd w:val="clear" w:color="auto" w:fill="1F3864"/>
            <w:vAlign w:val="bottom"/>
          </w:tcPr>
          <w:p w14:paraId="583AA446" w14:textId="77777777" w:rsidR="00DD4C0B" w:rsidRPr="00B13C55" w:rsidRDefault="00DD4C0B" w:rsidP="00DD4C0B">
            <w:pPr>
              <w:spacing w:after="0" w:line="0" w:lineRule="atLeast"/>
              <w:jc w:val="center"/>
              <w:rPr>
                <w:rFonts w:ascii="Times New Roman" w:eastAsia="Times New Roman" w:hAnsi="Times New Roman" w:cs="Times New Roman"/>
                <w:b/>
                <w:color w:val="FFFFFF"/>
                <w:w w:val="99"/>
                <w:sz w:val="20"/>
                <w:szCs w:val="20"/>
                <w:lang w:eastAsia="pl-PL"/>
              </w:rPr>
            </w:pPr>
            <w:r w:rsidRPr="00B13C55">
              <w:rPr>
                <w:rFonts w:ascii="Times New Roman" w:eastAsia="Times New Roman" w:hAnsi="Times New Roman" w:cs="Times New Roman"/>
                <w:b/>
                <w:color w:val="FFFFFF"/>
                <w:w w:val="99"/>
                <w:sz w:val="20"/>
                <w:szCs w:val="20"/>
                <w:lang w:eastAsia="pl-PL"/>
              </w:rPr>
              <w:t>miesiącu</w:t>
            </w:r>
          </w:p>
        </w:tc>
        <w:tc>
          <w:tcPr>
            <w:tcW w:w="120" w:type="dxa"/>
            <w:tcBorders>
              <w:right w:val="single" w:sz="8" w:space="0" w:color="1F3864"/>
            </w:tcBorders>
            <w:shd w:val="clear" w:color="auto" w:fill="1F3864"/>
            <w:vAlign w:val="bottom"/>
          </w:tcPr>
          <w:p w14:paraId="5CBD035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5A353E3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40" w:type="dxa"/>
            <w:shd w:val="clear" w:color="auto" w:fill="1F3864"/>
            <w:vAlign w:val="bottom"/>
          </w:tcPr>
          <w:p w14:paraId="47A0FDF4" w14:textId="77777777" w:rsidR="00DD4C0B" w:rsidRPr="00B13C55" w:rsidRDefault="00DD4C0B" w:rsidP="00DD4C0B">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tygodniu</w:t>
            </w:r>
          </w:p>
        </w:tc>
        <w:tc>
          <w:tcPr>
            <w:tcW w:w="120" w:type="dxa"/>
            <w:tcBorders>
              <w:right w:val="single" w:sz="8" w:space="0" w:color="1F3864"/>
            </w:tcBorders>
            <w:shd w:val="clear" w:color="auto" w:fill="1F3864"/>
            <w:vAlign w:val="bottom"/>
          </w:tcPr>
          <w:p w14:paraId="063B4D0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2C07327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1F3864"/>
            <w:vAlign w:val="bottom"/>
          </w:tcPr>
          <w:p w14:paraId="2B2854D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454C039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07D70B6E" w14:textId="77777777" w:rsidTr="00DD4C0B">
        <w:trPr>
          <w:trHeight w:val="120"/>
        </w:trPr>
        <w:tc>
          <w:tcPr>
            <w:tcW w:w="140" w:type="dxa"/>
            <w:tcBorders>
              <w:left w:val="single" w:sz="8" w:space="0" w:color="1F3864"/>
              <w:bottom w:val="single" w:sz="8" w:space="0" w:color="1F3864"/>
            </w:tcBorders>
            <w:shd w:val="clear" w:color="auto" w:fill="1F3864"/>
            <w:vAlign w:val="bottom"/>
          </w:tcPr>
          <w:p w14:paraId="59D617EC"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2260" w:type="dxa"/>
            <w:tcBorders>
              <w:bottom w:val="single" w:sz="8" w:space="0" w:color="1F3864"/>
            </w:tcBorders>
            <w:shd w:val="clear" w:color="auto" w:fill="1F3864"/>
            <w:vAlign w:val="bottom"/>
          </w:tcPr>
          <w:p w14:paraId="056091F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64CCE41B"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2357DA2B"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1F3864"/>
            <w:vAlign w:val="bottom"/>
          </w:tcPr>
          <w:p w14:paraId="7C596ED9"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0DFE62C3"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731F83E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1F3864"/>
            <w:vAlign w:val="bottom"/>
          </w:tcPr>
          <w:p w14:paraId="1B14A73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0260932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4DF8DC6F"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1F3864"/>
            <w:vAlign w:val="bottom"/>
          </w:tcPr>
          <w:p w14:paraId="5F2D75C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6E0D2465"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093A184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40" w:type="dxa"/>
            <w:tcBorders>
              <w:bottom w:val="single" w:sz="8" w:space="0" w:color="1F3864"/>
            </w:tcBorders>
            <w:shd w:val="clear" w:color="auto" w:fill="1F3864"/>
            <w:vAlign w:val="bottom"/>
          </w:tcPr>
          <w:p w14:paraId="14C115E9"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4E724A22"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1192E6E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40" w:type="dxa"/>
            <w:tcBorders>
              <w:bottom w:val="single" w:sz="8" w:space="0" w:color="1F3864"/>
            </w:tcBorders>
            <w:shd w:val="clear" w:color="auto" w:fill="1F3864"/>
            <w:vAlign w:val="bottom"/>
          </w:tcPr>
          <w:p w14:paraId="4BB1CD24"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7F17BD02"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4CBAFB4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1F3864"/>
            <w:vAlign w:val="bottom"/>
          </w:tcPr>
          <w:p w14:paraId="3C45941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544F78B8"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r>
      <w:tr w:rsidR="00DD4C0B" w:rsidRPr="00B13C55" w14:paraId="2AD69918" w14:textId="77777777" w:rsidTr="00DD4C0B">
        <w:trPr>
          <w:trHeight w:val="289"/>
        </w:trPr>
        <w:tc>
          <w:tcPr>
            <w:tcW w:w="2520" w:type="dxa"/>
            <w:gridSpan w:val="3"/>
            <w:tcBorders>
              <w:left w:val="single" w:sz="8" w:space="0" w:color="1F3864"/>
              <w:right w:val="single" w:sz="8" w:space="0" w:color="1F3864"/>
            </w:tcBorders>
            <w:shd w:val="clear" w:color="auto" w:fill="auto"/>
            <w:vAlign w:val="bottom"/>
          </w:tcPr>
          <w:p w14:paraId="5FDE339B"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Popychanie</w:t>
            </w:r>
          </w:p>
        </w:tc>
        <w:tc>
          <w:tcPr>
            <w:tcW w:w="100" w:type="dxa"/>
            <w:shd w:val="clear" w:color="auto" w:fill="D9D9D9"/>
            <w:vAlign w:val="bottom"/>
          </w:tcPr>
          <w:p w14:paraId="6A6EA76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321A3D45" w14:textId="067FCA4C" w:rsidR="00DD4C0B" w:rsidRPr="00B13C55" w:rsidRDefault="00DD4C0B" w:rsidP="003E27E6">
            <w:pPr>
              <w:spacing w:after="0" w:line="0" w:lineRule="atLeast"/>
              <w:jc w:val="center"/>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6</w:t>
            </w:r>
            <w:r w:rsidR="003E27E6">
              <w:rPr>
                <w:rFonts w:ascii="Times New Roman" w:eastAsia="Times New Roman" w:hAnsi="Times New Roman" w:cs="Times New Roman"/>
                <w:b/>
                <w:sz w:val="20"/>
                <w:szCs w:val="20"/>
                <w:lang w:eastAsia="pl-PL"/>
              </w:rPr>
              <w:t>9</w:t>
            </w:r>
          </w:p>
        </w:tc>
        <w:tc>
          <w:tcPr>
            <w:tcW w:w="120" w:type="dxa"/>
            <w:tcBorders>
              <w:right w:val="single" w:sz="8" w:space="0" w:color="1F3864"/>
            </w:tcBorders>
            <w:shd w:val="clear" w:color="auto" w:fill="D9D9D9"/>
            <w:vAlign w:val="bottom"/>
          </w:tcPr>
          <w:p w14:paraId="33AD41C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8C15499" w14:textId="445F9ED9"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4BD73B3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B085BD8" w14:textId="65E53786" w:rsidR="00DD4C0B" w:rsidRPr="00B13C55" w:rsidRDefault="003E27E6" w:rsidP="003E27E6">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2AB8284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75EE68E9"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563B9E2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482FA446"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66BDE44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DEC33C5" w14:textId="1F88133A" w:rsidR="00DD4C0B" w:rsidRPr="00B13C55" w:rsidRDefault="003E27E6" w:rsidP="003E27E6">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098ABF3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42B86884" w14:textId="77777777" w:rsidTr="00DD4C0B">
        <w:trPr>
          <w:trHeight w:val="386"/>
        </w:trPr>
        <w:tc>
          <w:tcPr>
            <w:tcW w:w="2520" w:type="dxa"/>
            <w:gridSpan w:val="3"/>
            <w:tcBorders>
              <w:left w:val="single" w:sz="8" w:space="0" w:color="1F3864"/>
              <w:right w:val="single" w:sz="8" w:space="0" w:color="1F3864"/>
            </w:tcBorders>
            <w:shd w:val="clear" w:color="auto" w:fill="auto"/>
            <w:vAlign w:val="bottom"/>
          </w:tcPr>
          <w:p w14:paraId="05BBE7B8"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Szarpanie</w:t>
            </w:r>
          </w:p>
        </w:tc>
        <w:tc>
          <w:tcPr>
            <w:tcW w:w="100" w:type="dxa"/>
            <w:shd w:val="clear" w:color="auto" w:fill="D9D9D9"/>
            <w:vAlign w:val="bottom"/>
          </w:tcPr>
          <w:p w14:paraId="14B5219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03D643A0" w14:textId="492A7062"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70</w:t>
            </w:r>
          </w:p>
        </w:tc>
        <w:tc>
          <w:tcPr>
            <w:tcW w:w="120" w:type="dxa"/>
            <w:tcBorders>
              <w:right w:val="single" w:sz="8" w:space="0" w:color="1F3864"/>
            </w:tcBorders>
            <w:shd w:val="clear" w:color="auto" w:fill="D9D9D9"/>
            <w:vAlign w:val="bottom"/>
          </w:tcPr>
          <w:p w14:paraId="4DECF33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63B77A0" w14:textId="5F48CECF"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0268E52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D2BF392" w14:textId="441ADB78" w:rsidR="00DD4C0B" w:rsidRPr="00B13C55" w:rsidRDefault="00745F78" w:rsidP="00745F78">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6A2BD8D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2F29C447"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705B93B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043F7921"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121694C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75622BC" w14:textId="3D3D6AC5"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0E7F3F9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7C5FA60A"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378E5ACF"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Uderzanie</w:t>
            </w:r>
          </w:p>
        </w:tc>
        <w:tc>
          <w:tcPr>
            <w:tcW w:w="100" w:type="dxa"/>
            <w:shd w:val="clear" w:color="auto" w:fill="D9D9D9"/>
            <w:vAlign w:val="bottom"/>
          </w:tcPr>
          <w:p w14:paraId="6B3E7C4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5732C220" w14:textId="736F17DC" w:rsidR="00DD4C0B" w:rsidRPr="00B13C55" w:rsidRDefault="00745F78" w:rsidP="00745F78">
            <w:pPr>
              <w:spacing w:after="0" w:line="0" w:lineRule="atLeast"/>
              <w:jc w:val="center"/>
              <w:rPr>
                <w:rFonts w:ascii="Times New Roman" w:eastAsia="Times New Roman" w:hAnsi="Times New Roman" w:cs="Times New Roman"/>
                <w:b/>
                <w:w w:val="99"/>
                <w:sz w:val="20"/>
                <w:szCs w:val="20"/>
                <w:lang w:eastAsia="pl-PL"/>
              </w:rPr>
            </w:pPr>
            <w:r>
              <w:rPr>
                <w:rFonts w:ascii="Times New Roman" w:eastAsia="Times New Roman" w:hAnsi="Times New Roman" w:cs="Times New Roman"/>
                <w:b/>
                <w:w w:val="99"/>
                <w:sz w:val="20"/>
                <w:szCs w:val="20"/>
                <w:lang w:eastAsia="pl-PL"/>
              </w:rPr>
              <w:t>74</w:t>
            </w:r>
          </w:p>
        </w:tc>
        <w:tc>
          <w:tcPr>
            <w:tcW w:w="120" w:type="dxa"/>
            <w:tcBorders>
              <w:right w:val="single" w:sz="8" w:space="0" w:color="1F3864"/>
            </w:tcBorders>
            <w:shd w:val="clear" w:color="auto" w:fill="D9D9D9"/>
            <w:vAlign w:val="bottom"/>
          </w:tcPr>
          <w:p w14:paraId="514E3C1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4163F880" w14:textId="1A927DED"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3411E8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643D7E61" w14:textId="6D11F70F" w:rsidR="00DD4C0B" w:rsidRPr="00B13C55" w:rsidRDefault="00745F78" w:rsidP="00745F78">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26263EC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2444506F"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6BCE85D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6CF283CA"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2EB6DD3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38503735" w14:textId="60FBA756"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7862ABA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62C140E5"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7C71CA63"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Rzucanie przedmiotami</w:t>
            </w:r>
          </w:p>
        </w:tc>
        <w:tc>
          <w:tcPr>
            <w:tcW w:w="100" w:type="dxa"/>
            <w:shd w:val="clear" w:color="auto" w:fill="D9D9D9"/>
            <w:vAlign w:val="bottom"/>
          </w:tcPr>
          <w:p w14:paraId="346E227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002C00E0" w14:textId="54DFCE73"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74</w:t>
            </w:r>
          </w:p>
        </w:tc>
        <w:tc>
          <w:tcPr>
            <w:tcW w:w="120" w:type="dxa"/>
            <w:tcBorders>
              <w:right w:val="single" w:sz="8" w:space="0" w:color="1F3864"/>
            </w:tcBorders>
            <w:shd w:val="clear" w:color="auto" w:fill="D9D9D9"/>
            <w:vAlign w:val="bottom"/>
          </w:tcPr>
          <w:p w14:paraId="332A513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797A7B87" w14:textId="7D101D4A" w:rsidR="00DD4C0B" w:rsidRPr="00B13C55" w:rsidRDefault="00745F78" w:rsidP="00745F78">
            <w:pPr>
              <w:spacing w:after="0" w:line="0" w:lineRule="atLeast"/>
              <w:jc w:val="center"/>
              <w:rPr>
                <w:rFonts w:ascii="Times New Roman" w:eastAsia="Times New Roman" w:hAnsi="Times New Roman" w:cs="Times New Roman"/>
                <w:w w:val="98"/>
                <w:sz w:val="20"/>
                <w:szCs w:val="20"/>
                <w:lang w:eastAsia="pl-PL"/>
              </w:rPr>
            </w:pPr>
            <w:r>
              <w:rPr>
                <w:rFonts w:ascii="Times New Roman" w:eastAsia="Times New Roman" w:hAnsi="Times New Roman" w:cs="Times New Roman"/>
                <w:w w:val="98"/>
                <w:sz w:val="20"/>
                <w:szCs w:val="20"/>
                <w:lang w:eastAsia="pl-PL"/>
              </w:rPr>
              <w:t>3</w:t>
            </w:r>
          </w:p>
        </w:tc>
        <w:tc>
          <w:tcPr>
            <w:tcW w:w="120" w:type="dxa"/>
            <w:tcBorders>
              <w:right w:val="single" w:sz="8" w:space="0" w:color="1F3864"/>
            </w:tcBorders>
            <w:shd w:val="clear" w:color="auto" w:fill="auto"/>
            <w:vAlign w:val="bottom"/>
          </w:tcPr>
          <w:p w14:paraId="6AE1DC6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75D07CA1"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5A4A356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6BEEC50B"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420A2C0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1B48249F"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9B1A8F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6FAB4D2A" w14:textId="424426FA"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19BC2AC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0F04C5C6" w14:textId="77777777" w:rsidTr="00DD4C0B">
        <w:trPr>
          <w:trHeight w:val="95"/>
        </w:trPr>
        <w:tc>
          <w:tcPr>
            <w:tcW w:w="2520" w:type="dxa"/>
            <w:gridSpan w:val="3"/>
            <w:vMerge w:val="restart"/>
            <w:tcBorders>
              <w:left w:val="single" w:sz="8" w:space="0" w:color="1F3864"/>
              <w:right w:val="single" w:sz="8" w:space="0" w:color="1F3864"/>
            </w:tcBorders>
            <w:shd w:val="clear" w:color="auto" w:fill="auto"/>
            <w:vAlign w:val="bottom"/>
          </w:tcPr>
          <w:p w14:paraId="2AE38B07"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Nadmierna kontrola</w:t>
            </w:r>
          </w:p>
        </w:tc>
        <w:tc>
          <w:tcPr>
            <w:tcW w:w="100" w:type="dxa"/>
            <w:shd w:val="clear" w:color="auto" w:fill="D9D9D9"/>
            <w:vAlign w:val="bottom"/>
          </w:tcPr>
          <w:p w14:paraId="76594C5A"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960" w:type="dxa"/>
            <w:shd w:val="clear" w:color="auto" w:fill="D9D9D9"/>
            <w:vAlign w:val="bottom"/>
          </w:tcPr>
          <w:p w14:paraId="5AD31D78"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D9D9D9"/>
            <w:vAlign w:val="bottom"/>
          </w:tcPr>
          <w:p w14:paraId="701E5956"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060" w:type="dxa"/>
            <w:gridSpan w:val="2"/>
            <w:vMerge w:val="restart"/>
            <w:shd w:val="clear" w:color="auto" w:fill="auto"/>
            <w:vAlign w:val="bottom"/>
          </w:tcPr>
          <w:p w14:paraId="575622CA"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1E81849D"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060" w:type="dxa"/>
            <w:gridSpan w:val="2"/>
            <w:vMerge w:val="restart"/>
            <w:shd w:val="clear" w:color="auto" w:fill="auto"/>
            <w:vAlign w:val="bottom"/>
          </w:tcPr>
          <w:p w14:paraId="69C93DB8" w14:textId="577D91FC" w:rsidR="00DD4C0B" w:rsidRPr="00B13C55" w:rsidRDefault="001D52FE" w:rsidP="001D52FE">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1</w:t>
            </w:r>
          </w:p>
        </w:tc>
        <w:tc>
          <w:tcPr>
            <w:tcW w:w="140" w:type="dxa"/>
            <w:tcBorders>
              <w:right w:val="single" w:sz="8" w:space="0" w:color="1F3864"/>
            </w:tcBorders>
            <w:shd w:val="clear" w:color="auto" w:fill="auto"/>
            <w:vAlign w:val="bottom"/>
          </w:tcPr>
          <w:p w14:paraId="6851AF02"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920" w:type="dxa"/>
            <w:gridSpan w:val="2"/>
            <w:vMerge w:val="restart"/>
            <w:shd w:val="clear" w:color="auto" w:fill="auto"/>
            <w:vAlign w:val="bottom"/>
          </w:tcPr>
          <w:p w14:paraId="20B3C089" w14:textId="19EF787B"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2AEE1552"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920" w:type="dxa"/>
            <w:gridSpan w:val="2"/>
            <w:vMerge w:val="restart"/>
            <w:shd w:val="clear" w:color="auto" w:fill="auto"/>
            <w:vAlign w:val="bottom"/>
          </w:tcPr>
          <w:p w14:paraId="0AB4C48F" w14:textId="45E5FEBD"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53E5464A"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060" w:type="dxa"/>
            <w:gridSpan w:val="2"/>
            <w:vMerge w:val="restart"/>
            <w:shd w:val="clear" w:color="auto" w:fill="auto"/>
            <w:vAlign w:val="bottom"/>
          </w:tcPr>
          <w:p w14:paraId="1DC66265" w14:textId="44B4B5D0"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5EB98A8A"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r>
      <w:tr w:rsidR="00DD4C0B" w:rsidRPr="00B13C55" w14:paraId="0185EA8E" w14:textId="77777777" w:rsidTr="00DD4C0B">
        <w:trPr>
          <w:trHeight w:val="290"/>
        </w:trPr>
        <w:tc>
          <w:tcPr>
            <w:tcW w:w="2520" w:type="dxa"/>
            <w:gridSpan w:val="3"/>
            <w:vMerge/>
            <w:tcBorders>
              <w:left w:val="single" w:sz="8" w:space="0" w:color="1F3864"/>
              <w:right w:val="single" w:sz="8" w:space="0" w:color="1F3864"/>
            </w:tcBorders>
            <w:shd w:val="clear" w:color="auto" w:fill="auto"/>
            <w:vAlign w:val="bottom"/>
          </w:tcPr>
          <w:p w14:paraId="4523F72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 w:type="dxa"/>
            <w:shd w:val="clear" w:color="auto" w:fill="D9D9D9"/>
            <w:vAlign w:val="bottom"/>
          </w:tcPr>
          <w:p w14:paraId="0FCD4BD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51E250B0" w14:textId="2763F97B"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6</w:t>
            </w:r>
            <w:r w:rsidR="00DD4C0B" w:rsidRPr="00B13C55">
              <w:rPr>
                <w:rFonts w:ascii="Times New Roman" w:eastAsia="Times New Roman" w:hAnsi="Times New Roman" w:cs="Times New Roman"/>
                <w:b/>
                <w:sz w:val="20"/>
                <w:szCs w:val="20"/>
                <w:lang w:eastAsia="pl-PL"/>
              </w:rPr>
              <w:t>9</w:t>
            </w:r>
          </w:p>
        </w:tc>
        <w:tc>
          <w:tcPr>
            <w:tcW w:w="120" w:type="dxa"/>
            <w:tcBorders>
              <w:right w:val="single" w:sz="8" w:space="0" w:color="1F3864"/>
            </w:tcBorders>
            <w:shd w:val="clear" w:color="auto" w:fill="D9D9D9"/>
            <w:vAlign w:val="bottom"/>
          </w:tcPr>
          <w:p w14:paraId="723E5FE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DF122D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6D16AF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2B00702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4ADC32E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7C99CFD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3C7319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7BC72B0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2CA80F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DC239E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F34394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0D9015DA"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0983FEF0"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Poniżanie i krytykowanie</w:t>
            </w:r>
          </w:p>
        </w:tc>
        <w:tc>
          <w:tcPr>
            <w:tcW w:w="100" w:type="dxa"/>
            <w:shd w:val="clear" w:color="auto" w:fill="D9D9D9"/>
            <w:vAlign w:val="bottom"/>
          </w:tcPr>
          <w:p w14:paraId="27D7FD4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241B7135" w14:textId="676145D9" w:rsidR="00DD4C0B" w:rsidRPr="00B13C55" w:rsidRDefault="00DD4C0B" w:rsidP="00745F78">
            <w:pPr>
              <w:spacing w:after="0" w:line="0" w:lineRule="atLeast"/>
              <w:jc w:val="center"/>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6</w:t>
            </w:r>
            <w:r w:rsidR="00745F78">
              <w:rPr>
                <w:rFonts w:ascii="Times New Roman" w:eastAsia="Times New Roman" w:hAnsi="Times New Roman" w:cs="Times New Roman"/>
                <w:b/>
                <w:sz w:val="20"/>
                <w:szCs w:val="20"/>
                <w:lang w:eastAsia="pl-PL"/>
              </w:rPr>
              <w:t>9</w:t>
            </w:r>
          </w:p>
        </w:tc>
        <w:tc>
          <w:tcPr>
            <w:tcW w:w="120" w:type="dxa"/>
            <w:tcBorders>
              <w:right w:val="single" w:sz="8" w:space="0" w:color="1F3864"/>
            </w:tcBorders>
            <w:shd w:val="clear" w:color="auto" w:fill="D9D9D9"/>
            <w:vAlign w:val="bottom"/>
          </w:tcPr>
          <w:p w14:paraId="4BD2BE2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6ED4DF33" w14:textId="320A6FED"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77839C9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F1A3607" w14:textId="17D1C2B6" w:rsidR="00DD4C0B" w:rsidRPr="00B13C55" w:rsidRDefault="001D52FE" w:rsidP="001D52FE">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1</w:t>
            </w:r>
          </w:p>
        </w:tc>
        <w:tc>
          <w:tcPr>
            <w:tcW w:w="140" w:type="dxa"/>
            <w:tcBorders>
              <w:right w:val="single" w:sz="8" w:space="0" w:color="1F3864"/>
            </w:tcBorders>
            <w:shd w:val="clear" w:color="auto" w:fill="auto"/>
            <w:vAlign w:val="bottom"/>
          </w:tcPr>
          <w:p w14:paraId="7B976BC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7B0F9FB0"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216E2BD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1A945ED3"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4906935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1C4ECCB8" w14:textId="777E46D3"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1610621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1E9DA1EC"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6BA30B95"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Wulgarne wymyślanie/</w:t>
            </w:r>
          </w:p>
        </w:tc>
        <w:tc>
          <w:tcPr>
            <w:tcW w:w="100" w:type="dxa"/>
            <w:shd w:val="clear" w:color="auto" w:fill="D9D9D9"/>
            <w:vAlign w:val="bottom"/>
          </w:tcPr>
          <w:p w14:paraId="6900469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4AA10B9C" w14:textId="5D4E5A76" w:rsidR="00DD4C0B" w:rsidRPr="00B13C55" w:rsidRDefault="00DD4C0B" w:rsidP="00745F78">
            <w:pPr>
              <w:spacing w:after="0" w:line="0" w:lineRule="atLeast"/>
              <w:jc w:val="center"/>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6</w:t>
            </w:r>
            <w:r w:rsidR="00745F78">
              <w:rPr>
                <w:rFonts w:ascii="Times New Roman" w:eastAsia="Times New Roman" w:hAnsi="Times New Roman" w:cs="Times New Roman"/>
                <w:b/>
                <w:sz w:val="20"/>
                <w:szCs w:val="20"/>
                <w:lang w:eastAsia="pl-PL"/>
              </w:rPr>
              <w:t>8</w:t>
            </w:r>
          </w:p>
        </w:tc>
        <w:tc>
          <w:tcPr>
            <w:tcW w:w="120" w:type="dxa"/>
            <w:tcBorders>
              <w:right w:val="single" w:sz="8" w:space="0" w:color="1F3864"/>
            </w:tcBorders>
            <w:shd w:val="clear" w:color="auto" w:fill="D9D9D9"/>
            <w:vAlign w:val="bottom"/>
          </w:tcPr>
          <w:p w14:paraId="1F474A1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CF16BAF"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24BCD59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7B59EFF8"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2</w:t>
            </w:r>
          </w:p>
        </w:tc>
        <w:tc>
          <w:tcPr>
            <w:tcW w:w="140" w:type="dxa"/>
            <w:tcBorders>
              <w:right w:val="single" w:sz="8" w:space="0" w:color="1F3864"/>
            </w:tcBorders>
            <w:shd w:val="clear" w:color="auto" w:fill="auto"/>
            <w:vAlign w:val="bottom"/>
          </w:tcPr>
          <w:p w14:paraId="4457E43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7ADA299A"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0</w:t>
            </w:r>
          </w:p>
        </w:tc>
        <w:tc>
          <w:tcPr>
            <w:tcW w:w="120" w:type="dxa"/>
            <w:tcBorders>
              <w:right w:val="single" w:sz="8" w:space="0" w:color="1F3864"/>
            </w:tcBorders>
            <w:shd w:val="clear" w:color="auto" w:fill="auto"/>
            <w:vAlign w:val="bottom"/>
          </w:tcPr>
          <w:p w14:paraId="1E7AF82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6E8F9A4E"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161F98E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5388AA3" w14:textId="42963330"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752B711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0EAC6671" w14:textId="77777777" w:rsidTr="00DD4C0B">
        <w:trPr>
          <w:trHeight w:val="266"/>
        </w:trPr>
        <w:tc>
          <w:tcPr>
            <w:tcW w:w="2520" w:type="dxa"/>
            <w:gridSpan w:val="3"/>
            <w:tcBorders>
              <w:left w:val="single" w:sz="8" w:space="0" w:color="1F3864"/>
              <w:right w:val="single" w:sz="8" w:space="0" w:color="1F3864"/>
            </w:tcBorders>
            <w:shd w:val="clear" w:color="auto" w:fill="auto"/>
            <w:vAlign w:val="bottom"/>
          </w:tcPr>
          <w:p w14:paraId="2059A13F"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zwymyślanie</w:t>
            </w:r>
          </w:p>
        </w:tc>
        <w:tc>
          <w:tcPr>
            <w:tcW w:w="100" w:type="dxa"/>
            <w:shd w:val="clear" w:color="auto" w:fill="D9D9D9"/>
            <w:vAlign w:val="bottom"/>
          </w:tcPr>
          <w:p w14:paraId="298B9E71"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60" w:type="dxa"/>
            <w:shd w:val="clear" w:color="auto" w:fill="D9D9D9"/>
            <w:vAlign w:val="bottom"/>
          </w:tcPr>
          <w:p w14:paraId="6C4A2380"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D9D9D9"/>
            <w:vAlign w:val="bottom"/>
          </w:tcPr>
          <w:p w14:paraId="7340C628"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16FED2A9"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48E4670C"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7D522666"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53981E99"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20" w:type="dxa"/>
            <w:gridSpan w:val="2"/>
            <w:vMerge w:val="restart"/>
            <w:shd w:val="clear" w:color="auto" w:fill="auto"/>
            <w:vAlign w:val="bottom"/>
          </w:tcPr>
          <w:p w14:paraId="0DDAC40E"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1C9FF2DA"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20" w:type="dxa"/>
            <w:gridSpan w:val="2"/>
            <w:vMerge w:val="restart"/>
            <w:shd w:val="clear" w:color="auto" w:fill="auto"/>
            <w:vAlign w:val="bottom"/>
          </w:tcPr>
          <w:p w14:paraId="3F345DA7"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56F99BF2"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40E0694F" w14:textId="49D1B6AC"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7C34BFBB"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r>
      <w:tr w:rsidR="00DD4C0B" w:rsidRPr="00B13C55" w14:paraId="43416579"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06E2BA1F"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Kpienie/ wyśmiewanie</w:t>
            </w:r>
          </w:p>
        </w:tc>
        <w:tc>
          <w:tcPr>
            <w:tcW w:w="100" w:type="dxa"/>
            <w:shd w:val="clear" w:color="auto" w:fill="D9D9D9"/>
            <w:vAlign w:val="bottom"/>
          </w:tcPr>
          <w:p w14:paraId="430AEC2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1512C3E1" w14:textId="2320A4C5" w:rsidR="00DD4C0B" w:rsidRPr="00B13C55" w:rsidRDefault="00DD4C0B" w:rsidP="00745F78">
            <w:pPr>
              <w:spacing w:after="0" w:line="0" w:lineRule="atLeast"/>
              <w:jc w:val="center"/>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6</w:t>
            </w:r>
            <w:r w:rsidR="00745F78">
              <w:rPr>
                <w:rFonts w:ascii="Times New Roman" w:eastAsia="Times New Roman" w:hAnsi="Times New Roman" w:cs="Times New Roman"/>
                <w:b/>
                <w:sz w:val="20"/>
                <w:szCs w:val="20"/>
                <w:lang w:eastAsia="pl-PL"/>
              </w:rPr>
              <w:t>9</w:t>
            </w:r>
          </w:p>
        </w:tc>
        <w:tc>
          <w:tcPr>
            <w:tcW w:w="120" w:type="dxa"/>
            <w:tcBorders>
              <w:right w:val="single" w:sz="8" w:space="0" w:color="1F3864"/>
            </w:tcBorders>
            <w:shd w:val="clear" w:color="auto" w:fill="D9D9D9"/>
            <w:vAlign w:val="bottom"/>
          </w:tcPr>
          <w:p w14:paraId="0BF1403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1386D2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CBFFA0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BE7093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4958C7A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6DEF977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B91EB7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4802582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CFC543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1737947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4A47E5A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0026E7BB"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3EDEA2D5"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Szantażowanie</w:t>
            </w:r>
          </w:p>
        </w:tc>
        <w:tc>
          <w:tcPr>
            <w:tcW w:w="100" w:type="dxa"/>
            <w:shd w:val="clear" w:color="auto" w:fill="D9D9D9"/>
            <w:vAlign w:val="bottom"/>
          </w:tcPr>
          <w:p w14:paraId="7E1990F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35DBD197" w14:textId="23913AD9"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71</w:t>
            </w:r>
          </w:p>
        </w:tc>
        <w:tc>
          <w:tcPr>
            <w:tcW w:w="120" w:type="dxa"/>
            <w:tcBorders>
              <w:right w:val="single" w:sz="8" w:space="0" w:color="1F3864"/>
            </w:tcBorders>
            <w:shd w:val="clear" w:color="auto" w:fill="D9D9D9"/>
            <w:vAlign w:val="bottom"/>
          </w:tcPr>
          <w:p w14:paraId="4D04509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3995912B"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39EEFB4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202BD3A0"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4C62775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788A2D9B" w14:textId="1F96DD5E"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6804990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137090C5"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606E918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0CD10E0F" w14:textId="02CD6DB6"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4B15032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15F91763"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6F94AE5F"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Groźby</w:t>
            </w:r>
          </w:p>
        </w:tc>
        <w:tc>
          <w:tcPr>
            <w:tcW w:w="100" w:type="dxa"/>
            <w:shd w:val="clear" w:color="auto" w:fill="D9D9D9"/>
            <w:vAlign w:val="bottom"/>
          </w:tcPr>
          <w:p w14:paraId="35F2709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30D73A3C" w14:textId="1E33A918"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64</w:t>
            </w:r>
          </w:p>
        </w:tc>
        <w:tc>
          <w:tcPr>
            <w:tcW w:w="120" w:type="dxa"/>
            <w:tcBorders>
              <w:right w:val="single" w:sz="8" w:space="0" w:color="1F3864"/>
            </w:tcBorders>
            <w:shd w:val="clear" w:color="auto" w:fill="D9D9D9"/>
            <w:vAlign w:val="bottom"/>
          </w:tcPr>
          <w:p w14:paraId="4BE1EBA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351A8065" w14:textId="4FCA183C"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54BC7FE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E839942" w14:textId="74C46AF5" w:rsidR="00DD4C0B" w:rsidRPr="00B13C55" w:rsidRDefault="00745F78" w:rsidP="00745F78">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799B58B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57A80361"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0</w:t>
            </w:r>
          </w:p>
        </w:tc>
        <w:tc>
          <w:tcPr>
            <w:tcW w:w="120" w:type="dxa"/>
            <w:tcBorders>
              <w:right w:val="single" w:sz="8" w:space="0" w:color="1F3864"/>
            </w:tcBorders>
            <w:shd w:val="clear" w:color="auto" w:fill="auto"/>
            <w:vAlign w:val="bottom"/>
          </w:tcPr>
          <w:p w14:paraId="63968D6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21BBC193"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AFDE25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38E2124E" w14:textId="21CAAEF8"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53E5123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794F8A5C"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1002DC0D"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Zaniedbywanie/brak</w:t>
            </w:r>
          </w:p>
        </w:tc>
        <w:tc>
          <w:tcPr>
            <w:tcW w:w="100" w:type="dxa"/>
            <w:shd w:val="clear" w:color="auto" w:fill="D9D9D9"/>
            <w:vAlign w:val="bottom"/>
          </w:tcPr>
          <w:p w14:paraId="58C0A33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714202D7" w14:textId="22D30E23"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69</w:t>
            </w:r>
          </w:p>
        </w:tc>
        <w:tc>
          <w:tcPr>
            <w:tcW w:w="120" w:type="dxa"/>
            <w:tcBorders>
              <w:right w:val="single" w:sz="8" w:space="0" w:color="1F3864"/>
            </w:tcBorders>
            <w:shd w:val="clear" w:color="auto" w:fill="D9D9D9"/>
            <w:vAlign w:val="bottom"/>
          </w:tcPr>
          <w:p w14:paraId="0C73E31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54DC0CA0"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1</w:t>
            </w:r>
          </w:p>
        </w:tc>
        <w:tc>
          <w:tcPr>
            <w:tcW w:w="120" w:type="dxa"/>
            <w:tcBorders>
              <w:right w:val="single" w:sz="8" w:space="0" w:color="1F3864"/>
            </w:tcBorders>
            <w:shd w:val="clear" w:color="auto" w:fill="auto"/>
            <w:vAlign w:val="bottom"/>
          </w:tcPr>
          <w:p w14:paraId="18DD281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775815FA"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0950224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62403E22"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559C829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shd w:val="clear" w:color="auto" w:fill="auto"/>
            <w:vAlign w:val="bottom"/>
          </w:tcPr>
          <w:p w14:paraId="704B4F7E"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1435972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shd w:val="clear" w:color="auto" w:fill="auto"/>
            <w:vAlign w:val="bottom"/>
          </w:tcPr>
          <w:p w14:paraId="66F468BD" w14:textId="399EC2C9"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496315F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6D8C5F3C" w14:textId="77777777" w:rsidTr="00DD4C0B">
        <w:trPr>
          <w:trHeight w:val="266"/>
        </w:trPr>
        <w:tc>
          <w:tcPr>
            <w:tcW w:w="2520" w:type="dxa"/>
            <w:gridSpan w:val="3"/>
            <w:tcBorders>
              <w:left w:val="single" w:sz="8" w:space="0" w:color="1F3864"/>
              <w:right w:val="single" w:sz="8" w:space="0" w:color="1F3864"/>
            </w:tcBorders>
            <w:shd w:val="clear" w:color="auto" w:fill="auto"/>
            <w:vAlign w:val="bottom"/>
          </w:tcPr>
          <w:p w14:paraId="7B7BEA7F"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opieki</w:t>
            </w:r>
          </w:p>
        </w:tc>
        <w:tc>
          <w:tcPr>
            <w:tcW w:w="100" w:type="dxa"/>
            <w:shd w:val="clear" w:color="auto" w:fill="D9D9D9"/>
            <w:vAlign w:val="bottom"/>
          </w:tcPr>
          <w:p w14:paraId="5BE00CBC"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60" w:type="dxa"/>
            <w:shd w:val="clear" w:color="auto" w:fill="D9D9D9"/>
            <w:vAlign w:val="bottom"/>
          </w:tcPr>
          <w:p w14:paraId="3D557937"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D9D9D9"/>
            <w:vAlign w:val="bottom"/>
          </w:tcPr>
          <w:p w14:paraId="1318028F"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1B26D7AE" w14:textId="51B59CCA"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3C2CFCBD"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24E89FED"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0B4C0298"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20" w:type="dxa"/>
            <w:gridSpan w:val="2"/>
            <w:vMerge w:val="restart"/>
            <w:shd w:val="clear" w:color="auto" w:fill="auto"/>
            <w:vAlign w:val="bottom"/>
          </w:tcPr>
          <w:p w14:paraId="7E0C3D3C"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6961398"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20" w:type="dxa"/>
            <w:gridSpan w:val="2"/>
            <w:vMerge w:val="restart"/>
            <w:shd w:val="clear" w:color="auto" w:fill="auto"/>
            <w:vAlign w:val="bottom"/>
          </w:tcPr>
          <w:p w14:paraId="367A7E2B"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14470A32"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045EDA16" w14:textId="02CC1C79"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45E14121"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r>
      <w:tr w:rsidR="00DD4C0B" w:rsidRPr="00B13C55" w14:paraId="0AEF2CB5"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3D2E6F3E"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Niszczenie rzeczy</w:t>
            </w:r>
          </w:p>
        </w:tc>
        <w:tc>
          <w:tcPr>
            <w:tcW w:w="100" w:type="dxa"/>
            <w:shd w:val="clear" w:color="auto" w:fill="D9D9D9"/>
            <w:vAlign w:val="bottom"/>
          </w:tcPr>
          <w:p w14:paraId="396E6D7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5C6A8D87" w14:textId="018869EA"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73</w:t>
            </w:r>
          </w:p>
        </w:tc>
        <w:tc>
          <w:tcPr>
            <w:tcW w:w="120" w:type="dxa"/>
            <w:tcBorders>
              <w:right w:val="single" w:sz="8" w:space="0" w:color="1F3864"/>
            </w:tcBorders>
            <w:shd w:val="clear" w:color="auto" w:fill="D9D9D9"/>
            <w:vAlign w:val="bottom"/>
          </w:tcPr>
          <w:p w14:paraId="7EC4545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CE3DDA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5CBB1FE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11C4427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31362BF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0640813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73A8D09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2E57665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9FDA25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248FCA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5117CD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191EA809" w14:textId="77777777" w:rsidTr="00DD4C0B">
        <w:trPr>
          <w:trHeight w:val="264"/>
        </w:trPr>
        <w:tc>
          <w:tcPr>
            <w:tcW w:w="2520" w:type="dxa"/>
            <w:gridSpan w:val="3"/>
            <w:tcBorders>
              <w:left w:val="single" w:sz="8" w:space="0" w:color="1F3864"/>
              <w:right w:val="single" w:sz="8" w:space="0" w:color="1F3864"/>
            </w:tcBorders>
            <w:shd w:val="clear" w:color="auto" w:fill="auto"/>
            <w:vAlign w:val="bottom"/>
          </w:tcPr>
          <w:p w14:paraId="1492E51D"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osobistych</w:t>
            </w:r>
          </w:p>
        </w:tc>
        <w:tc>
          <w:tcPr>
            <w:tcW w:w="100" w:type="dxa"/>
            <w:shd w:val="clear" w:color="auto" w:fill="D9D9D9"/>
            <w:vAlign w:val="bottom"/>
          </w:tcPr>
          <w:p w14:paraId="626C365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6C6D994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439DDAF6"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19E5E29D" w14:textId="66DE9229"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2333734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07DB621D"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064F9FC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37B1FD7F"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4256C74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1628D0D5"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6E0388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52E5288C" w14:textId="483C7B3C"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C5161B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4C287626"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48213317"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Ograniczanie kontaktu z</w:t>
            </w:r>
          </w:p>
        </w:tc>
        <w:tc>
          <w:tcPr>
            <w:tcW w:w="100" w:type="dxa"/>
            <w:shd w:val="clear" w:color="auto" w:fill="D9D9D9"/>
            <w:vAlign w:val="bottom"/>
          </w:tcPr>
          <w:p w14:paraId="3CB1E0A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0F055F90" w14:textId="3F934F6D"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73</w:t>
            </w:r>
          </w:p>
        </w:tc>
        <w:tc>
          <w:tcPr>
            <w:tcW w:w="120" w:type="dxa"/>
            <w:tcBorders>
              <w:right w:val="single" w:sz="8" w:space="0" w:color="1F3864"/>
            </w:tcBorders>
            <w:shd w:val="clear" w:color="auto" w:fill="D9D9D9"/>
            <w:vAlign w:val="bottom"/>
          </w:tcPr>
          <w:p w14:paraId="5C2FBD7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2E83D01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1D246F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AF83D7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305A63E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16B884A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FC65A7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789E9A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40D5F57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6B361CA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5F7529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24C52615" w14:textId="77777777" w:rsidTr="00DD4C0B">
        <w:trPr>
          <w:trHeight w:val="264"/>
        </w:trPr>
        <w:tc>
          <w:tcPr>
            <w:tcW w:w="2520" w:type="dxa"/>
            <w:gridSpan w:val="3"/>
            <w:tcBorders>
              <w:left w:val="single" w:sz="8" w:space="0" w:color="1F3864"/>
              <w:right w:val="single" w:sz="8" w:space="0" w:color="1F3864"/>
            </w:tcBorders>
            <w:shd w:val="clear" w:color="auto" w:fill="auto"/>
            <w:vAlign w:val="bottom"/>
          </w:tcPr>
          <w:p w14:paraId="47495CFB"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rodziną/przyjaciółmi</w:t>
            </w:r>
          </w:p>
        </w:tc>
        <w:tc>
          <w:tcPr>
            <w:tcW w:w="100" w:type="dxa"/>
            <w:shd w:val="clear" w:color="auto" w:fill="D9D9D9"/>
            <w:vAlign w:val="bottom"/>
          </w:tcPr>
          <w:p w14:paraId="6480E67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401668E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36C3418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7BB6C40B" w14:textId="6E5CEF6C"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2D8BC39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65DA8F54"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0CB97AD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42A92340"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6DBA361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1BBA53D9"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562F5B8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71D871D6" w14:textId="5CC363F4"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1794065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6F50F360" w14:textId="77777777" w:rsidTr="00DD4C0B">
        <w:trPr>
          <w:trHeight w:val="386"/>
        </w:trPr>
        <w:tc>
          <w:tcPr>
            <w:tcW w:w="2520" w:type="dxa"/>
            <w:gridSpan w:val="3"/>
            <w:tcBorders>
              <w:left w:val="single" w:sz="8" w:space="0" w:color="1F3864"/>
              <w:right w:val="single" w:sz="8" w:space="0" w:color="1F3864"/>
            </w:tcBorders>
            <w:shd w:val="clear" w:color="auto" w:fill="auto"/>
            <w:vAlign w:val="bottom"/>
          </w:tcPr>
          <w:p w14:paraId="3A52B69E"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Dotykanie intymnych</w:t>
            </w:r>
          </w:p>
        </w:tc>
        <w:tc>
          <w:tcPr>
            <w:tcW w:w="100" w:type="dxa"/>
            <w:shd w:val="clear" w:color="auto" w:fill="D9D9D9"/>
            <w:vAlign w:val="bottom"/>
          </w:tcPr>
          <w:p w14:paraId="12348DB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052D4F72" w14:textId="463EE7CF"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74</w:t>
            </w:r>
          </w:p>
        </w:tc>
        <w:tc>
          <w:tcPr>
            <w:tcW w:w="120" w:type="dxa"/>
            <w:tcBorders>
              <w:right w:val="single" w:sz="8" w:space="0" w:color="1F3864"/>
            </w:tcBorders>
            <w:shd w:val="clear" w:color="auto" w:fill="D9D9D9"/>
            <w:vAlign w:val="bottom"/>
          </w:tcPr>
          <w:p w14:paraId="364D711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3F8BE1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8A296A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6079A9D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36760AB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6985748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FD54B4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74B56E2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6F50CBE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09AC2EA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D85566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02A8D742" w14:textId="77777777" w:rsidTr="00DD4C0B">
        <w:trPr>
          <w:trHeight w:val="264"/>
        </w:trPr>
        <w:tc>
          <w:tcPr>
            <w:tcW w:w="2520" w:type="dxa"/>
            <w:gridSpan w:val="3"/>
            <w:tcBorders>
              <w:left w:val="single" w:sz="8" w:space="0" w:color="1F3864"/>
              <w:right w:val="single" w:sz="8" w:space="0" w:color="1F3864"/>
            </w:tcBorders>
            <w:shd w:val="clear" w:color="auto" w:fill="auto"/>
            <w:vAlign w:val="bottom"/>
          </w:tcPr>
          <w:p w14:paraId="0F95A609"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części ciała wbrew woli</w:t>
            </w:r>
          </w:p>
        </w:tc>
        <w:tc>
          <w:tcPr>
            <w:tcW w:w="100" w:type="dxa"/>
            <w:shd w:val="clear" w:color="auto" w:fill="D9D9D9"/>
            <w:vAlign w:val="bottom"/>
          </w:tcPr>
          <w:p w14:paraId="7B0F59F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16FC645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6BA2ACE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5AD1174D" w14:textId="46154CEC" w:rsidR="00DD4C0B" w:rsidRPr="00B13C55" w:rsidRDefault="00745F78" w:rsidP="00745F78">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2277D41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6A105E81"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1106672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3DAF6F40"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0E4BB34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092A9500"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41A2D66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1F08DAA2" w14:textId="1A3D8234" w:rsidR="00DD4C0B" w:rsidRPr="00B13C55" w:rsidRDefault="00745F78" w:rsidP="00745F78">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1B833D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5ADD6ED6"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2256BBE5"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Zmuszanie do stosunku</w:t>
            </w:r>
          </w:p>
        </w:tc>
        <w:tc>
          <w:tcPr>
            <w:tcW w:w="100" w:type="dxa"/>
            <w:shd w:val="clear" w:color="auto" w:fill="D9D9D9"/>
            <w:vAlign w:val="bottom"/>
          </w:tcPr>
          <w:p w14:paraId="74730D8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7CDA832D" w14:textId="5AF921F3" w:rsidR="00DD4C0B" w:rsidRPr="00B13C55" w:rsidRDefault="00745F78" w:rsidP="00745F78">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75</w:t>
            </w:r>
          </w:p>
        </w:tc>
        <w:tc>
          <w:tcPr>
            <w:tcW w:w="120" w:type="dxa"/>
            <w:tcBorders>
              <w:right w:val="single" w:sz="8" w:space="0" w:color="1F3864"/>
            </w:tcBorders>
            <w:shd w:val="clear" w:color="auto" w:fill="D9D9D9"/>
            <w:vAlign w:val="bottom"/>
          </w:tcPr>
          <w:p w14:paraId="65E749D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7509682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4ED2A8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198499C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0F0BB43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4F0C9A4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187BE3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F99C3D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8FBB46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3B439E7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C23220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75962798" w14:textId="77777777" w:rsidTr="00DD4C0B">
        <w:trPr>
          <w:trHeight w:val="264"/>
        </w:trPr>
        <w:tc>
          <w:tcPr>
            <w:tcW w:w="2520" w:type="dxa"/>
            <w:gridSpan w:val="3"/>
            <w:tcBorders>
              <w:left w:val="single" w:sz="8" w:space="0" w:color="1F3864"/>
              <w:right w:val="single" w:sz="8" w:space="0" w:color="1F3864"/>
            </w:tcBorders>
            <w:shd w:val="clear" w:color="auto" w:fill="auto"/>
            <w:vAlign w:val="bottom"/>
          </w:tcPr>
          <w:p w14:paraId="7BF1F117"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seksualnego</w:t>
            </w:r>
          </w:p>
        </w:tc>
        <w:tc>
          <w:tcPr>
            <w:tcW w:w="100" w:type="dxa"/>
            <w:shd w:val="clear" w:color="auto" w:fill="D9D9D9"/>
            <w:vAlign w:val="bottom"/>
          </w:tcPr>
          <w:p w14:paraId="0BBAE80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1C644B4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4EA9C55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6204FB9D" w14:textId="3C7C4746" w:rsidR="00DD4C0B" w:rsidRPr="00B13C55" w:rsidRDefault="00D85385" w:rsidP="00D85385">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20" w:type="dxa"/>
            <w:tcBorders>
              <w:right w:val="single" w:sz="8" w:space="0" w:color="1F3864"/>
            </w:tcBorders>
            <w:shd w:val="clear" w:color="auto" w:fill="auto"/>
            <w:vAlign w:val="bottom"/>
          </w:tcPr>
          <w:p w14:paraId="7435A1C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488C5723"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4AF7BFB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1D81CB4F"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17615FA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0D9F6E3A"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854516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15C3CE50" w14:textId="794EE30A" w:rsidR="00DD4C0B" w:rsidRPr="00B13C55" w:rsidRDefault="00B87E84" w:rsidP="00B87E84">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13CE8A2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67E7A6CA"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1C79EBFB"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Niezaspokajanie potrzeb</w:t>
            </w:r>
          </w:p>
        </w:tc>
        <w:tc>
          <w:tcPr>
            <w:tcW w:w="100" w:type="dxa"/>
            <w:shd w:val="clear" w:color="auto" w:fill="D9D9D9"/>
            <w:vAlign w:val="bottom"/>
          </w:tcPr>
          <w:p w14:paraId="0C5EB61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287CECF2" w14:textId="66014505" w:rsidR="00DD4C0B" w:rsidRPr="00B13C55" w:rsidRDefault="00B87E84" w:rsidP="00B87E84">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74</w:t>
            </w:r>
          </w:p>
        </w:tc>
        <w:tc>
          <w:tcPr>
            <w:tcW w:w="120" w:type="dxa"/>
            <w:tcBorders>
              <w:right w:val="single" w:sz="8" w:space="0" w:color="1F3864"/>
            </w:tcBorders>
            <w:shd w:val="clear" w:color="auto" w:fill="D9D9D9"/>
            <w:vAlign w:val="bottom"/>
          </w:tcPr>
          <w:p w14:paraId="5B9AD02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5D30A35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DF7106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7A3D2A6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17910D0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2ADD4B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51C6E83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56C68CF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A1AF8E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17CADA6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5C2A901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5BBCD034" w14:textId="77777777" w:rsidTr="00DD4C0B">
        <w:trPr>
          <w:trHeight w:val="266"/>
        </w:trPr>
        <w:tc>
          <w:tcPr>
            <w:tcW w:w="2520" w:type="dxa"/>
            <w:gridSpan w:val="3"/>
            <w:tcBorders>
              <w:left w:val="single" w:sz="8" w:space="0" w:color="1F3864"/>
              <w:right w:val="single" w:sz="8" w:space="0" w:color="1F3864"/>
            </w:tcBorders>
            <w:shd w:val="clear" w:color="auto" w:fill="auto"/>
            <w:vAlign w:val="bottom"/>
          </w:tcPr>
          <w:p w14:paraId="3CF66FB2"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materialnych rodziny</w:t>
            </w:r>
          </w:p>
        </w:tc>
        <w:tc>
          <w:tcPr>
            <w:tcW w:w="100" w:type="dxa"/>
            <w:shd w:val="clear" w:color="auto" w:fill="D9D9D9"/>
            <w:vAlign w:val="bottom"/>
          </w:tcPr>
          <w:p w14:paraId="5527D11C"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60" w:type="dxa"/>
            <w:shd w:val="clear" w:color="auto" w:fill="D9D9D9"/>
            <w:vAlign w:val="bottom"/>
          </w:tcPr>
          <w:p w14:paraId="738E0A04"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D9D9D9"/>
            <w:vAlign w:val="bottom"/>
          </w:tcPr>
          <w:p w14:paraId="2B233C68"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01D12C7D"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50A46E8F"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4F3231CD" w14:textId="28794642" w:rsidR="00DD4C0B" w:rsidRPr="00B13C55" w:rsidRDefault="001D52FE" w:rsidP="001D52FE">
            <w:pPr>
              <w:spacing w:after="0" w:line="0" w:lineRule="atLeast"/>
              <w:jc w:val="center"/>
              <w:rPr>
                <w:rFonts w:ascii="Times New Roman" w:eastAsia="Times New Roman" w:hAnsi="Times New Roman" w:cs="Times New Roman"/>
                <w:w w:val="95"/>
                <w:sz w:val="20"/>
                <w:szCs w:val="20"/>
                <w:lang w:eastAsia="pl-PL"/>
              </w:rPr>
            </w:pPr>
            <w:r>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53AD6BC0"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20" w:type="dxa"/>
            <w:gridSpan w:val="2"/>
            <w:vMerge w:val="restart"/>
            <w:shd w:val="clear" w:color="auto" w:fill="auto"/>
            <w:vAlign w:val="bottom"/>
          </w:tcPr>
          <w:p w14:paraId="3F0B7C44"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36AB1C8A"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20" w:type="dxa"/>
            <w:gridSpan w:val="2"/>
            <w:vMerge w:val="restart"/>
            <w:shd w:val="clear" w:color="auto" w:fill="auto"/>
            <w:vAlign w:val="bottom"/>
          </w:tcPr>
          <w:p w14:paraId="5D7299D2"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1083F644"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60" w:type="dxa"/>
            <w:gridSpan w:val="2"/>
            <w:vMerge w:val="restart"/>
            <w:shd w:val="clear" w:color="auto" w:fill="auto"/>
            <w:vAlign w:val="bottom"/>
          </w:tcPr>
          <w:p w14:paraId="318B548A" w14:textId="7C97A044" w:rsidR="00DD4C0B" w:rsidRPr="00B13C55" w:rsidRDefault="00B87E84" w:rsidP="00B87E84">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4936F0B3"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r>
      <w:tr w:rsidR="00DD4C0B" w:rsidRPr="00B13C55" w14:paraId="6D5E7A30" w14:textId="77777777" w:rsidTr="00DD4C0B">
        <w:trPr>
          <w:trHeight w:val="384"/>
        </w:trPr>
        <w:tc>
          <w:tcPr>
            <w:tcW w:w="2520" w:type="dxa"/>
            <w:gridSpan w:val="3"/>
            <w:tcBorders>
              <w:left w:val="single" w:sz="8" w:space="0" w:color="1F3864"/>
              <w:right w:val="single" w:sz="8" w:space="0" w:color="1F3864"/>
            </w:tcBorders>
            <w:shd w:val="clear" w:color="auto" w:fill="auto"/>
            <w:vAlign w:val="bottom"/>
          </w:tcPr>
          <w:p w14:paraId="758C382C"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Nadmierna kontrola</w:t>
            </w:r>
          </w:p>
        </w:tc>
        <w:tc>
          <w:tcPr>
            <w:tcW w:w="100" w:type="dxa"/>
            <w:shd w:val="clear" w:color="auto" w:fill="D9D9D9"/>
            <w:vAlign w:val="bottom"/>
          </w:tcPr>
          <w:p w14:paraId="1F53F5A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730409AA" w14:textId="7081B037" w:rsidR="00DD4C0B" w:rsidRPr="00B13C55" w:rsidRDefault="00B87E84" w:rsidP="00B87E84">
            <w:pPr>
              <w:spacing w:after="0" w:line="0" w:lineRule="atLeast"/>
              <w:jc w:val="center"/>
              <w:rPr>
                <w:rFonts w:ascii="Times New Roman" w:eastAsia="Times New Roman" w:hAnsi="Times New Roman" w:cs="Times New Roman"/>
                <w:b/>
                <w:w w:val="99"/>
                <w:sz w:val="20"/>
                <w:szCs w:val="20"/>
                <w:lang w:eastAsia="pl-PL"/>
              </w:rPr>
            </w:pPr>
            <w:r>
              <w:rPr>
                <w:rFonts w:ascii="Times New Roman" w:eastAsia="Times New Roman" w:hAnsi="Times New Roman" w:cs="Times New Roman"/>
                <w:b/>
                <w:w w:val="99"/>
                <w:sz w:val="20"/>
                <w:szCs w:val="20"/>
                <w:lang w:eastAsia="pl-PL"/>
              </w:rPr>
              <w:t>74</w:t>
            </w:r>
          </w:p>
        </w:tc>
        <w:tc>
          <w:tcPr>
            <w:tcW w:w="120" w:type="dxa"/>
            <w:tcBorders>
              <w:right w:val="single" w:sz="8" w:space="0" w:color="1F3864"/>
            </w:tcBorders>
            <w:shd w:val="clear" w:color="auto" w:fill="D9D9D9"/>
            <w:vAlign w:val="bottom"/>
          </w:tcPr>
          <w:p w14:paraId="7CF3C49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2EC94B7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7B61DFA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74CD594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04E652A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12FDBF7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2BA7EAB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63E3385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EF4D8E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3232602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519F752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091C1A17" w14:textId="77777777" w:rsidTr="00DD4C0B">
        <w:trPr>
          <w:trHeight w:val="264"/>
        </w:trPr>
        <w:tc>
          <w:tcPr>
            <w:tcW w:w="2520" w:type="dxa"/>
            <w:gridSpan w:val="3"/>
            <w:tcBorders>
              <w:left w:val="single" w:sz="8" w:space="0" w:color="1F3864"/>
              <w:right w:val="single" w:sz="8" w:space="0" w:color="1F3864"/>
            </w:tcBorders>
            <w:shd w:val="clear" w:color="auto" w:fill="auto"/>
            <w:vAlign w:val="bottom"/>
          </w:tcPr>
          <w:p w14:paraId="5C826A8A"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wydawanych pieniędzy</w:t>
            </w:r>
          </w:p>
        </w:tc>
        <w:tc>
          <w:tcPr>
            <w:tcW w:w="100" w:type="dxa"/>
            <w:shd w:val="clear" w:color="auto" w:fill="D9D9D9"/>
            <w:vAlign w:val="bottom"/>
          </w:tcPr>
          <w:p w14:paraId="123E079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70B56B4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7AE0F9E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23DEEF0D"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3A85961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31DCF948"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055406B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03925FDE" w14:textId="77777777" w:rsidR="00DD4C0B" w:rsidRPr="00B13C55" w:rsidRDefault="00DD4C0B" w:rsidP="00DD4C0B">
            <w:pPr>
              <w:spacing w:after="0" w:line="0" w:lineRule="atLeast"/>
              <w:jc w:val="center"/>
              <w:rPr>
                <w:rFonts w:ascii="Times New Roman" w:eastAsia="Times New Roman" w:hAnsi="Times New Roman" w:cs="Times New Roman"/>
                <w:w w:val="89"/>
                <w:sz w:val="20"/>
                <w:szCs w:val="20"/>
                <w:lang w:eastAsia="pl-PL"/>
              </w:rPr>
            </w:pPr>
            <w:r w:rsidRPr="00B13C55">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217482C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gridSpan w:val="2"/>
            <w:vMerge w:val="restart"/>
            <w:shd w:val="clear" w:color="auto" w:fill="auto"/>
            <w:vAlign w:val="bottom"/>
          </w:tcPr>
          <w:p w14:paraId="0DC97F1C"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20" w:type="dxa"/>
            <w:tcBorders>
              <w:right w:val="single" w:sz="8" w:space="0" w:color="1F3864"/>
            </w:tcBorders>
            <w:shd w:val="clear" w:color="auto" w:fill="auto"/>
            <w:vAlign w:val="bottom"/>
          </w:tcPr>
          <w:p w14:paraId="061E09D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60" w:type="dxa"/>
            <w:gridSpan w:val="2"/>
            <w:vMerge w:val="restart"/>
            <w:shd w:val="clear" w:color="auto" w:fill="auto"/>
            <w:vAlign w:val="bottom"/>
          </w:tcPr>
          <w:p w14:paraId="496C97E8" w14:textId="645B8E15" w:rsidR="00DD4C0B" w:rsidRPr="00B13C55" w:rsidRDefault="00B87E84" w:rsidP="00B87E84">
            <w:pPr>
              <w:spacing w:after="0" w:line="0" w:lineRule="atLeast"/>
              <w:jc w:val="center"/>
              <w:rPr>
                <w:rFonts w:ascii="Times New Roman" w:eastAsia="Times New Roman" w:hAnsi="Times New Roman" w:cs="Times New Roman"/>
                <w:w w:val="89"/>
                <w:sz w:val="20"/>
                <w:szCs w:val="20"/>
                <w:lang w:eastAsia="pl-PL"/>
              </w:rPr>
            </w:pPr>
            <w:r>
              <w:rPr>
                <w:rFonts w:ascii="Times New Roman" w:eastAsia="Times New Roman" w:hAnsi="Times New Roman" w:cs="Times New Roman"/>
                <w:w w:val="89"/>
                <w:sz w:val="20"/>
                <w:szCs w:val="20"/>
                <w:lang w:eastAsia="pl-PL"/>
              </w:rPr>
              <w:t>0</w:t>
            </w:r>
          </w:p>
        </w:tc>
        <w:tc>
          <w:tcPr>
            <w:tcW w:w="120" w:type="dxa"/>
            <w:tcBorders>
              <w:right w:val="single" w:sz="8" w:space="0" w:color="1F3864"/>
            </w:tcBorders>
            <w:shd w:val="clear" w:color="auto" w:fill="auto"/>
            <w:vAlign w:val="bottom"/>
          </w:tcPr>
          <w:p w14:paraId="660C837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4E87CEFA" w14:textId="77777777" w:rsidTr="00DD4C0B">
        <w:trPr>
          <w:trHeight w:val="95"/>
        </w:trPr>
        <w:tc>
          <w:tcPr>
            <w:tcW w:w="2520" w:type="dxa"/>
            <w:gridSpan w:val="3"/>
            <w:tcBorders>
              <w:left w:val="single" w:sz="8" w:space="0" w:color="1F3864"/>
              <w:right w:val="single" w:sz="8" w:space="0" w:color="1F3864"/>
            </w:tcBorders>
            <w:shd w:val="clear" w:color="auto" w:fill="auto"/>
            <w:vAlign w:val="bottom"/>
          </w:tcPr>
          <w:p w14:paraId="16219E21"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060" w:type="dxa"/>
            <w:gridSpan w:val="2"/>
            <w:shd w:val="clear" w:color="auto" w:fill="D9D9D9"/>
            <w:vAlign w:val="bottom"/>
          </w:tcPr>
          <w:p w14:paraId="22BC0D31"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D9D9D9"/>
            <w:vAlign w:val="bottom"/>
          </w:tcPr>
          <w:p w14:paraId="2352C2EE"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060" w:type="dxa"/>
            <w:gridSpan w:val="2"/>
            <w:vMerge/>
            <w:shd w:val="clear" w:color="auto" w:fill="auto"/>
            <w:vAlign w:val="bottom"/>
          </w:tcPr>
          <w:p w14:paraId="390CEBCB"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auto"/>
            <w:vAlign w:val="bottom"/>
          </w:tcPr>
          <w:p w14:paraId="3FBEA197"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060" w:type="dxa"/>
            <w:gridSpan w:val="2"/>
            <w:vMerge/>
            <w:shd w:val="clear" w:color="auto" w:fill="auto"/>
            <w:vAlign w:val="bottom"/>
          </w:tcPr>
          <w:p w14:paraId="0F49E557"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40" w:type="dxa"/>
            <w:tcBorders>
              <w:right w:val="single" w:sz="8" w:space="0" w:color="1F3864"/>
            </w:tcBorders>
            <w:shd w:val="clear" w:color="auto" w:fill="auto"/>
            <w:vAlign w:val="bottom"/>
          </w:tcPr>
          <w:p w14:paraId="20EFF906"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920" w:type="dxa"/>
            <w:gridSpan w:val="2"/>
            <w:vMerge/>
            <w:shd w:val="clear" w:color="auto" w:fill="auto"/>
            <w:vAlign w:val="bottom"/>
          </w:tcPr>
          <w:p w14:paraId="31311A6C"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auto"/>
            <w:vAlign w:val="bottom"/>
          </w:tcPr>
          <w:p w14:paraId="43CF6066"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920" w:type="dxa"/>
            <w:gridSpan w:val="2"/>
            <w:vMerge/>
            <w:shd w:val="clear" w:color="auto" w:fill="auto"/>
            <w:vAlign w:val="bottom"/>
          </w:tcPr>
          <w:p w14:paraId="05B2079E"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auto"/>
            <w:vAlign w:val="bottom"/>
          </w:tcPr>
          <w:p w14:paraId="19DAF4B8"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060" w:type="dxa"/>
            <w:gridSpan w:val="2"/>
            <w:vMerge/>
            <w:shd w:val="clear" w:color="auto" w:fill="auto"/>
            <w:vAlign w:val="bottom"/>
          </w:tcPr>
          <w:p w14:paraId="7FEAF2C8"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c>
          <w:tcPr>
            <w:tcW w:w="120" w:type="dxa"/>
            <w:tcBorders>
              <w:right w:val="single" w:sz="8" w:space="0" w:color="1F3864"/>
            </w:tcBorders>
            <w:shd w:val="clear" w:color="auto" w:fill="auto"/>
            <w:vAlign w:val="bottom"/>
          </w:tcPr>
          <w:p w14:paraId="7370EED8" w14:textId="77777777" w:rsidR="00DD4C0B" w:rsidRPr="00B13C55" w:rsidRDefault="00DD4C0B" w:rsidP="00DD4C0B">
            <w:pPr>
              <w:spacing w:after="0" w:line="0" w:lineRule="atLeast"/>
              <w:rPr>
                <w:rFonts w:ascii="Times New Roman" w:eastAsia="Times New Roman" w:hAnsi="Times New Roman" w:cs="Times New Roman"/>
                <w:sz w:val="8"/>
                <w:szCs w:val="20"/>
                <w:lang w:eastAsia="pl-PL"/>
              </w:rPr>
            </w:pPr>
          </w:p>
        </w:tc>
      </w:tr>
      <w:tr w:rsidR="00DD4C0B" w:rsidRPr="00B13C55" w14:paraId="09F10AC3" w14:textId="77777777" w:rsidTr="00DD4C0B">
        <w:trPr>
          <w:trHeight w:val="289"/>
        </w:trPr>
        <w:tc>
          <w:tcPr>
            <w:tcW w:w="2520" w:type="dxa"/>
            <w:gridSpan w:val="3"/>
            <w:tcBorders>
              <w:left w:val="single" w:sz="8" w:space="0" w:color="1F3864"/>
              <w:right w:val="single" w:sz="8" w:space="0" w:color="1F3864"/>
            </w:tcBorders>
            <w:shd w:val="clear" w:color="auto" w:fill="auto"/>
            <w:vAlign w:val="bottom"/>
          </w:tcPr>
          <w:p w14:paraId="4B1C260F"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Odbieranie zarobionych</w:t>
            </w:r>
          </w:p>
        </w:tc>
        <w:tc>
          <w:tcPr>
            <w:tcW w:w="100" w:type="dxa"/>
            <w:shd w:val="clear" w:color="auto" w:fill="D9D9D9"/>
            <w:vAlign w:val="bottom"/>
          </w:tcPr>
          <w:p w14:paraId="11ECF41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60" w:type="dxa"/>
            <w:shd w:val="clear" w:color="auto" w:fill="D9D9D9"/>
            <w:vAlign w:val="bottom"/>
          </w:tcPr>
          <w:p w14:paraId="4A5D5D71" w14:textId="655B7DA3" w:rsidR="00DD4C0B" w:rsidRPr="00B13C55" w:rsidRDefault="00B87E84" w:rsidP="00B87E84">
            <w:pPr>
              <w:spacing w:after="0" w:line="0" w:lineRule="atLeast"/>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74</w:t>
            </w:r>
          </w:p>
        </w:tc>
        <w:tc>
          <w:tcPr>
            <w:tcW w:w="120" w:type="dxa"/>
            <w:tcBorders>
              <w:right w:val="single" w:sz="8" w:space="0" w:color="1F3864"/>
            </w:tcBorders>
            <w:shd w:val="clear" w:color="auto" w:fill="D9D9D9"/>
            <w:vAlign w:val="bottom"/>
          </w:tcPr>
          <w:p w14:paraId="7AD6834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127722B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7F7BC44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4A25FD6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auto"/>
            <w:vAlign w:val="bottom"/>
          </w:tcPr>
          <w:p w14:paraId="2E7682E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13898E4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1F23D48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gridSpan w:val="2"/>
            <w:vMerge/>
            <w:shd w:val="clear" w:color="auto" w:fill="auto"/>
            <w:vAlign w:val="bottom"/>
          </w:tcPr>
          <w:p w14:paraId="3C9DAC6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07EC492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60" w:type="dxa"/>
            <w:gridSpan w:val="2"/>
            <w:vMerge/>
            <w:shd w:val="clear" w:color="auto" w:fill="auto"/>
            <w:vAlign w:val="bottom"/>
          </w:tcPr>
          <w:p w14:paraId="0EBE630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auto"/>
            <w:vAlign w:val="bottom"/>
          </w:tcPr>
          <w:p w14:paraId="38EA274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59B4A083" w14:textId="77777777" w:rsidTr="00DD4C0B">
        <w:trPr>
          <w:trHeight w:val="264"/>
        </w:trPr>
        <w:tc>
          <w:tcPr>
            <w:tcW w:w="2520" w:type="dxa"/>
            <w:gridSpan w:val="3"/>
            <w:tcBorders>
              <w:left w:val="single" w:sz="8" w:space="0" w:color="1F3864"/>
              <w:right w:val="single" w:sz="8" w:space="0" w:color="1F3864"/>
            </w:tcBorders>
            <w:shd w:val="clear" w:color="auto" w:fill="auto"/>
            <w:vAlign w:val="bottom"/>
          </w:tcPr>
          <w:p w14:paraId="7F369102"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pieniędzy</w:t>
            </w:r>
          </w:p>
        </w:tc>
        <w:tc>
          <w:tcPr>
            <w:tcW w:w="100" w:type="dxa"/>
            <w:shd w:val="clear" w:color="auto" w:fill="D9D9D9"/>
            <w:vAlign w:val="bottom"/>
          </w:tcPr>
          <w:p w14:paraId="6B66067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D9D9D9"/>
            <w:vAlign w:val="bottom"/>
          </w:tcPr>
          <w:p w14:paraId="4411FBA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D9D9D9"/>
            <w:vAlign w:val="bottom"/>
          </w:tcPr>
          <w:p w14:paraId="00F1524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44EF12C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auto"/>
            <w:vAlign w:val="bottom"/>
          </w:tcPr>
          <w:p w14:paraId="22AFA4E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4756CE1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682E53A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auto"/>
            <w:vAlign w:val="bottom"/>
          </w:tcPr>
          <w:p w14:paraId="544CFA9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2835B45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2F55414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40" w:type="dxa"/>
            <w:shd w:val="clear" w:color="auto" w:fill="auto"/>
            <w:vAlign w:val="bottom"/>
          </w:tcPr>
          <w:p w14:paraId="74B542E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8D4DED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497634E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40" w:type="dxa"/>
            <w:shd w:val="clear" w:color="auto" w:fill="auto"/>
            <w:vAlign w:val="bottom"/>
          </w:tcPr>
          <w:p w14:paraId="56D938D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667958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2EDF758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60" w:type="dxa"/>
            <w:shd w:val="clear" w:color="auto" w:fill="auto"/>
            <w:vAlign w:val="bottom"/>
          </w:tcPr>
          <w:p w14:paraId="4DAD1CC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0534E7F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59ED0406" w14:textId="77777777" w:rsidTr="00DD4C0B">
        <w:trPr>
          <w:trHeight w:val="121"/>
        </w:trPr>
        <w:tc>
          <w:tcPr>
            <w:tcW w:w="140" w:type="dxa"/>
            <w:tcBorders>
              <w:left w:val="single" w:sz="8" w:space="0" w:color="1F3864"/>
              <w:bottom w:val="single" w:sz="8" w:space="0" w:color="1F3864"/>
            </w:tcBorders>
            <w:shd w:val="clear" w:color="auto" w:fill="auto"/>
            <w:vAlign w:val="bottom"/>
          </w:tcPr>
          <w:p w14:paraId="017EA5FF"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2260" w:type="dxa"/>
            <w:tcBorders>
              <w:bottom w:val="single" w:sz="8" w:space="0" w:color="1F3864"/>
            </w:tcBorders>
            <w:shd w:val="clear" w:color="auto" w:fill="auto"/>
            <w:vAlign w:val="bottom"/>
          </w:tcPr>
          <w:p w14:paraId="72B2EA65"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54D71ED3"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D9D9D9"/>
            <w:vAlign w:val="bottom"/>
          </w:tcPr>
          <w:p w14:paraId="5BC66CE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D9D9D9"/>
            <w:vAlign w:val="bottom"/>
          </w:tcPr>
          <w:p w14:paraId="664BC09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D9D9D9"/>
            <w:vAlign w:val="bottom"/>
          </w:tcPr>
          <w:p w14:paraId="03292ED1"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5DF5AAFE"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auto"/>
            <w:vAlign w:val="bottom"/>
          </w:tcPr>
          <w:p w14:paraId="34ADAC6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05BC3CB2"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21713881"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auto"/>
            <w:vAlign w:val="bottom"/>
          </w:tcPr>
          <w:p w14:paraId="0F917D6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5B850919"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19BAE9C3"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40" w:type="dxa"/>
            <w:tcBorders>
              <w:bottom w:val="single" w:sz="8" w:space="0" w:color="1F3864"/>
            </w:tcBorders>
            <w:shd w:val="clear" w:color="auto" w:fill="auto"/>
            <w:vAlign w:val="bottom"/>
          </w:tcPr>
          <w:p w14:paraId="32A6A3F9"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3DED61E5"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56D1713F"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40" w:type="dxa"/>
            <w:tcBorders>
              <w:bottom w:val="single" w:sz="8" w:space="0" w:color="1F3864"/>
            </w:tcBorders>
            <w:shd w:val="clear" w:color="auto" w:fill="auto"/>
            <w:vAlign w:val="bottom"/>
          </w:tcPr>
          <w:p w14:paraId="3BF25CAC"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5BDA03B5"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55CD0CB2"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60" w:type="dxa"/>
            <w:tcBorders>
              <w:bottom w:val="single" w:sz="8" w:space="0" w:color="1F3864"/>
            </w:tcBorders>
            <w:shd w:val="clear" w:color="auto" w:fill="auto"/>
            <w:vAlign w:val="bottom"/>
          </w:tcPr>
          <w:p w14:paraId="366CEF9E"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0C3149E8"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r>
    </w:tbl>
    <w:p w14:paraId="74C0439A" w14:textId="77777777" w:rsidR="00DD4C0B" w:rsidRPr="006A4CAA" w:rsidRDefault="00DD4C0B" w:rsidP="00DD4C0B">
      <w:pPr>
        <w:spacing w:after="0" w:line="358" w:lineRule="auto"/>
        <w:ind w:firstLine="708"/>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14:paraId="0EEE5A98" w14:textId="77777777" w:rsidR="00DD4C0B" w:rsidRPr="006A4CAA" w:rsidRDefault="00DD4C0B" w:rsidP="00DD4C0B">
      <w:pPr>
        <w:spacing w:after="0" w:line="200" w:lineRule="exact"/>
        <w:rPr>
          <w:rFonts w:ascii="Times New Roman" w:eastAsia="Times New Roman" w:hAnsi="Times New Roman" w:cs="Arial"/>
          <w:sz w:val="20"/>
          <w:szCs w:val="20"/>
          <w:lang w:eastAsia="pl-PL"/>
        </w:rPr>
      </w:pPr>
    </w:p>
    <w:p w14:paraId="69161F35" w14:textId="43F126D7" w:rsidR="00DD4C0B" w:rsidRDefault="00DD4C0B" w:rsidP="008B3508">
      <w:pPr>
        <w:spacing w:after="0" w:line="358" w:lineRule="auto"/>
        <w:ind w:right="120" w:firstLine="708"/>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W badaniu został</w:t>
      </w:r>
      <w:r>
        <w:rPr>
          <w:rFonts w:ascii="Times New Roman" w:eastAsia="Times New Roman" w:hAnsi="Times New Roman" w:cs="Times New Roman"/>
          <w:sz w:val="24"/>
          <w:szCs w:val="20"/>
          <w:lang w:eastAsia="pl-PL"/>
        </w:rPr>
        <w:t>o</w:t>
      </w:r>
      <w:r w:rsidRPr="00B13C55">
        <w:rPr>
          <w:rFonts w:ascii="Times New Roman" w:eastAsia="Times New Roman" w:hAnsi="Times New Roman" w:cs="Times New Roman"/>
          <w:sz w:val="24"/>
          <w:szCs w:val="20"/>
          <w:lang w:eastAsia="pl-PL"/>
        </w:rPr>
        <w:t xml:space="preserve"> również uwzględnione pytanie dotyczące stosowania w swoim życiu przem</w:t>
      </w:r>
      <w:r>
        <w:rPr>
          <w:rFonts w:ascii="Times New Roman" w:eastAsia="Times New Roman" w:hAnsi="Times New Roman" w:cs="Times New Roman"/>
          <w:sz w:val="24"/>
          <w:szCs w:val="20"/>
          <w:lang w:eastAsia="pl-PL"/>
        </w:rPr>
        <w:t>ocy. Znacznie mniejszy odsetek ankieterów</w:t>
      </w:r>
      <w:r w:rsidRPr="00B13C55">
        <w:rPr>
          <w:rFonts w:ascii="Times New Roman" w:eastAsia="Times New Roman" w:hAnsi="Times New Roman" w:cs="Times New Roman"/>
          <w:sz w:val="24"/>
          <w:szCs w:val="20"/>
          <w:lang w:eastAsia="pl-PL"/>
        </w:rPr>
        <w:t xml:space="preserve"> deklarował</w:t>
      </w:r>
      <w:r>
        <w:rPr>
          <w:rFonts w:ascii="Times New Roman" w:eastAsia="Times New Roman" w:hAnsi="Times New Roman" w:cs="Times New Roman"/>
          <w:sz w:val="24"/>
          <w:szCs w:val="20"/>
          <w:lang w:eastAsia="pl-PL"/>
        </w:rPr>
        <w:t>o</w:t>
      </w:r>
      <w:r w:rsidRPr="00B13C55">
        <w:rPr>
          <w:rFonts w:ascii="Times New Roman" w:eastAsia="Times New Roman" w:hAnsi="Times New Roman" w:cs="Times New Roman"/>
          <w:sz w:val="24"/>
          <w:szCs w:val="20"/>
          <w:lang w:eastAsia="pl-PL"/>
        </w:rPr>
        <w:t>, że stosowa</w:t>
      </w:r>
      <w:r>
        <w:rPr>
          <w:rFonts w:ascii="Times New Roman" w:eastAsia="Times New Roman" w:hAnsi="Times New Roman" w:cs="Times New Roman"/>
          <w:sz w:val="24"/>
          <w:szCs w:val="20"/>
          <w:lang w:eastAsia="pl-PL"/>
        </w:rPr>
        <w:t>li</w:t>
      </w:r>
      <w:r w:rsidRPr="00B13C55">
        <w:rPr>
          <w:rFonts w:ascii="Times New Roman" w:eastAsia="Times New Roman" w:hAnsi="Times New Roman" w:cs="Times New Roman"/>
          <w:sz w:val="24"/>
          <w:szCs w:val="20"/>
          <w:lang w:eastAsia="pl-PL"/>
        </w:rPr>
        <w:t xml:space="preserve"> różne formy przemocy w swoim życiu. Należy zaznaczyć, że w przypadku </w:t>
      </w:r>
      <w:r w:rsidR="00E641A2">
        <w:rPr>
          <w:rFonts w:ascii="Times New Roman" w:eastAsia="Times New Roman" w:hAnsi="Times New Roman" w:cs="Times New Roman"/>
          <w:sz w:val="24"/>
          <w:szCs w:val="20"/>
          <w:lang w:eastAsia="pl-PL"/>
        </w:rPr>
        <w:t xml:space="preserve">wulgarne wymyślanie, wyśmiewanie, szantażowanie, groźby, niezaspokajanie potrzeb materialnych rodziny , </w:t>
      </w:r>
      <w:r w:rsidR="00E641A2">
        <w:rPr>
          <w:rFonts w:ascii="Times New Roman" w:eastAsia="Times New Roman" w:hAnsi="Times New Roman" w:cs="Times New Roman"/>
          <w:sz w:val="24"/>
          <w:szCs w:val="20"/>
          <w:lang w:eastAsia="pl-PL"/>
        </w:rPr>
        <w:lastRenderedPageBreak/>
        <w:t>zaniedbywanie, popychanie czy niszczenie rzeczy osobistych -</w:t>
      </w:r>
      <w:r w:rsidRPr="00B13C55">
        <w:rPr>
          <w:rFonts w:ascii="Times New Roman" w:eastAsia="Times New Roman" w:hAnsi="Times New Roman" w:cs="Times New Roman"/>
          <w:sz w:val="24"/>
          <w:szCs w:val="20"/>
          <w:lang w:eastAsia="pl-PL"/>
        </w:rPr>
        <w:t xml:space="preserve">  takie incydenty miały miejsce raz </w:t>
      </w:r>
      <w:r w:rsidR="00E641A2">
        <w:rPr>
          <w:rFonts w:ascii="Times New Roman" w:eastAsia="Times New Roman" w:hAnsi="Times New Roman" w:cs="Times New Roman"/>
          <w:sz w:val="24"/>
          <w:szCs w:val="20"/>
          <w:lang w:eastAsia="pl-PL"/>
        </w:rPr>
        <w:t xml:space="preserve">lub </w:t>
      </w:r>
      <w:r w:rsidRPr="00B13C55">
        <w:rPr>
          <w:rFonts w:ascii="Times New Roman" w:eastAsia="Times New Roman" w:hAnsi="Times New Roman" w:cs="Times New Roman"/>
          <w:sz w:val="24"/>
          <w:szCs w:val="20"/>
          <w:lang w:eastAsia="pl-PL"/>
        </w:rPr>
        <w:t xml:space="preserve">w </w:t>
      </w:r>
      <w:r w:rsidR="001D52FE">
        <w:rPr>
          <w:rFonts w:ascii="Times New Roman" w:eastAsia="Times New Roman" w:hAnsi="Times New Roman" w:cs="Times New Roman"/>
          <w:sz w:val="24"/>
          <w:szCs w:val="20"/>
          <w:lang w:eastAsia="pl-PL"/>
        </w:rPr>
        <w:t>k</w:t>
      </w:r>
      <w:r w:rsidRPr="00B13C55">
        <w:rPr>
          <w:rFonts w:ascii="Times New Roman" w:eastAsia="Times New Roman" w:hAnsi="Times New Roman" w:cs="Times New Roman"/>
          <w:sz w:val="24"/>
          <w:szCs w:val="20"/>
          <w:lang w:eastAsia="pl-PL"/>
        </w:rPr>
        <w:t xml:space="preserve">ilka razy  roku. </w:t>
      </w:r>
      <w:r>
        <w:rPr>
          <w:rFonts w:ascii="Times New Roman" w:eastAsia="Times New Roman" w:hAnsi="Times New Roman" w:cs="Times New Roman"/>
          <w:sz w:val="24"/>
          <w:szCs w:val="20"/>
          <w:lang w:eastAsia="pl-PL"/>
        </w:rPr>
        <w:t xml:space="preserve">Niewielka </w:t>
      </w:r>
      <w:r w:rsidR="00E641A2">
        <w:rPr>
          <w:rFonts w:ascii="Times New Roman" w:eastAsia="Times New Roman" w:hAnsi="Times New Roman" w:cs="Times New Roman"/>
          <w:sz w:val="24"/>
          <w:szCs w:val="20"/>
          <w:lang w:eastAsia="pl-PL"/>
        </w:rPr>
        <w:t xml:space="preserve">również </w:t>
      </w:r>
      <w:r>
        <w:rPr>
          <w:rFonts w:ascii="Times New Roman" w:eastAsia="Times New Roman" w:hAnsi="Times New Roman" w:cs="Times New Roman"/>
          <w:sz w:val="24"/>
          <w:szCs w:val="20"/>
          <w:lang w:eastAsia="pl-PL"/>
        </w:rPr>
        <w:t>liczba badanych</w:t>
      </w:r>
      <w:r w:rsidRPr="00B13C55">
        <w:rPr>
          <w:rFonts w:ascii="Times New Roman" w:eastAsia="Times New Roman" w:hAnsi="Times New Roman" w:cs="Times New Roman"/>
          <w:sz w:val="24"/>
          <w:szCs w:val="20"/>
          <w:lang w:eastAsia="pl-PL"/>
        </w:rPr>
        <w:t xml:space="preserve"> przyznawał</w:t>
      </w:r>
      <w:r>
        <w:rPr>
          <w:rFonts w:ascii="Times New Roman" w:eastAsia="Times New Roman" w:hAnsi="Times New Roman" w:cs="Times New Roman"/>
          <w:sz w:val="24"/>
          <w:szCs w:val="20"/>
          <w:lang w:eastAsia="pl-PL"/>
        </w:rPr>
        <w:t>a</w:t>
      </w:r>
      <w:r w:rsidRPr="00B13C55">
        <w:rPr>
          <w:rFonts w:ascii="Times New Roman" w:eastAsia="Times New Roman" w:hAnsi="Times New Roman" w:cs="Times New Roman"/>
          <w:sz w:val="24"/>
          <w:szCs w:val="20"/>
          <w:lang w:eastAsia="pl-PL"/>
        </w:rPr>
        <w:t xml:space="preserve">, że zdarzało </w:t>
      </w:r>
      <w:r>
        <w:rPr>
          <w:rFonts w:ascii="Times New Roman" w:eastAsia="Times New Roman" w:hAnsi="Times New Roman" w:cs="Times New Roman"/>
          <w:sz w:val="24"/>
          <w:szCs w:val="20"/>
          <w:lang w:eastAsia="pl-PL"/>
        </w:rPr>
        <w:t>im</w:t>
      </w:r>
      <w:r w:rsidRPr="00B13C55">
        <w:rPr>
          <w:rFonts w:ascii="Times New Roman" w:eastAsia="Times New Roman" w:hAnsi="Times New Roman" w:cs="Times New Roman"/>
          <w:sz w:val="24"/>
          <w:szCs w:val="20"/>
          <w:lang w:eastAsia="pl-PL"/>
        </w:rPr>
        <w:t xml:space="preserve"> się</w:t>
      </w:r>
      <w:r>
        <w:rPr>
          <w:rFonts w:ascii="Times New Roman" w:eastAsia="Times New Roman" w:hAnsi="Times New Roman" w:cs="Times New Roman"/>
          <w:sz w:val="24"/>
          <w:szCs w:val="20"/>
          <w:lang w:eastAsia="pl-PL"/>
        </w:rPr>
        <w:t xml:space="preserve"> stosować takie formy przemocy jak:</w:t>
      </w:r>
      <w:r w:rsidRPr="00B13C55">
        <w:rPr>
          <w:rFonts w:ascii="Times New Roman" w:eastAsia="Times New Roman" w:hAnsi="Times New Roman" w:cs="Times New Roman"/>
          <w:sz w:val="24"/>
          <w:szCs w:val="20"/>
          <w:lang w:eastAsia="pl-PL"/>
        </w:rPr>
        <w:t xml:space="preserve"> </w:t>
      </w:r>
      <w:r w:rsidR="00E641A2">
        <w:rPr>
          <w:rFonts w:ascii="Times New Roman" w:eastAsia="Times New Roman" w:hAnsi="Times New Roman" w:cs="Times New Roman"/>
          <w:sz w:val="24"/>
          <w:szCs w:val="20"/>
          <w:lang w:eastAsia="pl-PL"/>
        </w:rPr>
        <w:t xml:space="preserve">szarpanie, rzucanie przedmiotami, nadmierną kontrolę, poniżanie i krytykowanie. </w:t>
      </w:r>
      <w:r w:rsidRPr="00B13C55">
        <w:rPr>
          <w:rFonts w:ascii="Times New Roman" w:eastAsia="Times New Roman" w:hAnsi="Times New Roman" w:cs="Times New Roman"/>
          <w:sz w:val="24"/>
          <w:szCs w:val="20"/>
          <w:lang w:eastAsia="pl-PL"/>
        </w:rPr>
        <w:t>P</w:t>
      </w:r>
      <w:r>
        <w:rPr>
          <w:rFonts w:ascii="Times New Roman" w:eastAsia="Times New Roman" w:hAnsi="Times New Roman" w:cs="Times New Roman"/>
          <w:sz w:val="24"/>
          <w:szCs w:val="20"/>
          <w:lang w:eastAsia="pl-PL"/>
        </w:rPr>
        <w:t>owyższa</w:t>
      </w:r>
      <w:r w:rsidRPr="00B13C55">
        <w:rPr>
          <w:rFonts w:ascii="Times New Roman" w:eastAsia="Times New Roman" w:hAnsi="Times New Roman" w:cs="Times New Roman"/>
          <w:sz w:val="24"/>
          <w:szCs w:val="20"/>
          <w:lang w:eastAsia="pl-PL"/>
        </w:rPr>
        <w:t xml:space="preserve"> tabela przedstawia odpowiedzi badanych na to pytanie.</w:t>
      </w:r>
    </w:p>
    <w:p w14:paraId="10B8119E" w14:textId="77777777" w:rsidR="00DD4C0B" w:rsidRDefault="00DD4C0B" w:rsidP="00DD4C0B">
      <w:pPr>
        <w:spacing w:after="0" w:line="200" w:lineRule="exact"/>
        <w:rPr>
          <w:rFonts w:ascii="Times New Roman" w:eastAsia="Times New Roman" w:hAnsi="Times New Roman" w:cs="Times New Roman"/>
          <w:b/>
          <w:sz w:val="20"/>
          <w:szCs w:val="20"/>
          <w:lang w:eastAsia="pl-PL"/>
        </w:rPr>
      </w:pPr>
    </w:p>
    <w:p w14:paraId="00889A51" w14:textId="77777777" w:rsidR="00DD4C0B" w:rsidRPr="00364C6F" w:rsidRDefault="00DD4C0B" w:rsidP="00DD4C0B">
      <w:pPr>
        <w:spacing w:after="0" w:line="358" w:lineRule="auto"/>
        <w:ind w:firstLine="708"/>
        <w:jc w:val="center"/>
        <w:rPr>
          <w:rFonts w:ascii="Times New Roman" w:eastAsia="Times New Roman" w:hAnsi="Times New Roman" w:cs="Times New Roman"/>
          <w:b/>
          <w:sz w:val="28"/>
          <w:szCs w:val="28"/>
          <w:lang w:eastAsia="pl-PL"/>
        </w:rPr>
      </w:pPr>
      <w:r w:rsidRPr="00364C6F">
        <w:rPr>
          <w:rFonts w:ascii="Times New Roman" w:eastAsia="Times New Roman" w:hAnsi="Times New Roman" w:cs="Times New Roman"/>
          <w:b/>
          <w:sz w:val="28"/>
          <w:szCs w:val="28"/>
          <w:lang w:eastAsia="pl-PL"/>
        </w:rPr>
        <w:t xml:space="preserve">Porównanie </w:t>
      </w:r>
      <w:r>
        <w:rPr>
          <w:rFonts w:ascii="Times New Roman" w:eastAsia="Times New Roman" w:hAnsi="Times New Roman" w:cs="Times New Roman"/>
          <w:b/>
          <w:sz w:val="28"/>
          <w:szCs w:val="28"/>
          <w:lang w:eastAsia="pl-PL"/>
        </w:rPr>
        <w:t>liczby</w:t>
      </w:r>
      <w:r w:rsidRPr="00364C6F">
        <w:rPr>
          <w:rFonts w:ascii="Times New Roman" w:eastAsia="Times New Roman" w:hAnsi="Times New Roman" w:cs="Times New Roman"/>
          <w:b/>
          <w:sz w:val="28"/>
          <w:szCs w:val="28"/>
          <w:lang w:eastAsia="pl-PL"/>
        </w:rPr>
        <w:t xml:space="preserve"> osób doświadczających i stosujący</w:t>
      </w:r>
      <w:r>
        <w:rPr>
          <w:rFonts w:ascii="Times New Roman" w:eastAsia="Times New Roman" w:hAnsi="Times New Roman" w:cs="Times New Roman"/>
          <w:b/>
          <w:sz w:val="28"/>
          <w:szCs w:val="28"/>
          <w:lang w:eastAsia="pl-PL"/>
        </w:rPr>
        <w:t>ch</w:t>
      </w:r>
      <w:r w:rsidRPr="00364C6F">
        <w:rPr>
          <w:rFonts w:ascii="Times New Roman" w:eastAsia="Times New Roman" w:hAnsi="Times New Roman" w:cs="Times New Roman"/>
          <w:b/>
          <w:sz w:val="28"/>
          <w:szCs w:val="28"/>
          <w:lang w:eastAsia="pl-PL"/>
        </w:rPr>
        <w:t xml:space="preserve"> przemoc</w:t>
      </w:r>
    </w:p>
    <w:p w14:paraId="1394C695" w14:textId="77777777" w:rsidR="00DD4C0B" w:rsidRDefault="00DD4C0B" w:rsidP="00DD4C0B">
      <w:pPr>
        <w:spacing w:after="0" w:line="358" w:lineRule="auto"/>
        <w:ind w:firstLine="708"/>
        <w:jc w:val="both"/>
        <w:rPr>
          <w:rFonts w:ascii="Times New Roman" w:eastAsia="Times New Roman" w:hAnsi="Times New Roman" w:cs="Times New Roman"/>
          <w:sz w:val="24"/>
          <w:szCs w:val="20"/>
          <w:lang w:eastAsia="pl-PL"/>
        </w:rPr>
      </w:pPr>
      <w:r>
        <w:rPr>
          <w:noProof/>
          <w:lang w:eastAsia="pl-PL"/>
        </w:rPr>
        <w:drawing>
          <wp:inline distT="0" distB="0" distL="0" distR="0" wp14:anchorId="480D5137" wp14:editId="15B0EF1F">
            <wp:extent cx="5486400" cy="3856382"/>
            <wp:effectExtent l="0" t="0" r="19050" b="10795"/>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92FB99" w14:textId="77777777" w:rsidR="00DD4C0B" w:rsidRPr="00F17EAE" w:rsidRDefault="00DD4C0B" w:rsidP="00DD4C0B">
      <w:pPr>
        <w:spacing w:after="0" w:line="358" w:lineRule="auto"/>
        <w:ind w:firstLine="708"/>
        <w:jc w:val="both"/>
        <w:rPr>
          <w:rFonts w:ascii="Times New Roman" w:eastAsia="Times New Roman" w:hAnsi="Times New Roman" w:cs="Times New Roman"/>
          <w:sz w:val="24"/>
          <w:szCs w:val="20"/>
          <w:lang w:eastAsia="pl-PL"/>
        </w:rPr>
      </w:pPr>
    </w:p>
    <w:p w14:paraId="1ACB0E23" w14:textId="77777777" w:rsidR="00F17EAE" w:rsidRPr="00C87EAE" w:rsidRDefault="00F17EAE" w:rsidP="00F17EAE">
      <w:pPr>
        <w:spacing w:line="358" w:lineRule="auto"/>
        <w:ind w:firstLine="708"/>
        <w:jc w:val="both"/>
        <w:rPr>
          <w:rFonts w:ascii="Times New Roman" w:hAnsi="Times New Roman" w:cs="Times New Roman"/>
          <w:sz w:val="24"/>
        </w:rPr>
      </w:pPr>
      <w:r w:rsidRPr="00C87EAE">
        <w:rPr>
          <w:rFonts w:ascii="Times New Roman" w:hAnsi="Times New Roman" w:cs="Times New Roman"/>
          <w:sz w:val="24"/>
        </w:rPr>
        <w:t>Powyższy wykres przedstawia porównanie liczby ankieterów doświadczających oraz stosujących przemoc. Można zauważyć znaczne różnice między o</w:t>
      </w:r>
      <w:r w:rsidR="00E05944" w:rsidRPr="00C87EAE">
        <w:rPr>
          <w:rFonts w:ascii="Times New Roman" w:hAnsi="Times New Roman" w:cs="Times New Roman"/>
          <w:sz w:val="24"/>
        </w:rPr>
        <w:t>bydwoma</w:t>
      </w:r>
      <w:r w:rsidRPr="00C87EAE">
        <w:rPr>
          <w:rFonts w:ascii="Times New Roman" w:hAnsi="Times New Roman" w:cs="Times New Roman"/>
          <w:sz w:val="24"/>
        </w:rPr>
        <w:t xml:space="preserve"> wynikami. Zdecydowanie większy odsetek ankieterów doświadczył kiedykolwiek różnych form przemocy niż ją stosował. </w:t>
      </w:r>
    </w:p>
    <w:p w14:paraId="7AEA25EF" w14:textId="77777777" w:rsidR="00DD4C0B" w:rsidRDefault="00DD4C0B" w:rsidP="00DD4C0B">
      <w:pPr>
        <w:spacing w:after="0" w:line="358" w:lineRule="auto"/>
        <w:ind w:firstLine="708"/>
        <w:jc w:val="both"/>
        <w:rPr>
          <w:rFonts w:ascii="Times New Roman" w:eastAsia="Times New Roman" w:hAnsi="Times New Roman" w:cs="Times New Roman"/>
          <w:sz w:val="24"/>
          <w:szCs w:val="20"/>
          <w:lang w:eastAsia="pl-PL"/>
        </w:rPr>
      </w:pPr>
    </w:p>
    <w:p w14:paraId="03BE3E22" w14:textId="77777777" w:rsidR="008B3508" w:rsidRDefault="008B3508" w:rsidP="00DD4C0B">
      <w:pPr>
        <w:spacing w:after="0" w:line="358" w:lineRule="auto"/>
        <w:ind w:firstLine="708"/>
        <w:jc w:val="both"/>
        <w:rPr>
          <w:rFonts w:ascii="Times New Roman" w:eastAsia="Times New Roman" w:hAnsi="Times New Roman" w:cs="Times New Roman"/>
          <w:sz w:val="24"/>
          <w:szCs w:val="20"/>
          <w:lang w:eastAsia="pl-PL"/>
        </w:rPr>
      </w:pPr>
    </w:p>
    <w:p w14:paraId="34625F04" w14:textId="77777777" w:rsidR="008B3508" w:rsidRDefault="008B3508" w:rsidP="00DD4C0B">
      <w:pPr>
        <w:spacing w:after="0" w:line="358" w:lineRule="auto"/>
        <w:ind w:firstLine="708"/>
        <w:jc w:val="both"/>
        <w:rPr>
          <w:rFonts w:ascii="Times New Roman" w:eastAsia="Times New Roman" w:hAnsi="Times New Roman" w:cs="Times New Roman"/>
          <w:sz w:val="24"/>
          <w:szCs w:val="20"/>
          <w:lang w:eastAsia="pl-PL"/>
        </w:rPr>
      </w:pPr>
    </w:p>
    <w:p w14:paraId="3CE3ECED" w14:textId="77777777" w:rsidR="008B3508" w:rsidRDefault="008B3508" w:rsidP="00DD4C0B">
      <w:pPr>
        <w:spacing w:after="0" w:line="358" w:lineRule="auto"/>
        <w:ind w:firstLine="708"/>
        <w:jc w:val="both"/>
        <w:rPr>
          <w:rFonts w:ascii="Times New Roman" w:eastAsia="Times New Roman" w:hAnsi="Times New Roman" w:cs="Times New Roman"/>
          <w:sz w:val="24"/>
          <w:szCs w:val="20"/>
          <w:lang w:eastAsia="pl-PL"/>
        </w:rPr>
      </w:pPr>
    </w:p>
    <w:p w14:paraId="0F051D16" w14:textId="77777777" w:rsidR="008B3508" w:rsidRDefault="008B3508" w:rsidP="00DD4C0B">
      <w:pPr>
        <w:spacing w:after="0" w:line="358" w:lineRule="auto"/>
        <w:ind w:firstLine="708"/>
        <w:jc w:val="both"/>
        <w:rPr>
          <w:rFonts w:ascii="Times New Roman" w:eastAsia="Times New Roman" w:hAnsi="Times New Roman" w:cs="Times New Roman"/>
          <w:sz w:val="24"/>
          <w:szCs w:val="20"/>
          <w:lang w:eastAsia="pl-PL"/>
        </w:rPr>
      </w:pPr>
    </w:p>
    <w:p w14:paraId="5239986D" w14:textId="77777777" w:rsidR="008B3508" w:rsidRDefault="008B3508" w:rsidP="00DD4C0B">
      <w:pPr>
        <w:spacing w:after="0" w:line="358" w:lineRule="auto"/>
        <w:ind w:firstLine="708"/>
        <w:jc w:val="both"/>
        <w:rPr>
          <w:rFonts w:ascii="Times New Roman" w:eastAsia="Times New Roman" w:hAnsi="Times New Roman" w:cs="Times New Roman"/>
          <w:sz w:val="24"/>
          <w:szCs w:val="20"/>
          <w:lang w:eastAsia="pl-PL"/>
        </w:rPr>
      </w:pPr>
    </w:p>
    <w:p w14:paraId="069979B9" w14:textId="77777777" w:rsidR="00B5719F" w:rsidRDefault="00B5719F" w:rsidP="00B5719F">
      <w:pPr>
        <w:spacing w:after="0" w:line="358" w:lineRule="auto"/>
        <w:ind w:right="120"/>
        <w:jc w:val="both"/>
        <w:rPr>
          <w:rFonts w:ascii="Times New Roman" w:eastAsia="Times New Roman" w:hAnsi="Times New Roman" w:cs="Times New Roman"/>
          <w:sz w:val="24"/>
          <w:szCs w:val="20"/>
          <w:lang w:eastAsia="pl-PL"/>
        </w:rPr>
      </w:pPr>
    </w:p>
    <w:p w14:paraId="48DF65CE"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lastRenderedPageBreak/>
        <w:t>Tab. 1</w:t>
      </w:r>
      <w:r w:rsidR="00DD4C0B">
        <w:rPr>
          <w:rFonts w:ascii="Times New Roman" w:eastAsia="Times New Roman" w:hAnsi="Times New Roman" w:cs="Times New Roman"/>
          <w:b/>
          <w:sz w:val="20"/>
          <w:szCs w:val="20"/>
          <w:lang w:eastAsia="pl-PL"/>
        </w:rPr>
        <w:t>3</w:t>
      </w:r>
      <w:r w:rsidRPr="00B13C55">
        <w:rPr>
          <w:rFonts w:ascii="Times New Roman" w:eastAsia="Times New Roman" w:hAnsi="Times New Roman" w:cs="Times New Roman"/>
          <w:b/>
          <w:sz w:val="20"/>
          <w:szCs w:val="20"/>
          <w:lang w:eastAsia="pl-PL"/>
        </w:rPr>
        <w:t>. Ocena zagrożenie ponownym doświadczaniem przemocy.</w:t>
      </w:r>
    </w:p>
    <w:p w14:paraId="3D516122" w14:textId="77777777" w:rsidR="00B5719F" w:rsidRPr="00B13C55" w:rsidRDefault="00B5719F" w:rsidP="00B5719F">
      <w:pPr>
        <w:spacing w:after="0" w:line="35"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3000"/>
        <w:gridCol w:w="140"/>
        <w:gridCol w:w="80"/>
        <w:gridCol w:w="1060"/>
        <w:gridCol w:w="140"/>
        <w:gridCol w:w="80"/>
        <w:gridCol w:w="1060"/>
        <w:gridCol w:w="140"/>
        <w:gridCol w:w="80"/>
        <w:gridCol w:w="1060"/>
        <w:gridCol w:w="120"/>
        <w:gridCol w:w="100"/>
        <w:gridCol w:w="920"/>
        <w:gridCol w:w="120"/>
        <w:gridCol w:w="80"/>
        <w:gridCol w:w="900"/>
        <w:gridCol w:w="120"/>
      </w:tblGrid>
      <w:tr w:rsidR="00B5719F" w:rsidRPr="00B13C55" w14:paraId="404C3AE8" w14:textId="77777777" w:rsidTr="00B5719F">
        <w:trPr>
          <w:trHeight w:val="46"/>
        </w:trPr>
        <w:tc>
          <w:tcPr>
            <w:tcW w:w="140" w:type="dxa"/>
            <w:tcBorders>
              <w:left w:val="single" w:sz="8" w:space="0" w:color="1F3864"/>
            </w:tcBorders>
            <w:shd w:val="clear" w:color="auto" w:fill="1F3864"/>
            <w:vAlign w:val="bottom"/>
          </w:tcPr>
          <w:p w14:paraId="76083242"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3000" w:type="dxa"/>
            <w:vMerge w:val="restart"/>
            <w:shd w:val="clear" w:color="auto" w:fill="1F3864"/>
            <w:vAlign w:val="bottom"/>
          </w:tcPr>
          <w:p w14:paraId="337D172C"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shd w:val="clear" w:color="auto" w:fill="1F3864"/>
                <w:lang w:eastAsia="pl-PL"/>
              </w:rPr>
            </w:pPr>
            <w:r w:rsidRPr="00B13C55">
              <w:rPr>
                <w:rFonts w:ascii="Times New Roman" w:eastAsia="Times New Roman" w:hAnsi="Times New Roman" w:cs="Times New Roman"/>
                <w:b/>
                <w:color w:val="FFFFFF"/>
                <w:sz w:val="20"/>
                <w:szCs w:val="20"/>
                <w:shd w:val="clear" w:color="auto" w:fill="1F3864"/>
                <w:lang w:eastAsia="pl-PL"/>
              </w:rPr>
              <w:t>Jak ocenia Pan/Pani zagrożenie, że</w:t>
            </w:r>
          </w:p>
        </w:tc>
        <w:tc>
          <w:tcPr>
            <w:tcW w:w="140" w:type="dxa"/>
            <w:tcBorders>
              <w:right w:val="single" w:sz="8" w:space="0" w:color="1F3864"/>
            </w:tcBorders>
            <w:shd w:val="clear" w:color="auto" w:fill="1F3864"/>
            <w:vAlign w:val="bottom"/>
          </w:tcPr>
          <w:p w14:paraId="60EEBCF0"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41D327BE"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1060" w:type="dxa"/>
            <w:vMerge w:val="restart"/>
            <w:shd w:val="clear" w:color="auto" w:fill="1F3864"/>
            <w:vAlign w:val="bottom"/>
          </w:tcPr>
          <w:p w14:paraId="5CA874B8"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Duże</w:t>
            </w:r>
          </w:p>
        </w:tc>
        <w:tc>
          <w:tcPr>
            <w:tcW w:w="140" w:type="dxa"/>
            <w:tcBorders>
              <w:right w:val="single" w:sz="8" w:space="0" w:color="1F3864"/>
            </w:tcBorders>
            <w:shd w:val="clear" w:color="auto" w:fill="1F3864"/>
            <w:vAlign w:val="bottom"/>
          </w:tcPr>
          <w:p w14:paraId="4592A8BC"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266011BC"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1060" w:type="dxa"/>
            <w:vMerge w:val="restart"/>
            <w:shd w:val="clear" w:color="auto" w:fill="1F3864"/>
            <w:vAlign w:val="bottom"/>
          </w:tcPr>
          <w:p w14:paraId="4E95202E" w14:textId="77777777" w:rsidR="00B5719F" w:rsidRPr="00B13C55" w:rsidRDefault="00B5719F" w:rsidP="00B5719F">
            <w:pPr>
              <w:spacing w:after="0" w:line="0" w:lineRule="atLeast"/>
              <w:rPr>
                <w:rFonts w:ascii="Times New Roman" w:eastAsia="Times New Roman" w:hAnsi="Times New Roman" w:cs="Times New Roman"/>
                <w:b/>
                <w:color w:val="FFFFFF"/>
                <w:w w:val="99"/>
                <w:sz w:val="20"/>
                <w:szCs w:val="20"/>
                <w:lang w:eastAsia="pl-PL"/>
              </w:rPr>
            </w:pPr>
            <w:r w:rsidRPr="00B13C55">
              <w:rPr>
                <w:rFonts w:ascii="Times New Roman" w:eastAsia="Times New Roman" w:hAnsi="Times New Roman" w:cs="Times New Roman"/>
                <w:b/>
                <w:color w:val="FFFFFF"/>
                <w:w w:val="99"/>
                <w:sz w:val="20"/>
                <w:szCs w:val="20"/>
                <w:lang w:eastAsia="pl-PL"/>
              </w:rPr>
              <w:t>Raczej duże</w:t>
            </w:r>
          </w:p>
        </w:tc>
        <w:tc>
          <w:tcPr>
            <w:tcW w:w="140" w:type="dxa"/>
            <w:tcBorders>
              <w:right w:val="single" w:sz="8" w:space="0" w:color="1F3864"/>
            </w:tcBorders>
            <w:shd w:val="clear" w:color="auto" w:fill="1F3864"/>
            <w:vAlign w:val="bottom"/>
          </w:tcPr>
          <w:p w14:paraId="4A00581B"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0A40E405"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1060" w:type="dxa"/>
            <w:vMerge w:val="restart"/>
            <w:shd w:val="clear" w:color="auto" w:fill="1F3864"/>
            <w:vAlign w:val="bottom"/>
          </w:tcPr>
          <w:p w14:paraId="76784FFB"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Raczej małe</w:t>
            </w:r>
          </w:p>
        </w:tc>
        <w:tc>
          <w:tcPr>
            <w:tcW w:w="120" w:type="dxa"/>
            <w:tcBorders>
              <w:right w:val="single" w:sz="8" w:space="0" w:color="1F3864"/>
            </w:tcBorders>
            <w:shd w:val="clear" w:color="auto" w:fill="1F3864"/>
            <w:vAlign w:val="bottom"/>
          </w:tcPr>
          <w:p w14:paraId="00A14AEC"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46C3E13A"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920" w:type="dxa"/>
            <w:vMerge w:val="restart"/>
            <w:shd w:val="clear" w:color="auto" w:fill="1F3864"/>
            <w:vAlign w:val="bottom"/>
          </w:tcPr>
          <w:p w14:paraId="63A44F54" w14:textId="77777777" w:rsidR="00B5719F" w:rsidRPr="00B13C55" w:rsidRDefault="00B5719F" w:rsidP="00B5719F">
            <w:pPr>
              <w:spacing w:after="0" w:line="0" w:lineRule="atLeast"/>
              <w:jc w:val="center"/>
              <w:rPr>
                <w:rFonts w:ascii="Times New Roman" w:eastAsia="Times New Roman" w:hAnsi="Times New Roman" w:cs="Times New Roman"/>
                <w:b/>
                <w:color w:val="FFFFFF"/>
                <w:w w:val="96"/>
                <w:sz w:val="20"/>
                <w:szCs w:val="20"/>
                <w:lang w:eastAsia="pl-PL"/>
              </w:rPr>
            </w:pPr>
            <w:r w:rsidRPr="00B13C55">
              <w:rPr>
                <w:rFonts w:ascii="Times New Roman" w:eastAsia="Times New Roman" w:hAnsi="Times New Roman" w:cs="Times New Roman"/>
                <w:b/>
                <w:color w:val="FFFFFF"/>
                <w:w w:val="96"/>
                <w:sz w:val="20"/>
                <w:szCs w:val="20"/>
                <w:lang w:eastAsia="pl-PL"/>
              </w:rPr>
              <w:t>Małe</w:t>
            </w:r>
          </w:p>
        </w:tc>
        <w:tc>
          <w:tcPr>
            <w:tcW w:w="120" w:type="dxa"/>
            <w:tcBorders>
              <w:right w:val="single" w:sz="8" w:space="0" w:color="1F3864"/>
            </w:tcBorders>
            <w:shd w:val="clear" w:color="auto" w:fill="1F3864"/>
            <w:vAlign w:val="bottom"/>
          </w:tcPr>
          <w:p w14:paraId="318425FA"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35B1C734"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c>
          <w:tcPr>
            <w:tcW w:w="900" w:type="dxa"/>
            <w:vMerge w:val="restart"/>
            <w:shd w:val="clear" w:color="auto" w:fill="1F3864"/>
            <w:vAlign w:val="bottom"/>
          </w:tcPr>
          <w:p w14:paraId="0033F880" w14:textId="77777777" w:rsidR="00B5719F" w:rsidRPr="00B13C55" w:rsidRDefault="00B5719F" w:rsidP="00B5719F">
            <w:pPr>
              <w:spacing w:after="0" w:line="0" w:lineRule="atLeast"/>
              <w:jc w:val="center"/>
              <w:rPr>
                <w:rFonts w:ascii="Times New Roman" w:eastAsia="Times New Roman" w:hAnsi="Times New Roman" w:cs="Times New Roman"/>
                <w:b/>
                <w:color w:val="FFFFFF"/>
                <w:w w:val="98"/>
                <w:sz w:val="20"/>
                <w:szCs w:val="20"/>
                <w:lang w:eastAsia="pl-PL"/>
              </w:rPr>
            </w:pPr>
            <w:r w:rsidRPr="00B13C55">
              <w:rPr>
                <w:rFonts w:ascii="Times New Roman" w:eastAsia="Times New Roman" w:hAnsi="Times New Roman" w:cs="Times New Roman"/>
                <w:b/>
                <w:color w:val="FFFFFF"/>
                <w:w w:val="98"/>
                <w:sz w:val="20"/>
                <w:szCs w:val="20"/>
                <w:lang w:eastAsia="pl-PL"/>
              </w:rPr>
              <w:t>Nie wiem</w:t>
            </w:r>
          </w:p>
        </w:tc>
        <w:tc>
          <w:tcPr>
            <w:tcW w:w="120" w:type="dxa"/>
            <w:tcBorders>
              <w:right w:val="single" w:sz="8" w:space="0" w:color="1F3864"/>
            </w:tcBorders>
            <w:shd w:val="clear" w:color="auto" w:fill="1F3864"/>
            <w:vAlign w:val="bottom"/>
          </w:tcPr>
          <w:p w14:paraId="64D0FB79" w14:textId="77777777" w:rsidR="00B5719F" w:rsidRPr="00B13C55" w:rsidRDefault="00B5719F" w:rsidP="00B5719F">
            <w:pPr>
              <w:spacing w:after="0" w:line="0" w:lineRule="atLeast"/>
              <w:rPr>
                <w:rFonts w:ascii="Times New Roman" w:eastAsia="Times New Roman" w:hAnsi="Times New Roman" w:cs="Times New Roman"/>
                <w:sz w:val="3"/>
                <w:szCs w:val="20"/>
                <w:lang w:eastAsia="pl-PL"/>
              </w:rPr>
            </w:pPr>
          </w:p>
        </w:tc>
      </w:tr>
      <w:tr w:rsidR="00B5719F" w:rsidRPr="00B13C55" w14:paraId="0D302942" w14:textId="77777777" w:rsidTr="00B5719F">
        <w:trPr>
          <w:trHeight w:val="289"/>
        </w:trPr>
        <w:tc>
          <w:tcPr>
            <w:tcW w:w="140" w:type="dxa"/>
            <w:tcBorders>
              <w:left w:val="single" w:sz="8" w:space="0" w:color="1F3864"/>
            </w:tcBorders>
            <w:shd w:val="clear" w:color="auto" w:fill="1F3864"/>
            <w:vAlign w:val="bottom"/>
          </w:tcPr>
          <w:p w14:paraId="477CB85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3000" w:type="dxa"/>
            <w:vMerge/>
            <w:shd w:val="clear" w:color="auto" w:fill="1F3864"/>
            <w:vAlign w:val="bottom"/>
          </w:tcPr>
          <w:p w14:paraId="16B998B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6924382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2D8C5A8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vMerge/>
            <w:shd w:val="clear" w:color="auto" w:fill="1F3864"/>
            <w:vAlign w:val="bottom"/>
          </w:tcPr>
          <w:p w14:paraId="7C791B9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4D24856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0D1EFC4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vMerge/>
            <w:shd w:val="clear" w:color="auto" w:fill="1F3864"/>
            <w:vAlign w:val="bottom"/>
          </w:tcPr>
          <w:p w14:paraId="78C07E7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0BC16DA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1699982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60" w:type="dxa"/>
            <w:vMerge/>
            <w:shd w:val="clear" w:color="auto" w:fill="1F3864"/>
            <w:vAlign w:val="bottom"/>
          </w:tcPr>
          <w:p w14:paraId="1D70131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6F997F9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6EC1D2E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20" w:type="dxa"/>
            <w:vMerge/>
            <w:shd w:val="clear" w:color="auto" w:fill="1F3864"/>
            <w:vAlign w:val="bottom"/>
          </w:tcPr>
          <w:p w14:paraId="1CC591C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62759A3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54AA088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00" w:type="dxa"/>
            <w:vMerge/>
            <w:shd w:val="clear" w:color="auto" w:fill="1F3864"/>
            <w:vAlign w:val="bottom"/>
          </w:tcPr>
          <w:p w14:paraId="1A16B12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7397449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2F921AF" w14:textId="77777777" w:rsidTr="00B5719F">
        <w:trPr>
          <w:trHeight w:val="264"/>
        </w:trPr>
        <w:tc>
          <w:tcPr>
            <w:tcW w:w="140" w:type="dxa"/>
            <w:tcBorders>
              <w:left w:val="single" w:sz="8" w:space="0" w:color="1F3864"/>
            </w:tcBorders>
            <w:shd w:val="clear" w:color="auto" w:fill="1F3864"/>
            <w:vAlign w:val="bottom"/>
          </w:tcPr>
          <w:p w14:paraId="0BAB83F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3000" w:type="dxa"/>
            <w:shd w:val="clear" w:color="auto" w:fill="1F3864"/>
            <w:vAlign w:val="bottom"/>
          </w:tcPr>
          <w:p w14:paraId="4DF1B2E1"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doświadczy Pan/Pani ponownie</w:t>
            </w:r>
          </w:p>
        </w:tc>
        <w:tc>
          <w:tcPr>
            <w:tcW w:w="140" w:type="dxa"/>
            <w:tcBorders>
              <w:right w:val="single" w:sz="8" w:space="0" w:color="1F3864"/>
            </w:tcBorders>
            <w:shd w:val="clear" w:color="auto" w:fill="1F3864"/>
            <w:vAlign w:val="bottom"/>
          </w:tcPr>
          <w:p w14:paraId="4C68450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572C9E24"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1F3864"/>
            <w:vAlign w:val="bottom"/>
          </w:tcPr>
          <w:p w14:paraId="65BBB64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1F3864"/>
            <w:vAlign w:val="bottom"/>
          </w:tcPr>
          <w:p w14:paraId="6D4D7F0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510F7F0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1F3864"/>
            <w:vAlign w:val="bottom"/>
          </w:tcPr>
          <w:p w14:paraId="5A88BB4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1F3864"/>
            <w:vAlign w:val="bottom"/>
          </w:tcPr>
          <w:p w14:paraId="4A868D0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26DD42C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1F3864"/>
            <w:vAlign w:val="bottom"/>
          </w:tcPr>
          <w:p w14:paraId="1156873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3F8EC73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637D483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shd w:val="clear" w:color="auto" w:fill="1F3864"/>
            <w:vAlign w:val="bottom"/>
          </w:tcPr>
          <w:p w14:paraId="584871D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6E45569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751701B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00" w:type="dxa"/>
            <w:shd w:val="clear" w:color="auto" w:fill="1F3864"/>
            <w:vAlign w:val="bottom"/>
          </w:tcPr>
          <w:p w14:paraId="0EA9D23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23F2C194"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29E95BFD" w14:textId="77777777" w:rsidTr="00B5719F">
        <w:trPr>
          <w:trHeight w:val="264"/>
        </w:trPr>
        <w:tc>
          <w:tcPr>
            <w:tcW w:w="140" w:type="dxa"/>
            <w:tcBorders>
              <w:left w:val="single" w:sz="8" w:space="0" w:color="1F3864"/>
            </w:tcBorders>
            <w:shd w:val="clear" w:color="auto" w:fill="1F3864"/>
            <w:vAlign w:val="bottom"/>
          </w:tcPr>
          <w:p w14:paraId="1A8E050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3000" w:type="dxa"/>
            <w:shd w:val="clear" w:color="auto" w:fill="1F3864"/>
            <w:vAlign w:val="bottom"/>
          </w:tcPr>
          <w:p w14:paraId="556397D6" w14:textId="77777777" w:rsidR="00B5719F" w:rsidRPr="00B13C55" w:rsidRDefault="00B5719F" w:rsidP="00B5719F">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następujących form przemocy?</w:t>
            </w:r>
          </w:p>
        </w:tc>
        <w:tc>
          <w:tcPr>
            <w:tcW w:w="140" w:type="dxa"/>
            <w:tcBorders>
              <w:right w:val="single" w:sz="8" w:space="0" w:color="1F3864"/>
            </w:tcBorders>
            <w:shd w:val="clear" w:color="auto" w:fill="1F3864"/>
            <w:vAlign w:val="bottom"/>
          </w:tcPr>
          <w:p w14:paraId="68C4D2B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61D4BED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1F3864"/>
            <w:vAlign w:val="bottom"/>
          </w:tcPr>
          <w:p w14:paraId="39AA7B2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1F3864"/>
            <w:vAlign w:val="bottom"/>
          </w:tcPr>
          <w:p w14:paraId="5C43455B"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1BC8AB1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1F3864"/>
            <w:vAlign w:val="bottom"/>
          </w:tcPr>
          <w:p w14:paraId="7C598FC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1F3864"/>
            <w:vAlign w:val="bottom"/>
          </w:tcPr>
          <w:p w14:paraId="12EE15D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52C7E03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1F3864"/>
            <w:vAlign w:val="bottom"/>
          </w:tcPr>
          <w:p w14:paraId="58F2AB4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70A0925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5B1AD02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shd w:val="clear" w:color="auto" w:fill="1F3864"/>
            <w:vAlign w:val="bottom"/>
          </w:tcPr>
          <w:p w14:paraId="2EB012A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33C86A2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2A9C6F8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00" w:type="dxa"/>
            <w:shd w:val="clear" w:color="auto" w:fill="1F3864"/>
            <w:vAlign w:val="bottom"/>
          </w:tcPr>
          <w:p w14:paraId="4E70157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3CF54F2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6517F77C" w14:textId="77777777" w:rsidTr="00B5719F">
        <w:trPr>
          <w:trHeight w:val="118"/>
        </w:trPr>
        <w:tc>
          <w:tcPr>
            <w:tcW w:w="140" w:type="dxa"/>
            <w:tcBorders>
              <w:left w:val="single" w:sz="8" w:space="0" w:color="1F3864"/>
              <w:bottom w:val="single" w:sz="8" w:space="0" w:color="1F3864"/>
            </w:tcBorders>
            <w:shd w:val="clear" w:color="auto" w:fill="1F3864"/>
            <w:vAlign w:val="bottom"/>
          </w:tcPr>
          <w:p w14:paraId="787AB8D2"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3000" w:type="dxa"/>
            <w:tcBorders>
              <w:bottom w:val="single" w:sz="8" w:space="0" w:color="1F3864"/>
            </w:tcBorders>
            <w:shd w:val="clear" w:color="auto" w:fill="1F3864"/>
            <w:vAlign w:val="bottom"/>
          </w:tcPr>
          <w:p w14:paraId="17114E2C"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0DF0A775"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6454F331"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60" w:type="dxa"/>
            <w:tcBorders>
              <w:bottom w:val="single" w:sz="8" w:space="0" w:color="1F3864"/>
            </w:tcBorders>
            <w:shd w:val="clear" w:color="auto" w:fill="1F3864"/>
            <w:vAlign w:val="bottom"/>
          </w:tcPr>
          <w:p w14:paraId="2A0287C7"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3E1FA320"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5EC1E78D"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60" w:type="dxa"/>
            <w:tcBorders>
              <w:bottom w:val="single" w:sz="8" w:space="0" w:color="1F3864"/>
            </w:tcBorders>
            <w:shd w:val="clear" w:color="auto" w:fill="1F3864"/>
            <w:vAlign w:val="bottom"/>
          </w:tcPr>
          <w:p w14:paraId="4FDCFFC3"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6C4CB920"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5666DFEF"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60" w:type="dxa"/>
            <w:tcBorders>
              <w:bottom w:val="single" w:sz="8" w:space="0" w:color="1F3864"/>
            </w:tcBorders>
            <w:shd w:val="clear" w:color="auto" w:fill="1F3864"/>
            <w:vAlign w:val="bottom"/>
          </w:tcPr>
          <w:p w14:paraId="43A9AF76"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5FBD2153"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75B456B9"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20" w:type="dxa"/>
            <w:tcBorders>
              <w:bottom w:val="single" w:sz="8" w:space="0" w:color="1F3864"/>
            </w:tcBorders>
            <w:shd w:val="clear" w:color="auto" w:fill="1F3864"/>
            <w:vAlign w:val="bottom"/>
          </w:tcPr>
          <w:p w14:paraId="226FF4CA"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3C0EAD58"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1A1CD925"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00" w:type="dxa"/>
            <w:tcBorders>
              <w:bottom w:val="single" w:sz="8" w:space="0" w:color="1F3864"/>
            </w:tcBorders>
            <w:shd w:val="clear" w:color="auto" w:fill="1F3864"/>
            <w:vAlign w:val="bottom"/>
          </w:tcPr>
          <w:p w14:paraId="5FC3218D"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5BEB1881"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r>
      <w:tr w:rsidR="00B5719F" w:rsidRPr="00B13C55" w14:paraId="687E76D8" w14:textId="77777777" w:rsidTr="00B5719F">
        <w:trPr>
          <w:trHeight w:val="292"/>
        </w:trPr>
        <w:tc>
          <w:tcPr>
            <w:tcW w:w="3280" w:type="dxa"/>
            <w:gridSpan w:val="3"/>
            <w:tcBorders>
              <w:left w:val="single" w:sz="8" w:space="0" w:color="1F3864"/>
              <w:right w:val="single" w:sz="8" w:space="0" w:color="1F3864"/>
            </w:tcBorders>
            <w:shd w:val="clear" w:color="auto" w:fill="auto"/>
            <w:vAlign w:val="bottom"/>
          </w:tcPr>
          <w:p w14:paraId="637E3C17"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Popychanie</w:t>
            </w:r>
          </w:p>
        </w:tc>
        <w:tc>
          <w:tcPr>
            <w:tcW w:w="1140" w:type="dxa"/>
            <w:gridSpan w:val="2"/>
            <w:shd w:val="clear" w:color="auto" w:fill="auto"/>
            <w:vAlign w:val="bottom"/>
          </w:tcPr>
          <w:p w14:paraId="7CD43BB5" w14:textId="282766C0" w:rsidR="00B5719F" w:rsidRPr="00B13C55" w:rsidRDefault="00B87E84" w:rsidP="00B87E84">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4</w:t>
            </w:r>
          </w:p>
        </w:tc>
        <w:tc>
          <w:tcPr>
            <w:tcW w:w="140" w:type="dxa"/>
            <w:tcBorders>
              <w:right w:val="single" w:sz="8" w:space="0" w:color="1F3864"/>
            </w:tcBorders>
            <w:shd w:val="clear" w:color="auto" w:fill="auto"/>
            <w:vAlign w:val="bottom"/>
          </w:tcPr>
          <w:p w14:paraId="75038A8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23E6864F" w14:textId="5AA6D33B"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40" w:type="dxa"/>
            <w:tcBorders>
              <w:right w:val="single" w:sz="8" w:space="0" w:color="1F3864"/>
            </w:tcBorders>
            <w:shd w:val="clear" w:color="auto" w:fill="auto"/>
            <w:vAlign w:val="bottom"/>
          </w:tcPr>
          <w:p w14:paraId="5DBB44C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7449D24A" w14:textId="6DD0694C" w:rsidR="00B5719F" w:rsidRPr="00B13C55" w:rsidRDefault="00B5719F" w:rsidP="00B87E84">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1</w:t>
            </w:r>
            <w:r w:rsidR="00B87E84">
              <w:rPr>
                <w:rFonts w:ascii="Times New Roman" w:eastAsia="Times New Roman" w:hAnsi="Times New Roman" w:cs="Times New Roman"/>
                <w:w w:val="97"/>
                <w:sz w:val="20"/>
                <w:szCs w:val="20"/>
                <w:lang w:eastAsia="pl-PL"/>
              </w:rPr>
              <w:t>0</w:t>
            </w:r>
          </w:p>
        </w:tc>
        <w:tc>
          <w:tcPr>
            <w:tcW w:w="120" w:type="dxa"/>
            <w:tcBorders>
              <w:right w:val="single" w:sz="8" w:space="0" w:color="1F3864"/>
            </w:tcBorders>
            <w:shd w:val="clear" w:color="auto" w:fill="auto"/>
            <w:vAlign w:val="bottom"/>
          </w:tcPr>
          <w:p w14:paraId="4F155ED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01E41E9F" w14:textId="15D7E9A0"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28</w:t>
            </w:r>
          </w:p>
        </w:tc>
        <w:tc>
          <w:tcPr>
            <w:tcW w:w="120" w:type="dxa"/>
            <w:tcBorders>
              <w:right w:val="single" w:sz="8" w:space="0" w:color="1F3864"/>
            </w:tcBorders>
            <w:shd w:val="clear" w:color="auto" w:fill="auto"/>
            <w:vAlign w:val="bottom"/>
          </w:tcPr>
          <w:p w14:paraId="27777C4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2DE854D7" w14:textId="27B66B8E"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25</w:t>
            </w:r>
          </w:p>
        </w:tc>
        <w:tc>
          <w:tcPr>
            <w:tcW w:w="120" w:type="dxa"/>
            <w:tcBorders>
              <w:right w:val="single" w:sz="8" w:space="0" w:color="1F3864"/>
            </w:tcBorders>
            <w:shd w:val="clear" w:color="auto" w:fill="auto"/>
            <w:vAlign w:val="bottom"/>
          </w:tcPr>
          <w:p w14:paraId="450B95C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BFE722F"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56A21E19"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Szarpanie</w:t>
            </w:r>
          </w:p>
        </w:tc>
        <w:tc>
          <w:tcPr>
            <w:tcW w:w="1140" w:type="dxa"/>
            <w:gridSpan w:val="2"/>
            <w:shd w:val="clear" w:color="auto" w:fill="auto"/>
            <w:vAlign w:val="bottom"/>
          </w:tcPr>
          <w:p w14:paraId="246998EC" w14:textId="2FA064EC"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40" w:type="dxa"/>
            <w:tcBorders>
              <w:right w:val="single" w:sz="8" w:space="0" w:color="1F3864"/>
            </w:tcBorders>
            <w:shd w:val="clear" w:color="auto" w:fill="auto"/>
            <w:vAlign w:val="bottom"/>
          </w:tcPr>
          <w:p w14:paraId="021C688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16E2F83C" w14:textId="0B407E5C"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40" w:type="dxa"/>
            <w:tcBorders>
              <w:right w:val="single" w:sz="8" w:space="0" w:color="1F3864"/>
            </w:tcBorders>
            <w:shd w:val="clear" w:color="auto" w:fill="auto"/>
            <w:vAlign w:val="bottom"/>
          </w:tcPr>
          <w:p w14:paraId="1C59CC9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3C09E56A" w14:textId="55A31174" w:rsidR="00B5719F" w:rsidRPr="00B13C55" w:rsidRDefault="00B87E84" w:rsidP="00B87E84">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5</w:t>
            </w:r>
          </w:p>
        </w:tc>
        <w:tc>
          <w:tcPr>
            <w:tcW w:w="120" w:type="dxa"/>
            <w:tcBorders>
              <w:right w:val="single" w:sz="8" w:space="0" w:color="1F3864"/>
            </w:tcBorders>
            <w:shd w:val="clear" w:color="auto" w:fill="auto"/>
            <w:vAlign w:val="bottom"/>
          </w:tcPr>
          <w:p w14:paraId="62B2EE5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056D9F54" w14:textId="69AA55EF"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29</w:t>
            </w:r>
          </w:p>
        </w:tc>
        <w:tc>
          <w:tcPr>
            <w:tcW w:w="120" w:type="dxa"/>
            <w:tcBorders>
              <w:right w:val="single" w:sz="8" w:space="0" w:color="1F3864"/>
            </w:tcBorders>
            <w:shd w:val="clear" w:color="auto" w:fill="auto"/>
            <w:vAlign w:val="bottom"/>
          </w:tcPr>
          <w:p w14:paraId="5985FD5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045478FA" w14:textId="2A0D0B37"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20</w:t>
            </w:r>
          </w:p>
        </w:tc>
        <w:tc>
          <w:tcPr>
            <w:tcW w:w="120" w:type="dxa"/>
            <w:tcBorders>
              <w:right w:val="single" w:sz="8" w:space="0" w:color="1F3864"/>
            </w:tcBorders>
            <w:shd w:val="clear" w:color="auto" w:fill="auto"/>
            <w:vAlign w:val="bottom"/>
          </w:tcPr>
          <w:p w14:paraId="37B1D32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7D2FC673" w14:textId="77777777" w:rsidTr="00B5719F">
        <w:trPr>
          <w:trHeight w:val="386"/>
        </w:trPr>
        <w:tc>
          <w:tcPr>
            <w:tcW w:w="3280" w:type="dxa"/>
            <w:gridSpan w:val="3"/>
            <w:tcBorders>
              <w:left w:val="single" w:sz="8" w:space="0" w:color="1F3864"/>
              <w:right w:val="single" w:sz="8" w:space="0" w:color="1F3864"/>
            </w:tcBorders>
            <w:shd w:val="clear" w:color="auto" w:fill="auto"/>
            <w:vAlign w:val="bottom"/>
          </w:tcPr>
          <w:p w14:paraId="2B6F47F2"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Uderzanie</w:t>
            </w:r>
          </w:p>
        </w:tc>
        <w:tc>
          <w:tcPr>
            <w:tcW w:w="1140" w:type="dxa"/>
            <w:gridSpan w:val="2"/>
            <w:shd w:val="clear" w:color="auto" w:fill="auto"/>
            <w:vAlign w:val="bottom"/>
          </w:tcPr>
          <w:p w14:paraId="6727E4B4" w14:textId="3570A1C5" w:rsidR="00B5719F" w:rsidRPr="00B13C55" w:rsidRDefault="00B87E84" w:rsidP="00B87E84">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10</w:t>
            </w:r>
          </w:p>
        </w:tc>
        <w:tc>
          <w:tcPr>
            <w:tcW w:w="140" w:type="dxa"/>
            <w:tcBorders>
              <w:right w:val="single" w:sz="8" w:space="0" w:color="1F3864"/>
            </w:tcBorders>
            <w:shd w:val="clear" w:color="auto" w:fill="auto"/>
            <w:vAlign w:val="bottom"/>
          </w:tcPr>
          <w:p w14:paraId="007DCCC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7525734F" w14:textId="7B851A60"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38C5A46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114198E1" w14:textId="2C427C9A"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1C92BAD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4415BDEA" w14:textId="5373DDA9"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33</w:t>
            </w:r>
          </w:p>
        </w:tc>
        <w:tc>
          <w:tcPr>
            <w:tcW w:w="120" w:type="dxa"/>
            <w:tcBorders>
              <w:right w:val="single" w:sz="8" w:space="0" w:color="1F3864"/>
            </w:tcBorders>
            <w:shd w:val="clear" w:color="auto" w:fill="auto"/>
            <w:vAlign w:val="bottom"/>
          </w:tcPr>
          <w:p w14:paraId="1123999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1DC9138C" w14:textId="58D96388"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24</w:t>
            </w:r>
          </w:p>
        </w:tc>
        <w:tc>
          <w:tcPr>
            <w:tcW w:w="120" w:type="dxa"/>
            <w:tcBorders>
              <w:right w:val="single" w:sz="8" w:space="0" w:color="1F3864"/>
            </w:tcBorders>
            <w:shd w:val="clear" w:color="auto" w:fill="auto"/>
            <w:vAlign w:val="bottom"/>
          </w:tcPr>
          <w:p w14:paraId="45FFB0D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477CB6E9"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2CDD1946"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Rzucanie przedmiotami</w:t>
            </w:r>
          </w:p>
        </w:tc>
        <w:tc>
          <w:tcPr>
            <w:tcW w:w="1140" w:type="dxa"/>
            <w:gridSpan w:val="2"/>
            <w:shd w:val="clear" w:color="auto" w:fill="auto"/>
            <w:vAlign w:val="bottom"/>
          </w:tcPr>
          <w:p w14:paraId="391F50B2" w14:textId="401E09E2"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40" w:type="dxa"/>
            <w:tcBorders>
              <w:right w:val="single" w:sz="8" w:space="0" w:color="1F3864"/>
            </w:tcBorders>
            <w:shd w:val="clear" w:color="auto" w:fill="auto"/>
            <w:vAlign w:val="bottom"/>
          </w:tcPr>
          <w:p w14:paraId="0167945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7DB24848"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3B8BF65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0375E9C8" w14:textId="27848498"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5D965B6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6C3D254E" w14:textId="17281D6F"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w:t>
            </w:r>
            <w:r w:rsidR="00B87E84">
              <w:rPr>
                <w:rFonts w:ascii="Times New Roman" w:eastAsia="Times New Roman" w:hAnsi="Times New Roman" w:cs="Times New Roman"/>
                <w:sz w:val="20"/>
                <w:szCs w:val="20"/>
                <w:lang w:eastAsia="pl-PL"/>
              </w:rPr>
              <w:t>3</w:t>
            </w:r>
          </w:p>
        </w:tc>
        <w:tc>
          <w:tcPr>
            <w:tcW w:w="120" w:type="dxa"/>
            <w:tcBorders>
              <w:right w:val="single" w:sz="8" w:space="0" w:color="1F3864"/>
            </w:tcBorders>
            <w:shd w:val="clear" w:color="auto" w:fill="auto"/>
            <w:vAlign w:val="bottom"/>
          </w:tcPr>
          <w:p w14:paraId="00CD059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545C4D31" w14:textId="2744C91A"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22</w:t>
            </w:r>
          </w:p>
        </w:tc>
        <w:tc>
          <w:tcPr>
            <w:tcW w:w="120" w:type="dxa"/>
            <w:tcBorders>
              <w:right w:val="single" w:sz="8" w:space="0" w:color="1F3864"/>
            </w:tcBorders>
            <w:shd w:val="clear" w:color="auto" w:fill="auto"/>
            <w:vAlign w:val="bottom"/>
          </w:tcPr>
          <w:p w14:paraId="740A3AB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0BEB9A67"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1681D67F"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Nadmierna kontrola</w:t>
            </w:r>
          </w:p>
        </w:tc>
        <w:tc>
          <w:tcPr>
            <w:tcW w:w="1140" w:type="dxa"/>
            <w:gridSpan w:val="2"/>
            <w:shd w:val="clear" w:color="auto" w:fill="auto"/>
            <w:vAlign w:val="bottom"/>
          </w:tcPr>
          <w:p w14:paraId="0E0E956A"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7</w:t>
            </w:r>
          </w:p>
        </w:tc>
        <w:tc>
          <w:tcPr>
            <w:tcW w:w="140" w:type="dxa"/>
            <w:tcBorders>
              <w:right w:val="single" w:sz="8" w:space="0" w:color="1F3864"/>
            </w:tcBorders>
            <w:shd w:val="clear" w:color="auto" w:fill="auto"/>
            <w:vAlign w:val="bottom"/>
          </w:tcPr>
          <w:p w14:paraId="6086BDB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2C296795"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w:t>
            </w:r>
          </w:p>
        </w:tc>
        <w:tc>
          <w:tcPr>
            <w:tcW w:w="140" w:type="dxa"/>
            <w:tcBorders>
              <w:right w:val="single" w:sz="8" w:space="0" w:color="1F3864"/>
            </w:tcBorders>
            <w:shd w:val="clear" w:color="auto" w:fill="auto"/>
            <w:vAlign w:val="bottom"/>
          </w:tcPr>
          <w:p w14:paraId="4B777EE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424BE0C5" w14:textId="77777777" w:rsidR="00B5719F" w:rsidRPr="00B13C55" w:rsidRDefault="00B5719F" w:rsidP="00B5719F">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8</w:t>
            </w:r>
          </w:p>
        </w:tc>
        <w:tc>
          <w:tcPr>
            <w:tcW w:w="120" w:type="dxa"/>
            <w:tcBorders>
              <w:right w:val="single" w:sz="8" w:space="0" w:color="1F3864"/>
            </w:tcBorders>
            <w:shd w:val="clear" w:color="auto" w:fill="auto"/>
            <w:vAlign w:val="bottom"/>
          </w:tcPr>
          <w:p w14:paraId="73FACDA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77AFF1E1" w14:textId="50AA4B70"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29</w:t>
            </w:r>
          </w:p>
        </w:tc>
        <w:tc>
          <w:tcPr>
            <w:tcW w:w="120" w:type="dxa"/>
            <w:tcBorders>
              <w:right w:val="single" w:sz="8" w:space="0" w:color="1F3864"/>
            </w:tcBorders>
            <w:shd w:val="clear" w:color="auto" w:fill="auto"/>
            <w:vAlign w:val="bottom"/>
          </w:tcPr>
          <w:p w14:paraId="33DF34C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14F7BF3C" w14:textId="42FD76E0"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20</w:t>
            </w:r>
          </w:p>
        </w:tc>
        <w:tc>
          <w:tcPr>
            <w:tcW w:w="120" w:type="dxa"/>
            <w:tcBorders>
              <w:right w:val="single" w:sz="8" w:space="0" w:color="1F3864"/>
            </w:tcBorders>
            <w:shd w:val="clear" w:color="auto" w:fill="auto"/>
            <w:vAlign w:val="bottom"/>
          </w:tcPr>
          <w:p w14:paraId="7F70229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5814E63A"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688F2706"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Poniżanie i krytykowanie</w:t>
            </w:r>
          </w:p>
        </w:tc>
        <w:tc>
          <w:tcPr>
            <w:tcW w:w="1140" w:type="dxa"/>
            <w:gridSpan w:val="2"/>
            <w:shd w:val="clear" w:color="auto" w:fill="auto"/>
            <w:vAlign w:val="bottom"/>
          </w:tcPr>
          <w:p w14:paraId="56D90791" w14:textId="2AB1E70E"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40" w:type="dxa"/>
            <w:tcBorders>
              <w:right w:val="single" w:sz="8" w:space="0" w:color="1F3864"/>
            </w:tcBorders>
            <w:shd w:val="clear" w:color="auto" w:fill="auto"/>
            <w:vAlign w:val="bottom"/>
          </w:tcPr>
          <w:p w14:paraId="5F041F3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3C2E5D25" w14:textId="5917D491"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59B817F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067BB85F" w14:textId="53C464E1"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535CC7F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29710695" w14:textId="04F526CC"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34</w:t>
            </w:r>
          </w:p>
        </w:tc>
        <w:tc>
          <w:tcPr>
            <w:tcW w:w="120" w:type="dxa"/>
            <w:tcBorders>
              <w:right w:val="single" w:sz="8" w:space="0" w:color="1F3864"/>
            </w:tcBorders>
            <w:shd w:val="clear" w:color="auto" w:fill="auto"/>
            <w:vAlign w:val="bottom"/>
          </w:tcPr>
          <w:p w14:paraId="70165B8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24C1CB8B" w14:textId="6B66C94E"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24</w:t>
            </w:r>
          </w:p>
        </w:tc>
        <w:tc>
          <w:tcPr>
            <w:tcW w:w="120" w:type="dxa"/>
            <w:tcBorders>
              <w:right w:val="single" w:sz="8" w:space="0" w:color="1F3864"/>
            </w:tcBorders>
            <w:shd w:val="clear" w:color="auto" w:fill="auto"/>
            <w:vAlign w:val="bottom"/>
          </w:tcPr>
          <w:p w14:paraId="39AA5F4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5CFC5B38"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34D11FF4"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Wulgarne wymyślanie/</w:t>
            </w:r>
          </w:p>
        </w:tc>
        <w:tc>
          <w:tcPr>
            <w:tcW w:w="1140" w:type="dxa"/>
            <w:gridSpan w:val="2"/>
            <w:shd w:val="clear" w:color="auto" w:fill="auto"/>
            <w:vAlign w:val="bottom"/>
          </w:tcPr>
          <w:p w14:paraId="55C3A829" w14:textId="4891EA3B"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40" w:type="dxa"/>
            <w:tcBorders>
              <w:right w:val="single" w:sz="8" w:space="0" w:color="1F3864"/>
            </w:tcBorders>
            <w:shd w:val="clear" w:color="auto" w:fill="auto"/>
            <w:vAlign w:val="bottom"/>
          </w:tcPr>
          <w:p w14:paraId="4E17028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63C93336" w14:textId="73CAFF06"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40" w:type="dxa"/>
            <w:tcBorders>
              <w:right w:val="single" w:sz="8" w:space="0" w:color="1F3864"/>
            </w:tcBorders>
            <w:shd w:val="clear" w:color="auto" w:fill="auto"/>
            <w:vAlign w:val="bottom"/>
          </w:tcPr>
          <w:p w14:paraId="38BE789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7E25B1EA" w14:textId="057ECDFB"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0727558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0B089E5F" w14:textId="0E10DA36"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35</w:t>
            </w:r>
          </w:p>
        </w:tc>
        <w:tc>
          <w:tcPr>
            <w:tcW w:w="120" w:type="dxa"/>
            <w:tcBorders>
              <w:right w:val="single" w:sz="8" w:space="0" w:color="1F3864"/>
            </w:tcBorders>
            <w:shd w:val="clear" w:color="auto" w:fill="auto"/>
            <w:vAlign w:val="bottom"/>
          </w:tcPr>
          <w:p w14:paraId="64B047D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59C05506" w14:textId="7F7EA154"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24</w:t>
            </w:r>
          </w:p>
        </w:tc>
        <w:tc>
          <w:tcPr>
            <w:tcW w:w="120" w:type="dxa"/>
            <w:tcBorders>
              <w:right w:val="single" w:sz="8" w:space="0" w:color="1F3864"/>
            </w:tcBorders>
            <w:shd w:val="clear" w:color="auto" w:fill="auto"/>
            <w:vAlign w:val="bottom"/>
          </w:tcPr>
          <w:p w14:paraId="428AAC2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772DEBD8" w14:textId="77777777" w:rsidTr="00B5719F">
        <w:trPr>
          <w:trHeight w:val="267"/>
        </w:trPr>
        <w:tc>
          <w:tcPr>
            <w:tcW w:w="3280" w:type="dxa"/>
            <w:gridSpan w:val="3"/>
            <w:tcBorders>
              <w:left w:val="single" w:sz="8" w:space="0" w:color="1F3864"/>
              <w:right w:val="single" w:sz="8" w:space="0" w:color="1F3864"/>
            </w:tcBorders>
            <w:shd w:val="clear" w:color="auto" w:fill="auto"/>
            <w:vAlign w:val="bottom"/>
          </w:tcPr>
          <w:p w14:paraId="58444C82"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zwymyślanie</w:t>
            </w:r>
          </w:p>
        </w:tc>
        <w:tc>
          <w:tcPr>
            <w:tcW w:w="80" w:type="dxa"/>
            <w:shd w:val="clear" w:color="auto" w:fill="auto"/>
            <w:vAlign w:val="bottom"/>
          </w:tcPr>
          <w:p w14:paraId="4F37F6E9"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shd w:val="clear" w:color="auto" w:fill="auto"/>
            <w:vAlign w:val="bottom"/>
          </w:tcPr>
          <w:p w14:paraId="310820C3"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auto"/>
            <w:vAlign w:val="bottom"/>
          </w:tcPr>
          <w:p w14:paraId="1FDDA3B2"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80" w:type="dxa"/>
            <w:shd w:val="clear" w:color="auto" w:fill="auto"/>
            <w:vAlign w:val="bottom"/>
          </w:tcPr>
          <w:p w14:paraId="14DDA8C0"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shd w:val="clear" w:color="auto" w:fill="auto"/>
            <w:vAlign w:val="bottom"/>
          </w:tcPr>
          <w:p w14:paraId="169F935C"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auto"/>
            <w:vAlign w:val="bottom"/>
          </w:tcPr>
          <w:p w14:paraId="02E50073"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80" w:type="dxa"/>
            <w:shd w:val="clear" w:color="auto" w:fill="auto"/>
            <w:vAlign w:val="bottom"/>
          </w:tcPr>
          <w:p w14:paraId="264EEEF5"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shd w:val="clear" w:color="auto" w:fill="auto"/>
            <w:vAlign w:val="bottom"/>
          </w:tcPr>
          <w:p w14:paraId="3D31E2CE"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3DD6D35A"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0" w:type="dxa"/>
            <w:shd w:val="clear" w:color="auto" w:fill="auto"/>
            <w:vAlign w:val="bottom"/>
          </w:tcPr>
          <w:p w14:paraId="7576E75A"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920" w:type="dxa"/>
            <w:shd w:val="clear" w:color="auto" w:fill="auto"/>
            <w:vAlign w:val="bottom"/>
          </w:tcPr>
          <w:p w14:paraId="6D9668B8"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3E3C52F4"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80" w:type="dxa"/>
            <w:shd w:val="clear" w:color="auto" w:fill="auto"/>
            <w:vAlign w:val="bottom"/>
          </w:tcPr>
          <w:p w14:paraId="2B473B13"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900" w:type="dxa"/>
            <w:shd w:val="clear" w:color="auto" w:fill="auto"/>
            <w:vAlign w:val="bottom"/>
          </w:tcPr>
          <w:p w14:paraId="66B218F9"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5974F6D3"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r>
      <w:tr w:rsidR="00B5719F" w:rsidRPr="00B13C55" w14:paraId="2D0364A4"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37BDAC97"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Kpienie/ wyśmiewanie</w:t>
            </w:r>
          </w:p>
        </w:tc>
        <w:tc>
          <w:tcPr>
            <w:tcW w:w="1140" w:type="dxa"/>
            <w:gridSpan w:val="2"/>
            <w:shd w:val="clear" w:color="auto" w:fill="auto"/>
            <w:vAlign w:val="bottom"/>
          </w:tcPr>
          <w:p w14:paraId="0292DEB9" w14:textId="665CBD3E" w:rsidR="00B5719F" w:rsidRPr="00B13C55" w:rsidRDefault="00B87E84" w:rsidP="00B87E84">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7</w:t>
            </w:r>
          </w:p>
        </w:tc>
        <w:tc>
          <w:tcPr>
            <w:tcW w:w="140" w:type="dxa"/>
            <w:tcBorders>
              <w:right w:val="single" w:sz="8" w:space="0" w:color="1F3864"/>
            </w:tcBorders>
            <w:shd w:val="clear" w:color="auto" w:fill="auto"/>
            <w:vAlign w:val="bottom"/>
          </w:tcPr>
          <w:p w14:paraId="577705B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0C234BA0" w14:textId="18E20BE7"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4118F33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7536963C" w14:textId="23BDAF6A" w:rsidR="00B5719F" w:rsidRPr="00B13C55" w:rsidRDefault="00B87E84" w:rsidP="00B5719F">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4A2E6A2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71ABBC86" w14:textId="1E52907D"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36</w:t>
            </w:r>
          </w:p>
        </w:tc>
        <w:tc>
          <w:tcPr>
            <w:tcW w:w="120" w:type="dxa"/>
            <w:tcBorders>
              <w:right w:val="single" w:sz="8" w:space="0" w:color="1F3864"/>
            </w:tcBorders>
            <w:shd w:val="clear" w:color="auto" w:fill="auto"/>
            <w:vAlign w:val="bottom"/>
          </w:tcPr>
          <w:p w14:paraId="646C56C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2B49813C" w14:textId="29E7956A"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25</w:t>
            </w:r>
          </w:p>
        </w:tc>
        <w:tc>
          <w:tcPr>
            <w:tcW w:w="120" w:type="dxa"/>
            <w:tcBorders>
              <w:right w:val="single" w:sz="8" w:space="0" w:color="1F3864"/>
            </w:tcBorders>
            <w:shd w:val="clear" w:color="auto" w:fill="auto"/>
            <w:vAlign w:val="bottom"/>
          </w:tcPr>
          <w:p w14:paraId="3DEFA114"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51D21C36"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7638C263"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Szantażowanie</w:t>
            </w:r>
          </w:p>
        </w:tc>
        <w:tc>
          <w:tcPr>
            <w:tcW w:w="1140" w:type="dxa"/>
            <w:gridSpan w:val="2"/>
            <w:shd w:val="clear" w:color="auto" w:fill="auto"/>
            <w:vAlign w:val="bottom"/>
          </w:tcPr>
          <w:p w14:paraId="7A8655DC" w14:textId="12E2F303" w:rsidR="00B5719F" w:rsidRPr="00B13C55" w:rsidRDefault="00B87E84" w:rsidP="00B87E84">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9</w:t>
            </w:r>
          </w:p>
        </w:tc>
        <w:tc>
          <w:tcPr>
            <w:tcW w:w="140" w:type="dxa"/>
            <w:tcBorders>
              <w:right w:val="single" w:sz="8" w:space="0" w:color="1F3864"/>
            </w:tcBorders>
            <w:shd w:val="clear" w:color="auto" w:fill="auto"/>
            <w:vAlign w:val="bottom"/>
          </w:tcPr>
          <w:p w14:paraId="0E98C98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16788D46" w14:textId="12729659"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29D07D9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3E6FB8F1" w14:textId="52B4FEF4"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5F16C54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079AF276" w14:textId="7257D8FD"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35</w:t>
            </w:r>
          </w:p>
        </w:tc>
        <w:tc>
          <w:tcPr>
            <w:tcW w:w="120" w:type="dxa"/>
            <w:tcBorders>
              <w:right w:val="single" w:sz="8" w:space="0" w:color="1F3864"/>
            </w:tcBorders>
            <w:shd w:val="clear" w:color="auto" w:fill="auto"/>
            <w:vAlign w:val="bottom"/>
          </w:tcPr>
          <w:p w14:paraId="5E545F2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65D31D2E" w14:textId="543921B8"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26</w:t>
            </w:r>
          </w:p>
        </w:tc>
        <w:tc>
          <w:tcPr>
            <w:tcW w:w="120" w:type="dxa"/>
            <w:tcBorders>
              <w:right w:val="single" w:sz="8" w:space="0" w:color="1F3864"/>
            </w:tcBorders>
            <w:shd w:val="clear" w:color="auto" w:fill="auto"/>
            <w:vAlign w:val="bottom"/>
          </w:tcPr>
          <w:p w14:paraId="6F13488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7FBE07C5"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0491343D"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Groźby</w:t>
            </w:r>
          </w:p>
        </w:tc>
        <w:tc>
          <w:tcPr>
            <w:tcW w:w="1140" w:type="dxa"/>
            <w:gridSpan w:val="2"/>
            <w:shd w:val="clear" w:color="auto" w:fill="auto"/>
            <w:vAlign w:val="bottom"/>
          </w:tcPr>
          <w:p w14:paraId="518DBBDC" w14:textId="1AA912E5"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40" w:type="dxa"/>
            <w:tcBorders>
              <w:right w:val="single" w:sz="8" w:space="0" w:color="1F3864"/>
            </w:tcBorders>
            <w:shd w:val="clear" w:color="auto" w:fill="auto"/>
            <w:vAlign w:val="bottom"/>
          </w:tcPr>
          <w:p w14:paraId="456CCD8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7A147486" w14:textId="274EAB9A"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7DC72E6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5D4B99F4" w14:textId="4FF0E924"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385E079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0A555564" w14:textId="7C9EB307"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33</w:t>
            </w:r>
          </w:p>
        </w:tc>
        <w:tc>
          <w:tcPr>
            <w:tcW w:w="120" w:type="dxa"/>
            <w:tcBorders>
              <w:right w:val="single" w:sz="8" w:space="0" w:color="1F3864"/>
            </w:tcBorders>
            <w:shd w:val="clear" w:color="auto" w:fill="auto"/>
            <w:vAlign w:val="bottom"/>
          </w:tcPr>
          <w:p w14:paraId="06B99FA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1A2E26E7" w14:textId="27B1CE13"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25</w:t>
            </w:r>
          </w:p>
        </w:tc>
        <w:tc>
          <w:tcPr>
            <w:tcW w:w="120" w:type="dxa"/>
            <w:tcBorders>
              <w:right w:val="single" w:sz="8" w:space="0" w:color="1F3864"/>
            </w:tcBorders>
            <w:shd w:val="clear" w:color="auto" w:fill="auto"/>
            <w:vAlign w:val="bottom"/>
          </w:tcPr>
          <w:p w14:paraId="77973AF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4F337F2C"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383CFC17"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Zaniedbywanie/brak opieki</w:t>
            </w:r>
          </w:p>
        </w:tc>
        <w:tc>
          <w:tcPr>
            <w:tcW w:w="1140" w:type="dxa"/>
            <w:gridSpan w:val="2"/>
            <w:shd w:val="clear" w:color="auto" w:fill="auto"/>
            <w:vAlign w:val="bottom"/>
          </w:tcPr>
          <w:p w14:paraId="169FCB03" w14:textId="15ED323C"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11</w:t>
            </w:r>
          </w:p>
        </w:tc>
        <w:tc>
          <w:tcPr>
            <w:tcW w:w="140" w:type="dxa"/>
            <w:tcBorders>
              <w:right w:val="single" w:sz="8" w:space="0" w:color="1F3864"/>
            </w:tcBorders>
            <w:shd w:val="clear" w:color="auto" w:fill="auto"/>
            <w:vAlign w:val="bottom"/>
          </w:tcPr>
          <w:p w14:paraId="0B3BDE9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12D76961" w14:textId="4CBE259A" w:rsidR="00B5719F" w:rsidRPr="00B13C55" w:rsidRDefault="00B87E84" w:rsidP="00B87E84">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40" w:type="dxa"/>
            <w:tcBorders>
              <w:right w:val="single" w:sz="8" w:space="0" w:color="1F3864"/>
            </w:tcBorders>
            <w:shd w:val="clear" w:color="auto" w:fill="auto"/>
            <w:vAlign w:val="bottom"/>
          </w:tcPr>
          <w:p w14:paraId="6CF260E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297BDC94" w14:textId="35E336C9" w:rsidR="00B5719F" w:rsidRPr="00B13C55" w:rsidRDefault="00571B9E" w:rsidP="00571B9E">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6</w:t>
            </w:r>
          </w:p>
        </w:tc>
        <w:tc>
          <w:tcPr>
            <w:tcW w:w="120" w:type="dxa"/>
            <w:tcBorders>
              <w:right w:val="single" w:sz="8" w:space="0" w:color="1F3864"/>
            </w:tcBorders>
            <w:shd w:val="clear" w:color="auto" w:fill="auto"/>
            <w:vAlign w:val="bottom"/>
          </w:tcPr>
          <w:p w14:paraId="0FC9D3D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4CD089D0" w14:textId="504621AF"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29</w:t>
            </w:r>
          </w:p>
        </w:tc>
        <w:tc>
          <w:tcPr>
            <w:tcW w:w="120" w:type="dxa"/>
            <w:tcBorders>
              <w:right w:val="single" w:sz="8" w:space="0" w:color="1F3864"/>
            </w:tcBorders>
            <w:shd w:val="clear" w:color="auto" w:fill="auto"/>
            <w:vAlign w:val="bottom"/>
          </w:tcPr>
          <w:p w14:paraId="7743DEEE"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01CC3FA9" w14:textId="61426903" w:rsidR="00B5719F" w:rsidRPr="00B13C55" w:rsidRDefault="00B5719F" w:rsidP="00571B9E">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2</w:t>
            </w:r>
            <w:r w:rsidR="00571B9E">
              <w:rPr>
                <w:rFonts w:ascii="Times New Roman" w:eastAsia="Times New Roman" w:hAnsi="Times New Roman" w:cs="Times New Roman"/>
                <w:sz w:val="20"/>
                <w:szCs w:val="20"/>
                <w:lang w:eastAsia="pl-PL"/>
              </w:rPr>
              <w:t>3</w:t>
            </w:r>
          </w:p>
        </w:tc>
        <w:tc>
          <w:tcPr>
            <w:tcW w:w="120" w:type="dxa"/>
            <w:tcBorders>
              <w:right w:val="single" w:sz="8" w:space="0" w:color="1F3864"/>
            </w:tcBorders>
            <w:shd w:val="clear" w:color="auto" w:fill="auto"/>
            <w:vAlign w:val="bottom"/>
          </w:tcPr>
          <w:p w14:paraId="13B2D8C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72E9F82A" w14:textId="77777777" w:rsidTr="00B5719F">
        <w:trPr>
          <w:trHeight w:val="386"/>
        </w:trPr>
        <w:tc>
          <w:tcPr>
            <w:tcW w:w="3280" w:type="dxa"/>
            <w:gridSpan w:val="3"/>
            <w:tcBorders>
              <w:left w:val="single" w:sz="8" w:space="0" w:color="1F3864"/>
              <w:right w:val="single" w:sz="8" w:space="0" w:color="1F3864"/>
            </w:tcBorders>
            <w:shd w:val="clear" w:color="auto" w:fill="auto"/>
            <w:vAlign w:val="bottom"/>
          </w:tcPr>
          <w:p w14:paraId="05A297E6"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Niszczenie rzeczy osobistych</w:t>
            </w:r>
          </w:p>
        </w:tc>
        <w:tc>
          <w:tcPr>
            <w:tcW w:w="1140" w:type="dxa"/>
            <w:gridSpan w:val="2"/>
            <w:shd w:val="clear" w:color="auto" w:fill="auto"/>
            <w:vAlign w:val="bottom"/>
          </w:tcPr>
          <w:p w14:paraId="49AA0F06" w14:textId="7DCB6EB8"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40" w:type="dxa"/>
            <w:tcBorders>
              <w:right w:val="single" w:sz="8" w:space="0" w:color="1F3864"/>
            </w:tcBorders>
            <w:shd w:val="clear" w:color="auto" w:fill="auto"/>
            <w:vAlign w:val="bottom"/>
          </w:tcPr>
          <w:p w14:paraId="1C0F231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0BC0D40A" w14:textId="77777777" w:rsidR="00B5719F" w:rsidRPr="00B13C55" w:rsidRDefault="00B5719F" w:rsidP="00B5719F">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7F93321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4CF56782" w14:textId="072E3048"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7D90C74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3639116F" w14:textId="2A45D171"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33</w:t>
            </w:r>
          </w:p>
        </w:tc>
        <w:tc>
          <w:tcPr>
            <w:tcW w:w="120" w:type="dxa"/>
            <w:tcBorders>
              <w:right w:val="single" w:sz="8" w:space="0" w:color="1F3864"/>
            </w:tcBorders>
            <w:shd w:val="clear" w:color="auto" w:fill="auto"/>
            <w:vAlign w:val="bottom"/>
          </w:tcPr>
          <w:p w14:paraId="465E9CE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36B51724" w14:textId="249781E4"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23</w:t>
            </w:r>
          </w:p>
        </w:tc>
        <w:tc>
          <w:tcPr>
            <w:tcW w:w="120" w:type="dxa"/>
            <w:tcBorders>
              <w:right w:val="single" w:sz="8" w:space="0" w:color="1F3864"/>
            </w:tcBorders>
            <w:shd w:val="clear" w:color="auto" w:fill="auto"/>
            <w:vAlign w:val="bottom"/>
          </w:tcPr>
          <w:p w14:paraId="5C458AC8"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A4688BA"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14E25779"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Ograniczanie kontaktu z</w:t>
            </w:r>
          </w:p>
        </w:tc>
        <w:tc>
          <w:tcPr>
            <w:tcW w:w="1140" w:type="dxa"/>
            <w:gridSpan w:val="2"/>
            <w:shd w:val="clear" w:color="auto" w:fill="auto"/>
            <w:vAlign w:val="bottom"/>
          </w:tcPr>
          <w:p w14:paraId="4A428C4E" w14:textId="5345C186"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40" w:type="dxa"/>
            <w:tcBorders>
              <w:right w:val="single" w:sz="8" w:space="0" w:color="1F3864"/>
            </w:tcBorders>
            <w:shd w:val="clear" w:color="auto" w:fill="auto"/>
            <w:vAlign w:val="bottom"/>
          </w:tcPr>
          <w:p w14:paraId="760D73E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7D23A659" w14:textId="38F1E765" w:rsidR="00B5719F" w:rsidRPr="00B13C55" w:rsidRDefault="00571B9E" w:rsidP="00571B9E">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2</w:t>
            </w:r>
          </w:p>
        </w:tc>
        <w:tc>
          <w:tcPr>
            <w:tcW w:w="140" w:type="dxa"/>
            <w:tcBorders>
              <w:right w:val="single" w:sz="8" w:space="0" w:color="1F3864"/>
            </w:tcBorders>
            <w:shd w:val="clear" w:color="auto" w:fill="auto"/>
            <w:vAlign w:val="bottom"/>
          </w:tcPr>
          <w:p w14:paraId="5BB1B14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4AEA9788" w14:textId="42020005"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24C412B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110F26A4" w14:textId="6C20D87A"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37</w:t>
            </w:r>
          </w:p>
        </w:tc>
        <w:tc>
          <w:tcPr>
            <w:tcW w:w="120" w:type="dxa"/>
            <w:tcBorders>
              <w:right w:val="single" w:sz="8" w:space="0" w:color="1F3864"/>
            </w:tcBorders>
            <w:shd w:val="clear" w:color="auto" w:fill="auto"/>
            <w:vAlign w:val="bottom"/>
          </w:tcPr>
          <w:p w14:paraId="0D4A167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6E4D294C" w14:textId="15AA30AB"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24</w:t>
            </w:r>
          </w:p>
        </w:tc>
        <w:tc>
          <w:tcPr>
            <w:tcW w:w="120" w:type="dxa"/>
            <w:tcBorders>
              <w:right w:val="single" w:sz="8" w:space="0" w:color="1F3864"/>
            </w:tcBorders>
            <w:shd w:val="clear" w:color="auto" w:fill="auto"/>
            <w:vAlign w:val="bottom"/>
          </w:tcPr>
          <w:p w14:paraId="213646C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135BBB44" w14:textId="77777777" w:rsidTr="00B5719F">
        <w:trPr>
          <w:trHeight w:val="264"/>
        </w:trPr>
        <w:tc>
          <w:tcPr>
            <w:tcW w:w="3280" w:type="dxa"/>
            <w:gridSpan w:val="3"/>
            <w:tcBorders>
              <w:left w:val="single" w:sz="8" w:space="0" w:color="1F3864"/>
              <w:right w:val="single" w:sz="8" w:space="0" w:color="1F3864"/>
            </w:tcBorders>
            <w:shd w:val="clear" w:color="auto" w:fill="auto"/>
            <w:vAlign w:val="bottom"/>
          </w:tcPr>
          <w:p w14:paraId="3EF81D24"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rodziną/przyjaciółmi</w:t>
            </w:r>
          </w:p>
        </w:tc>
        <w:tc>
          <w:tcPr>
            <w:tcW w:w="80" w:type="dxa"/>
            <w:shd w:val="clear" w:color="auto" w:fill="auto"/>
            <w:vAlign w:val="bottom"/>
          </w:tcPr>
          <w:p w14:paraId="4F82B23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63FAB98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24AD0F18"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1E28E064"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2135198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0D21D2B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659CD16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4C1A34F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246F75D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6308D88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6568877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620DB4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658A36B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00" w:type="dxa"/>
            <w:shd w:val="clear" w:color="auto" w:fill="auto"/>
            <w:vAlign w:val="bottom"/>
          </w:tcPr>
          <w:p w14:paraId="0261322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5CD62F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6129750E"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412BD607"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Dotykanie intymnych części ciała</w:t>
            </w:r>
          </w:p>
        </w:tc>
        <w:tc>
          <w:tcPr>
            <w:tcW w:w="1140" w:type="dxa"/>
            <w:gridSpan w:val="2"/>
            <w:shd w:val="clear" w:color="auto" w:fill="auto"/>
            <w:vAlign w:val="bottom"/>
          </w:tcPr>
          <w:p w14:paraId="49BE9878" w14:textId="173C2287" w:rsidR="00B5719F" w:rsidRPr="00B13C55" w:rsidRDefault="00571B9E" w:rsidP="00571B9E">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12</w:t>
            </w:r>
          </w:p>
        </w:tc>
        <w:tc>
          <w:tcPr>
            <w:tcW w:w="140" w:type="dxa"/>
            <w:tcBorders>
              <w:right w:val="single" w:sz="8" w:space="0" w:color="1F3864"/>
            </w:tcBorders>
            <w:shd w:val="clear" w:color="auto" w:fill="auto"/>
            <w:vAlign w:val="bottom"/>
          </w:tcPr>
          <w:p w14:paraId="2FEC09D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0D423335" w14:textId="5DFD827B"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40" w:type="dxa"/>
            <w:tcBorders>
              <w:right w:val="single" w:sz="8" w:space="0" w:color="1F3864"/>
            </w:tcBorders>
            <w:shd w:val="clear" w:color="auto" w:fill="auto"/>
            <w:vAlign w:val="bottom"/>
          </w:tcPr>
          <w:p w14:paraId="3FB3314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58762D09" w14:textId="12016901"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20" w:type="dxa"/>
            <w:tcBorders>
              <w:right w:val="single" w:sz="8" w:space="0" w:color="1F3864"/>
            </w:tcBorders>
            <w:shd w:val="clear" w:color="auto" w:fill="auto"/>
            <w:vAlign w:val="bottom"/>
          </w:tcPr>
          <w:p w14:paraId="48AA8D9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52075D42" w14:textId="3BBDD4BE"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31</w:t>
            </w:r>
          </w:p>
        </w:tc>
        <w:tc>
          <w:tcPr>
            <w:tcW w:w="120" w:type="dxa"/>
            <w:tcBorders>
              <w:right w:val="single" w:sz="8" w:space="0" w:color="1F3864"/>
            </w:tcBorders>
            <w:shd w:val="clear" w:color="auto" w:fill="auto"/>
            <w:vAlign w:val="bottom"/>
          </w:tcPr>
          <w:p w14:paraId="7F9180AB"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0C021C35" w14:textId="618ECB9F"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26</w:t>
            </w:r>
          </w:p>
        </w:tc>
        <w:tc>
          <w:tcPr>
            <w:tcW w:w="120" w:type="dxa"/>
            <w:tcBorders>
              <w:right w:val="single" w:sz="8" w:space="0" w:color="1F3864"/>
            </w:tcBorders>
            <w:shd w:val="clear" w:color="auto" w:fill="auto"/>
            <w:vAlign w:val="bottom"/>
          </w:tcPr>
          <w:p w14:paraId="4800C8F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2C525439" w14:textId="77777777" w:rsidTr="00B5719F">
        <w:trPr>
          <w:trHeight w:val="264"/>
        </w:trPr>
        <w:tc>
          <w:tcPr>
            <w:tcW w:w="3280" w:type="dxa"/>
            <w:gridSpan w:val="3"/>
            <w:tcBorders>
              <w:left w:val="single" w:sz="8" w:space="0" w:color="1F3864"/>
              <w:right w:val="single" w:sz="8" w:space="0" w:color="1F3864"/>
            </w:tcBorders>
            <w:shd w:val="clear" w:color="auto" w:fill="auto"/>
            <w:vAlign w:val="bottom"/>
          </w:tcPr>
          <w:p w14:paraId="0E7C7A13"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wbrew woli</w:t>
            </w:r>
          </w:p>
        </w:tc>
        <w:tc>
          <w:tcPr>
            <w:tcW w:w="80" w:type="dxa"/>
            <w:shd w:val="clear" w:color="auto" w:fill="auto"/>
            <w:vAlign w:val="bottom"/>
          </w:tcPr>
          <w:p w14:paraId="5863D22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088275F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0FF557D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52384A7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548CC1B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36F1770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6871368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5A463FE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540E266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DE3508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5495E79F"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15E393A9"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56A4662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00" w:type="dxa"/>
            <w:shd w:val="clear" w:color="auto" w:fill="auto"/>
            <w:vAlign w:val="bottom"/>
          </w:tcPr>
          <w:p w14:paraId="7BEFC30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818D93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6B2B857A" w14:textId="77777777" w:rsidTr="00B5719F">
        <w:trPr>
          <w:trHeight w:val="386"/>
        </w:trPr>
        <w:tc>
          <w:tcPr>
            <w:tcW w:w="3280" w:type="dxa"/>
            <w:gridSpan w:val="3"/>
            <w:tcBorders>
              <w:left w:val="single" w:sz="8" w:space="0" w:color="1F3864"/>
              <w:right w:val="single" w:sz="8" w:space="0" w:color="1F3864"/>
            </w:tcBorders>
            <w:shd w:val="clear" w:color="auto" w:fill="auto"/>
            <w:vAlign w:val="bottom"/>
          </w:tcPr>
          <w:p w14:paraId="6D75D37D"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Zmuszanie do stosunku</w:t>
            </w:r>
          </w:p>
        </w:tc>
        <w:tc>
          <w:tcPr>
            <w:tcW w:w="1140" w:type="dxa"/>
            <w:gridSpan w:val="2"/>
            <w:shd w:val="clear" w:color="auto" w:fill="auto"/>
            <w:vAlign w:val="bottom"/>
          </w:tcPr>
          <w:p w14:paraId="5C3F58DF" w14:textId="34C45A33"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13</w:t>
            </w:r>
          </w:p>
        </w:tc>
        <w:tc>
          <w:tcPr>
            <w:tcW w:w="140" w:type="dxa"/>
            <w:tcBorders>
              <w:right w:val="single" w:sz="8" w:space="0" w:color="1F3864"/>
            </w:tcBorders>
            <w:shd w:val="clear" w:color="auto" w:fill="auto"/>
            <w:vAlign w:val="bottom"/>
          </w:tcPr>
          <w:p w14:paraId="0541439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33CAFD3B" w14:textId="06369F53"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40" w:type="dxa"/>
            <w:tcBorders>
              <w:right w:val="single" w:sz="8" w:space="0" w:color="1F3864"/>
            </w:tcBorders>
            <w:shd w:val="clear" w:color="auto" w:fill="auto"/>
            <w:vAlign w:val="bottom"/>
          </w:tcPr>
          <w:p w14:paraId="0D61803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707FEE1B" w14:textId="050071AE"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76DE69E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4D90E87B" w14:textId="5A8410FB"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30</w:t>
            </w:r>
          </w:p>
        </w:tc>
        <w:tc>
          <w:tcPr>
            <w:tcW w:w="120" w:type="dxa"/>
            <w:tcBorders>
              <w:right w:val="single" w:sz="8" w:space="0" w:color="1F3864"/>
            </w:tcBorders>
            <w:shd w:val="clear" w:color="auto" w:fill="auto"/>
            <w:vAlign w:val="bottom"/>
          </w:tcPr>
          <w:p w14:paraId="4B338762"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12DD8622" w14:textId="4F7D67CC"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22</w:t>
            </w:r>
          </w:p>
        </w:tc>
        <w:tc>
          <w:tcPr>
            <w:tcW w:w="120" w:type="dxa"/>
            <w:tcBorders>
              <w:right w:val="single" w:sz="8" w:space="0" w:color="1F3864"/>
            </w:tcBorders>
            <w:shd w:val="clear" w:color="auto" w:fill="auto"/>
            <w:vAlign w:val="bottom"/>
          </w:tcPr>
          <w:p w14:paraId="576F7D6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C299A0C" w14:textId="77777777" w:rsidTr="00B5719F">
        <w:trPr>
          <w:trHeight w:val="264"/>
        </w:trPr>
        <w:tc>
          <w:tcPr>
            <w:tcW w:w="3280" w:type="dxa"/>
            <w:gridSpan w:val="3"/>
            <w:tcBorders>
              <w:left w:val="single" w:sz="8" w:space="0" w:color="1F3864"/>
              <w:right w:val="single" w:sz="8" w:space="0" w:color="1F3864"/>
            </w:tcBorders>
            <w:shd w:val="clear" w:color="auto" w:fill="auto"/>
            <w:vAlign w:val="bottom"/>
          </w:tcPr>
          <w:p w14:paraId="7FAC9313"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seksualnego</w:t>
            </w:r>
          </w:p>
        </w:tc>
        <w:tc>
          <w:tcPr>
            <w:tcW w:w="80" w:type="dxa"/>
            <w:shd w:val="clear" w:color="auto" w:fill="auto"/>
            <w:vAlign w:val="bottom"/>
          </w:tcPr>
          <w:p w14:paraId="1A93468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1F06527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5095438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094CEF7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678B2BA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6117735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5BB00B1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0BA59C2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B64BCF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12B1408C"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3505E9F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EEE726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5CA82EB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00" w:type="dxa"/>
            <w:shd w:val="clear" w:color="auto" w:fill="auto"/>
            <w:vAlign w:val="bottom"/>
          </w:tcPr>
          <w:p w14:paraId="3B15E78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525FB182"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2FF97EA1"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2307A5B0"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Niezaspokajanie potrzeb</w:t>
            </w:r>
          </w:p>
        </w:tc>
        <w:tc>
          <w:tcPr>
            <w:tcW w:w="1140" w:type="dxa"/>
            <w:gridSpan w:val="2"/>
            <w:shd w:val="clear" w:color="auto" w:fill="auto"/>
            <w:vAlign w:val="bottom"/>
          </w:tcPr>
          <w:p w14:paraId="776C16EB" w14:textId="07BAA135"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40" w:type="dxa"/>
            <w:tcBorders>
              <w:right w:val="single" w:sz="8" w:space="0" w:color="1F3864"/>
            </w:tcBorders>
            <w:shd w:val="clear" w:color="auto" w:fill="auto"/>
            <w:vAlign w:val="bottom"/>
          </w:tcPr>
          <w:p w14:paraId="08B8283D"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1BEC712C" w14:textId="79E785CD"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40" w:type="dxa"/>
            <w:tcBorders>
              <w:right w:val="single" w:sz="8" w:space="0" w:color="1F3864"/>
            </w:tcBorders>
            <w:shd w:val="clear" w:color="auto" w:fill="auto"/>
            <w:vAlign w:val="bottom"/>
          </w:tcPr>
          <w:p w14:paraId="58BE63A0"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1B00C546" w14:textId="57E65149" w:rsidR="00B5719F" w:rsidRPr="00B13C55" w:rsidRDefault="00571B9E" w:rsidP="00571B9E">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2</w:t>
            </w:r>
          </w:p>
        </w:tc>
        <w:tc>
          <w:tcPr>
            <w:tcW w:w="120" w:type="dxa"/>
            <w:tcBorders>
              <w:right w:val="single" w:sz="8" w:space="0" w:color="1F3864"/>
            </w:tcBorders>
            <w:shd w:val="clear" w:color="auto" w:fill="auto"/>
            <w:vAlign w:val="bottom"/>
          </w:tcPr>
          <w:p w14:paraId="079CC13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23ADD41E" w14:textId="061FF786"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34</w:t>
            </w:r>
          </w:p>
        </w:tc>
        <w:tc>
          <w:tcPr>
            <w:tcW w:w="120" w:type="dxa"/>
            <w:tcBorders>
              <w:right w:val="single" w:sz="8" w:space="0" w:color="1F3864"/>
            </w:tcBorders>
            <w:shd w:val="clear" w:color="auto" w:fill="auto"/>
            <w:vAlign w:val="bottom"/>
          </w:tcPr>
          <w:p w14:paraId="5EAF5B03"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0843734F" w14:textId="6F9E7F9F"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22</w:t>
            </w:r>
          </w:p>
        </w:tc>
        <w:tc>
          <w:tcPr>
            <w:tcW w:w="120" w:type="dxa"/>
            <w:tcBorders>
              <w:right w:val="single" w:sz="8" w:space="0" w:color="1F3864"/>
            </w:tcBorders>
            <w:shd w:val="clear" w:color="auto" w:fill="auto"/>
            <w:vAlign w:val="bottom"/>
          </w:tcPr>
          <w:p w14:paraId="1EAB62C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75E9904F" w14:textId="77777777" w:rsidTr="00B5719F">
        <w:trPr>
          <w:trHeight w:val="264"/>
        </w:trPr>
        <w:tc>
          <w:tcPr>
            <w:tcW w:w="3280" w:type="dxa"/>
            <w:gridSpan w:val="3"/>
            <w:tcBorders>
              <w:left w:val="single" w:sz="8" w:space="0" w:color="1F3864"/>
              <w:right w:val="single" w:sz="8" w:space="0" w:color="1F3864"/>
            </w:tcBorders>
            <w:shd w:val="clear" w:color="auto" w:fill="auto"/>
            <w:vAlign w:val="bottom"/>
          </w:tcPr>
          <w:p w14:paraId="117BB684"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materialnych rodziny</w:t>
            </w:r>
          </w:p>
        </w:tc>
        <w:tc>
          <w:tcPr>
            <w:tcW w:w="80" w:type="dxa"/>
            <w:shd w:val="clear" w:color="auto" w:fill="auto"/>
            <w:vAlign w:val="bottom"/>
          </w:tcPr>
          <w:p w14:paraId="5215992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21A0632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210892AE"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60EFE9F0"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6EEE7606"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4D32BC37"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2E6B6385"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60" w:type="dxa"/>
            <w:shd w:val="clear" w:color="auto" w:fill="auto"/>
            <w:vAlign w:val="bottom"/>
          </w:tcPr>
          <w:p w14:paraId="68D5C17A"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B6C4F3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526FDE4"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33E6EDAB"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D388ACB"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3D316723"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900" w:type="dxa"/>
            <w:shd w:val="clear" w:color="auto" w:fill="auto"/>
            <w:vAlign w:val="bottom"/>
          </w:tcPr>
          <w:p w14:paraId="2B4E77F1"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C5C244D" w14:textId="77777777" w:rsidR="00B5719F" w:rsidRPr="00B13C55" w:rsidRDefault="00B5719F" w:rsidP="00B5719F">
            <w:pPr>
              <w:spacing w:after="0" w:line="0" w:lineRule="atLeast"/>
              <w:rPr>
                <w:rFonts w:ascii="Times New Roman" w:eastAsia="Times New Roman" w:hAnsi="Times New Roman" w:cs="Times New Roman"/>
                <w:szCs w:val="20"/>
                <w:lang w:eastAsia="pl-PL"/>
              </w:rPr>
            </w:pPr>
          </w:p>
        </w:tc>
      </w:tr>
      <w:tr w:rsidR="00B5719F" w:rsidRPr="00B13C55" w14:paraId="1EB9DF13"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1C522E19"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Nadmierna kontrola wydawanych</w:t>
            </w:r>
          </w:p>
        </w:tc>
        <w:tc>
          <w:tcPr>
            <w:tcW w:w="1140" w:type="dxa"/>
            <w:gridSpan w:val="2"/>
            <w:shd w:val="clear" w:color="auto" w:fill="auto"/>
            <w:vAlign w:val="bottom"/>
          </w:tcPr>
          <w:p w14:paraId="17BF3141" w14:textId="40845707"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4</w:t>
            </w:r>
          </w:p>
        </w:tc>
        <w:tc>
          <w:tcPr>
            <w:tcW w:w="140" w:type="dxa"/>
            <w:tcBorders>
              <w:right w:val="single" w:sz="8" w:space="0" w:color="1F3864"/>
            </w:tcBorders>
            <w:shd w:val="clear" w:color="auto" w:fill="auto"/>
            <w:vAlign w:val="bottom"/>
          </w:tcPr>
          <w:p w14:paraId="1CD1389F"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2175F378" w14:textId="462CEA3A"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40" w:type="dxa"/>
            <w:tcBorders>
              <w:right w:val="single" w:sz="8" w:space="0" w:color="1F3864"/>
            </w:tcBorders>
            <w:shd w:val="clear" w:color="auto" w:fill="auto"/>
            <w:vAlign w:val="bottom"/>
          </w:tcPr>
          <w:p w14:paraId="450A15E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2EF78B40" w14:textId="7E75E1F1"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20" w:type="dxa"/>
            <w:tcBorders>
              <w:right w:val="single" w:sz="8" w:space="0" w:color="1F3864"/>
            </w:tcBorders>
            <w:shd w:val="clear" w:color="auto" w:fill="auto"/>
            <w:vAlign w:val="bottom"/>
          </w:tcPr>
          <w:p w14:paraId="69A5D68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1A244021" w14:textId="59E0B6D7"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30</w:t>
            </w:r>
          </w:p>
        </w:tc>
        <w:tc>
          <w:tcPr>
            <w:tcW w:w="120" w:type="dxa"/>
            <w:tcBorders>
              <w:right w:val="single" w:sz="8" w:space="0" w:color="1F3864"/>
            </w:tcBorders>
            <w:shd w:val="clear" w:color="auto" w:fill="auto"/>
            <w:vAlign w:val="bottom"/>
          </w:tcPr>
          <w:p w14:paraId="7BBCFD37"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1C4B0EE9" w14:textId="3449AD64"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28</w:t>
            </w:r>
          </w:p>
        </w:tc>
        <w:tc>
          <w:tcPr>
            <w:tcW w:w="120" w:type="dxa"/>
            <w:tcBorders>
              <w:right w:val="single" w:sz="8" w:space="0" w:color="1F3864"/>
            </w:tcBorders>
            <w:shd w:val="clear" w:color="auto" w:fill="auto"/>
            <w:vAlign w:val="bottom"/>
          </w:tcPr>
          <w:p w14:paraId="0687B1BA"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32A923EE" w14:textId="77777777" w:rsidTr="00B5719F">
        <w:trPr>
          <w:trHeight w:val="266"/>
        </w:trPr>
        <w:tc>
          <w:tcPr>
            <w:tcW w:w="3280" w:type="dxa"/>
            <w:gridSpan w:val="3"/>
            <w:tcBorders>
              <w:left w:val="single" w:sz="8" w:space="0" w:color="1F3864"/>
              <w:right w:val="single" w:sz="8" w:space="0" w:color="1F3864"/>
            </w:tcBorders>
            <w:shd w:val="clear" w:color="auto" w:fill="auto"/>
            <w:vAlign w:val="bottom"/>
          </w:tcPr>
          <w:p w14:paraId="5BAF9FB6"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pieniędzy</w:t>
            </w:r>
          </w:p>
        </w:tc>
        <w:tc>
          <w:tcPr>
            <w:tcW w:w="80" w:type="dxa"/>
            <w:shd w:val="clear" w:color="auto" w:fill="auto"/>
            <w:vAlign w:val="bottom"/>
          </w:tcPr>
          <w:p w14:paraId="7B8EF1B7"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shd w:val="clear" w:color="auto" w:fill="auto"/>
            <w:vAlign w:val="bottom"/>
          </w:tcPr>
          <w:p w14:paraId="35DBE933"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auto"/>
            <w:vAlign w:val="bottom"/>
          </w:tcPr>
          <w:p w14:paraId="508E1CC6"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80" w:type="dxa"/>
            <w:shd w:val="clear" w:color="auto" w:fill="auto"/>
            <w:vAlign w:val="bottom"/>
          </w:tcPr>
          <w:p w14:paraId="76F2AA33"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shd w:val="clear" w:color="auto" w:fill="auto"/>
            <w:vAlign w:val="bottom"/>
          </w:tcPr>
          <w:p w14:paraId="5678514D"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auto"/>
            <w:vAlign w:val="bottom"/>
          </w:tcPr>
          <w:p w14:paraId="60D3CAAA"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80" w:type="dxa"/>
            <w:shd w:val="clear" w:color="auto" w:fill="auto"/>
            <w:vAlign w:val="bottom"/>
          </w:tcPr>
          <w:p w14:paraId="3812D7D7"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60" w:type="dxa"/>
            <w:shd w:val="clear" w:color="auto" w:fill="auto"/>
            <w:vAlign w:val="bottom"/>
          </w:tcPr>
          <w:p w14:paraId="45EF2527"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02711F0A"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00" w:type="dxa"/>
            <w:shd w:val="clear" w:color="auto" w:fill="auto"/>
            <w:vAlign w:val="bottom"/>
          </w:tcPr>
          <w:p w14:paraId="48C07C41"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920" w:type="dxa"/>
            <w:shd w:val="clear" w:color="auto" w:fill="auto"/>
            <w:vAlign w:val="bottom"/>
          </w:tcPr>
          <w:p w14:paraId="1B6B973E"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0995F6E6"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80" w:type="dxa"/>
            <w:shd w:val="clear" w:color="auto" w:fill="auto"/>
            <w:vAlign w:val="bottom"/>
          </w:tcPr>
          <w:p w14:paraId="592D9312"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900" w:type="dxa"/>
            <w:shd w:val="clear" w:color="auto" w:fill="auto"/>
            <w:vAlign w:val="bottom"/>
          </w:tcPr>
          <w:p w14:paraId="446FF840"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16937982" w14:textId="77777777" w:rsidR="00B5719F" w:rsidRPr="00B13C55" w:rsidRDefault="00B5719F" w:rsidP="00B5719F">
            <w:pPr>
              <w:spacing w:after="0" w:line="0" w:lineRule="atLeast"/>
              <w:rPr>
                <w:rFonts w:ascii="Times New Roman" w:eastAsia="Times New Roman" w:hAnsi="Times New Roman" w:cs="Times New Roman"/>
                <w:sz w:val="23"/>
                <w:szCs w:val="20"/>
                <w:lang w:eastAsia="pl-PL"/>
              </w:rPr>
            </w:pPr>
          </w:p>
        </w:tc>
      </w:tr>
      <w:tr w:rsidR="00B5719F" w:rsidRPr="00B13C55" w14:paraId="3DC2EFA5" w14:textId="77777777" w:rsidTr="00B5719F">
        <w:trPr>
          <w:trHeight w:val="384"/>
        </w:trPr>
        <w:tc>
          <w:tcPr>
            <w:tcW w:w="3280" w:type="dxa"/>
            <w:gridSpan w:val="3"/>
            <w:tcBorders>
              <w:left w:val="single" w:sz="8" w:space="0" w:color="1F3864"/>
              <w:right w:val="single" w:sz="8" w:space="0" w:color="1F3864"/>
            </w:tcBorders>
            <w:shd w:val="clear" w:color="auto" w:fill="auto"/>
            <w:vAlign w:val="bottom"/>
          </w:tcPr>
          <w:p w14:paraId="1DD421AD" w14:textId="77777777" w:rsidR="00B5719F" w:rsidRPr="00B13C55" w:rsidRDefault="00B5719F" w:rsidP="00B5719F">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Odbieranie zarobionych pieniędzy</w:t>
            </w:r>
          </w:p>
        </w:tc>
        <w:tc>
          <w:tcPr>
            <w:tcW w:w="1140" w:type="dxa"/>
            <w:gridSpan w:val="2"/>
            <w:shd w:val="clear" w:color="auto" w:fill="auto"/>
            <w:vAlign w:val="bottom"/>
          </w:tcPr>
          <w:p w14:paraId="6E1CB6DF" w14:textId="66CDC804"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8</w:t>
            </w:r>
          </w:p>
        </w:tc>
        <w:tc>
          <w:tcPr>
            <w:tcW w:w="140" w:type="dxa"/>
            <w:tcBorders>
              <w:right w:val="single" w:sz="8" w:space="0" w:color="1F3864"/>
            </w:tcBorders>
            <w:shd w:val="clear" w:color="auto" w:fill="auto"/>
            <w:vAlign w:val="bottom"/>
          </w:tcPr>
          <w:p w14:paraId="5EA07EB9"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4E2A66D5" w14:textId="4E06F2B9" w:rsidR="00B5719F" w:rsidRPr="00B13C55" w:rsidRDefault="00571B9E" w:rsidP="00571B9E">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1</w:t>
            </w:r>
          </w:p>
        </w:tc>
        <w:tc>
          <w:tcPr>
            <w:tcW w:w="140" w:type="dxa"/>
            <w:tcBorders>
              <w:right w:val="single" w:sz="8" w:space="0" w:color="1F3864"/>
            </w:tcBorders>
            <w:shd w:val="clear" w:color="auto" w:fill="auto"/>
            <w:vAlign w:val="bottom"/>
          </w:tcPr>
          <w:p w14:paraId="4BB7DB3C"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140" w:type="dxa"/>
            <w:gridSpan w:val="2"/>
            <w:shd w:val="clear" w:color="auto" w:fill="auto"/>
            <w:vAlign w:val="bottom"/>
          </w:tcPr>
          <w:p w14:paraId="67626F2D" w14:textId="715CFFC9" w:rsidR="00B5719F" w:rsidRPr="00B13C55" w:rsidRDefault="00571B9E" w:rsidP="00571B9E">
            <w:pPr>
              <w:spacing w:after="0" w:line="0" w:lineRule="atLeast"/>
              <w:jc w:val="center"/>
              <w:rPr>
                <w:rFonts w:ascii="Times New Roman" w:eastAsia="Times New Roman" w:hAnsi="Times New Roman" w:cs="Times New Roman"/>
                <w:w w:val="97"/>
                <w:sz w:val="20"/>
                <w:szCs w:val="20"/>
                <w:lang w:eastAsia="pl-PL"/>
              </w:rPr>
            </w:pPr>
            <w:r>
              <w:rPr>
                <w:rFonts w:ascii="Times New Roman" w:eastAsia="Times New Roman" w:hAnsi="Times New Roman" w:cs="Times New Roman"/>
                <w:w w:val="97"/>
                <w:sz w:val="20"/>
                <w:szCs w:val="20"/>
                <w:lang w:eastAsia="pl-PL"/>
              </w:rPr>
              <w:t>8</w:t>
            </w:r>
          </w:p>
        </w:tc>
        <w:tc>
          <w:tcPr>
            <w:tcW w:w="120" w:type="dxa"/>
            <w:tcBorders>
              <w:right w:val="single" w:sz="8" w:space="0" w:color="1F3864"/>
            </w:tcBorders>
            <w:shd w:val="clear" w:color="auto" w:fill="auto"/>
            <w:vAlign w:val="bottom"/>
          </w:tcPr>
          <w:p w14:paraId="464FFE25"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1020" w:type="dxa"/>
            <w:gridSpan w:val="2"/>
            <w:shd w:val="clear" w:color="auto" w:fill="auto"/>
            <w:vAlign w:val="bottom"/>
          </w:tcPr>
          <w:p w14:paraId="05D5A165" w14:textId="474ACCA9"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33</w:t>
            </w:r>
          </w:p>
        </w:tc>
        <w:tc>
          <w:tcPr>
            <w:tcW w:w="120" w:type="dxa"/>
            <w:tcBorders>
              <w:right w:val="single" w:sz="8" w:space="0" w:color="1F3864"/>
            </w:tcBorders>
            <w:shd w:val="clear" w:color="auto" w:fill="auto"/>
            <w:vAlign w:val="bottom"/>
          </w:tcPr>
          <w:p w14:paraId="6F9D4BE6"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c>
          <w:tcPr>
            <w:tcW w:w="980" w:type="dxa"/>
            <w:gridSpan w:val="2"/>
            <w:shd w:val="clear" w:color="auto" w:fill="auto"/>
            <w:vAlign w:val="bottom"/>
          </w:tcPr>
          <w:p w14:paraId="007596D7" w14:textId="31947C33" w:rsidR="00B5719F" w:rsidRPr="00B13C55" w:rsidRDefault="00571B9E" w:rsidP="00571B9E">
            <w:pPr>
              <w:spacing w:after="0" w:line="0" w:lineRule="atLeast"/>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26</w:t>
            </w:r>
          </w:p>
        </w:tc>
        <w:tc>
          <w:tcPr>
            <w:tcW w:w="120" w:type="dxa"/>
            <w:tcBorders>
              <w:right w:val="single" w:sz="8" w:space="0" w:color="1F3864"/>
            </w:tcBorders>
            <w:shd w:val="clear" w:color="auto" w:fill="auto"/>
            <w:vAlign w:val="bottom"/>
          </w:tcPr>
          <w:p w14:paraId="3A287951" w14:textId="77777777" w:rsidR="00B5719F" w:rsidRPr="00B13C55" w:rsidRDefault="00B5719F" w:rsidP="00B5719F">
            <w:pPr>
              <w:spacing w:after="0" w:line="0" w:lineRule="atLeast"/>
              <w:rPr>
                <w:rFonts w:ascii="Times New Roman" w:eastAsia="Times New Roman" w:hAnsi="Times New Roman" w:cs="Times New Roman"/>
                <w:sz w:val="24"/>
                <w:szCs w:val="20"/>
                <w:lang w:eastAsia="pl-PL"/>
              </w:rPr>
            </w:pPr>
          </w:p>
        </w:tc>
      </w:tr>
      <w:tr w:rsidR="00B5719F" w:rsidRPr="00B13C55" w14:paraId="1DFCBEB2" w14:textId="77777777" w:rsidTr="00B5719F">
        <w:trPr>
          <w:trHeight w:val="120"/>
        </w:trPr>
        <w:tc>
          <w:tcPr>
            <w:tcW w:w="140" w:type="dxa"/>
            <w:tcBorders>
              <w:left w:val="single" w:sz="8" w:space="0" w:color="1F3864"/>
              <w:bottom w:val="single" w:sz="8" w:space="0" w:color="1F3864"/>
            </w:tcBorders>
            <w:shd w:val="clear" w:color="auto" w:fill="auto"/>
            <w:vAlign w:val="bottom"/>
          </w:tcPr>
          <w:p w14:paraId="7A705C5D"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3000" w:type="dxa"/>
            <w:tcBorders>
              <w:bottom w:val="single" w:sz="8" w:space="0" w:color="1F3864"/>
            </w:tcBorders>
            <w:shd w:val="clear" w:color="auto" w:fill="auto"/>
            <w:vAlign w:val="bottom"/>
          </w:tcPr>
          <w:p w14:paraId="43944A4E"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2AF3692E"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5716D131"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60" w:type="dxa"/>
            <w:tcBorders>
              <w:bottom w:val="single" w:sz="8" w:space="0" w:color="1F3864"/>
            </w:tcBorders>
            <w:shd w:val="clear" w:color="auto" w:fill="auto"/>
            <w:vAlign w:val="bottom"/>
          </w:tcPr>
          <w:p w14:paraId="21642995"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1A9BF85F"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6C9413AD"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60" w:type="dxa"/>
            <w:tcBorders>
              <w:bottom w:val="single" w:sz="8" w:space="0" w:color="1F3864"/>
            </w:tcBorders>
            <w:shd w:val="clear" w:color="auto" w:fill="auto"/>
            <w:vAlign w:val="bottom"/>
          </w:tcPr>
          <w:p w14:paraId="07C3B269"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79A0229C"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0F5CAAEB"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60" w:type="dxa"/>
            <w:tcBorders>
              <w:bottom w:val="single" w:sz="8" w:space="0" w:color="1F3864"/>
            </w:tcBorders>
            <w:shd w:val="clear" w:color="auto" w:fill="auto"/>
            <w:vAlign w:val="bottom"/>
          </w:tcPr>
          <w:p w14:paraId="7115B0BE"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682A4BC7"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39A9FAB8"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20" w:type="dxa"/>
            <w:tcBorders>
              <w:bottom w:val="single" w:sz="8" w:space="0" w:color="1F3864"/>
            </w:tcBorders>
            <w:shd w:val="clear" w:color="auto" w:fill="auto"/>
            <w:vAlign w:val="bottom"/>
          </w:tcPr>
          <w:p w14:paraId="49042E20"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406A4DD4"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49388D70"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900" w:type="dxa"/>
            <w:tcBorders>
              <w:bottom w:val="single" w:sz="8" w:space="0" w:color="1F3864"/>
            </w:tcBorders>
            <w:shd w:val="clear" w:color="auto" w:fill="auto"/>
            <w:vAlign w:val="bottom"/>
          </w:tcPr>
          <w:p w14:paraId="1996F036"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4E89F805" w14:textId="77777777" w:rsidR="00B5719F" w:rsidRPr="00B13C55" w:rsidRDefault="00B5719F" w:rsidP="00B5719F">
            <w:pPr>
              <w:spacing w:after="0" w:line="0" w:lineRule="atLeast"/>
              <w:rPr>
                <w:rFonts w:ascii="Times New Roman" w:eastAsia="Times New Roman" w:hAnsi="Times New Roman" w:cs="Times New Roman"/>
                <w:sz w:val="10"/>
                <w:szCs w:val="20"/>
                <w:lang w:eastAsia="pl-PL"/>
              </w:rPr>
            </w:pPr>
          </w:p>
        </w:tc>
      </w:tr>
    </w:tbl>
    <w:p w14:paraId="042C7534" w14:textId="77777777" w:rsidR="00B5719F" w:rsidRPr="00B13C55" w:rsidRDefault="00B5719F" w:rsidP="00B5719F">
      <w:pPr>
        <w:spacing w:after="0" w:line="20" w:lineRule="exact"/>
        <w:rPr>
          <w:rFonts w:ascii="Times New Roman" w:eastAsia="Times New Roman" w:hAnsi="Times New Roman" w:cs="Times New Roman"/>
          <w:sz w:val="20"/>
          <w:szCs w:val="20"/>
          <w:lang w:eastAsia="pl-PL"/>
        </w:rPr>
      </w:pPr>
      <w:r w:rsidRPr="00B13C55">
        <w:rPr>
          <w:rFonts w:ascii="Times New Roman" w:eastAsia="Times New Roman" w:hAnsi="Times New Roman" w:cs="Times New Roman"/>
          <w:noProof/>
          <w:sz w:val="10"/>
          <w:szCs w:val="20"/>
          <w:lang w:eastAsia="pl-PL"/>
        </w:rPr>
        <mc:AlternateContent>
          <mc:Choice Requires="wps">
            <w:drawing>
              <wp:anchor distT="0" distB="0" distL="114300" distR="114300" simplePos="0" relativeHeight="251674624" behindDoc="1" locked="0" layoutInCell="1" allowOverlap="1" wp14:anchorId="6BA36563" wp14:editId="767576FB">
                <wp:simplePos x="0" y="0"/>
                <wp:positionH relativeFrom="column">
                  <wp:posOffset>2055495</wp:posOffset>
                </wp:positionH>
                <wp:positionV relativeFrom="paragraph">
                  <wp:posOffset>-6068695</wp:posOffset>
                </wp:positionV>
                <wp:extent cx="27940" cy="28575"/>
                <wp:effectExtent l="1270" t="1905" r="0" b="0"/>
                <wp:wrapNone/>
                <wp:docPr id="65" name="Prostokąt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 cy="28575"/>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A836656" id="Prostokąt 65" o:spid="_x0000_s1026" style="position:absolute;margin-left:161.85pt;margin-top:-477.85pt;width:2.2pt;height:2.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" fillcolor="#1f3864" strokecolor="white"/>
            </w:pict>
          </mc:Fallback>
        </mc:AlternateContent>
      </w:r>
      <w:r w:rsidRPr="00B13C55">
        <w:rPr>
          <w:rFonts w:ascii="Times New Roman" w:eastAsia="Times New Roman" w:hAnsi="Times New Roman" w:cs="Times New Roman"/>
          <w:noProof/>
          <w:sz w:val="10"/>
          <w:szCs w:val="20"/>
          <w:lang w:eastAsia="pl-PL"/>
        </w:rPr>
        <mc:AlternateContent>
          <mc:Choice Requires="wps">
            <w:drawing>
              <wp:anchor distT="0" distB="0" distL="114300" distR="114300" simplePos="0" relativeHeight="251675648" behindDoc="1" locked="0" layoutInCell="1" allowOverlap="1" wp14:anchorId="13626A4E" wp14:editId="4194F433">
                <wp:simplePos x="0" y="0"/>
                <wp:positionH relativeFrom="column">
                  <wp:posOffset>5206365</wp:posOffset>
                </wp:positionH>
                <wp:positionV relativeFrom="paragraph">
                  <wp:posOffset>-6068695</wp:posOffset>
                </wp:positionV>
                <wp:extent cx="27305" cy="28575"/>
                <wp:effectExtent l="0" t="1905" r="1905" b="0"/>
                <wp:wrapNone/>
                <wp:docPr id="64" name="Prostokąt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8575"/>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E9A1665" id="Prostokąt 64" o:spid="_x0000_s1026" style="position:absolute;margin-left:409.95pt;margin-top:-477.85pt;width:2.15pt;height:2.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" fillcolor="#1f3864" strokecolor="white"/>
            </w:pict>
          </mc:Fallback>
        </mc:AlternateContent>
      </w:r>
    </w:p>
    <w:p w14:paraId="38990AC2" w14:textId="77777777" w:rsidR="00B5719F" w:rsidRPr="00B13C55" w:rsidRDefault="00B5719F" w:rsidP="00B5719F">
      <w:pPr>
        <w:spacing w:after="0" w:line="249" w:lineRule="exact"/>
        <w:rPr>
          <w:rFonts w:ascii="Times New Roman" w:eastAsia="Times New Roman" w:hAnsi="Times New Roman" w:cs="Times New Roman"/>
          <w:sz w:val="20"/>
          <w:szCs w:val="20"/>
          <w:lang w:eastAsia="pl-PL"/>
        </w:rPr>
      </w:pPr>
    </w:p>
    <w:p w14:paraId="623E7729" w14:textId="77777777" w:rsidR="00B5719F" w:rsidRDefault="00B5719F" w:rsidP="00B5719F">
      <w:pPr>
        <w:spacing w:after="0" w:line="358" w:lineRule="auto"/>
        <w:ind w:right="120"/>
        <w:jc w:val="both"/>
        <w:rPr>
          <w:rFonts w:ascii="Times New Roman" w:eastAsia="Times New Roman" w:hAnsi="Times New Roman" w:cs="Times New Roman"/>
          <w:sz w:val="24"/>
          <w:szCs w:val="20"/>
          <w:lang w:eastAsia="pl-PL"/>
        </w:rPr>
      </w:pPr>
    </w:p>
    <w:p w14:paraId="116E5310" w14:textId="6606F631" w:rsidR="004F25FC" w:rsidRPr="004F25FC" w:rsidRDefault="004F25FC" w:rsidP="004F25FC">
      <w:pPr>
        <w:spacing w:after="0" w:line="357" w:lineRule="auto"/>
        <w:ind w:firstLine="708"/>
        <w:jc w:val="both"/>
        <w:rPr>
          <w:rFonts w:ascii="Times New Roman" w:eastAsia="Times New Roman" w:hAnsi="Times New Roman" w:cs="Arial"/>
          <w:sz w:val="24"/>
          <w:szCs w:val="20"/>
          <w:lang w:eastAsia="pl-PL"/>
        </w:rPr>
      </w:pPr>
      <w:r w:rsidRPr="004F25FC">
        <w:rPr>
          <w:rFonts w:ascii="Times New Roman" w:eastAsia="Times New Roman" w:hAnsi="Times New Roman" w:cs="Arial"/>
          <w:sz w:val="24"/>
          <w:szCs w:val="20"/>
          <w:lang w:eastAsia="pl-PL"/>
        </w:rPr>
        <w:t xml:space="preserve">Blisko połowa badanych jest przekonana, że zagrożenie ponownym doświadczaniem przez nich różnych form przemocy jest małe, natomiast ponad jedna trzecia badanych nie ma zdania na ten temat. Stosunkowo nieduży odsetek </w:t>
      </w:r>
      <w:r>
        <w:rPr>
          <w:rFonts w:ascii="Times New Roman" w:eastAsia="Times New Roman" w:hAnsi="Times New Roman" w:cs="Arial"/>
          <w:sz w:val="24"/>
          <w:szCs w:val="20"/>
          <w:lang w:eastAsia="pl-PL"/>
        </w:rPr>
        <w:t xml:space="preserve">ankieterów </w:t>
      </w:r>
      <w:r w:rsidRPr="004F25FC">
        <w:rPr>
          <w:rFonts w:ascii="Times New Roman" w:eastAsia="Times New Roman" w:hAnsi="Times New Roman" w:cs="Arial"/>
          <w:sz w:val="24"/>
          <w:szCs w:val="20"/>
          <w:lang w:eastAsia="pl-PL"/>
        </w:rPr>
        <w:t xml:space="preserve">przyznał, że takie zagrożenie jest </w:t>
      </w:r>
      <w:r w:rsidR="00D32485">
        <w:rPr>
          <w:rFonts w:ascii="Times New Roman" w:eastAsia="Times New Roman" w:hAnsi="Times New Roman" w:cs="Arial"/>
          <w:sz w:val="24"/>
          <w:szCs w:val="20"/>
          <w:lang w:eastAsia="pl-PL"/>
        </w:rPr>
        <w:t xml:space="preserve">raczej </w:t>
      </w:r>
      <w:r w:rsidRPr="004F25FC">
        <w:rPr>
          <w:rFonts w:ascii="Times New Roman" w:eastAsia="Times New Roman" w:hAnsi="Times New Roman" w:cs="Arial"/>
          <w:sz w:val="24"/>
          <w:szCs w:val="20"/>
          <w:lang w:eastAsia="pl-PL"/>
        </w:rPr>
        <w:t>duże bądź duże.</w:t>
      </w:r>
    </w:p>
    <w:p w14:paraId="50754742" w14:textId="77777777" w:rsidR="004F25FC" w:rsidRPr="004F25FC" w:rsidRDefault="004F25FC" w:rsidP="004F25FC">
      <w:pPr>
        <w:spacing w:after="0" w:line="200" w:lineRule="exact"/>
        <w:rPr>
          <w:rFonts w:ascii="Times New Roman" w:eastAsia="Times New Roman" w:hAnsi="Times New Roman" w:cs="Arial"/>
          <w:sz w:val="20"/>
          <w:szCs w:val="20"/>
          <w:lang w:eastAsia="pl-PL"/>
        </w:rPr>
      </w:pPr>
    </w:p>
    <w:p w14:paraId="3E3B7C87" w14:textId="77777777" w:rsidR="00B5719F" w:rsidRDefault="00B5719F" w:rsidP="00B5719F">
      <w:pPr>
        <w:spacing w:after="0" w:line="358" w:lineRule="auto"/>
        <w:ind w:right="120"/>
        <w:jc w:val="both"/>
        <w:rPr>
          <w:rFonts w:ascii="Times New Roman" w:eastAsia="Times New Roman" w:hAnsi="Times New Roman" w:cs="Times New Roman"/>
          <w:sz w:val="24"/>
          <w:szCs w:val="20"/>
          <w:lang w:eastAsia="pl-PL"/>
        </w:rPr>
      </w:pPr>
    </w:p>
    <w:p w14:paraId="0B2520D0" w14:textId="77777777" w:rsidR="008B3508" w:rsidRDefault="008B3508" w:rsidP="00B5719F">
      <w:pPr>
        <w:spacing w:after="0" w:line="358" w:lineRule="auto"/>
        <w:ind w:right="120"/>
        <w:jc w:val="both"/>
        <w:rPr>
          <w:rFonts w:ascii="Times New Roman" w:eastAsia="Times New Roman" w:hAnsi="Times New Roman" w:cs="Times New Roman"/>
          <w:sz w:val="24"/>
          <w:szCs w:val="20"/>
          <w:lang w:eastAsia="pl-PL"/>
        </w:rPr>
      </w:pPr>
    </w:p>
    <w:p w14:paraId="2A686FE8" w14:textId="77777777" w:rsidR="00B5719F" w:rsidRDefault="00B5719F" w:rsidP="00B5719F">
      <w:pPr>
        <w:spacing w:after="0" w:line="358" w:lineRule="auto"/>
        <w:ind w:right="120"/>
        <w:jc w:val="both"/>
        <w:rPr>
          <w:rFonts w:ascii="Times New Roman" w:eastAsia="Times New Roman" w:hAnsi="Times New Roman" w:cs="Times New Roman"/>
          <w:sz w:val="24"/>
          <w:szCs w:val="20"/>
          <w:lang w:eastAsia="pl-PL"/>
        </w:rPr>
      </w:pPr>
    </w:p>
    <w:p w14:paraId="0399CE6F" w14:textId="77777777" w:rsidR="00DD4C0B" w:rsidRPr="00B13C55" w:rsidRDefault="00DD4C0B" w:rsidP="00DD4C0B">
      <w:pPr>
        <w:spacing w:after="0" w:line="358" w:lineRule="auto"/>
        <w:jc w:val="both"/>
        <w:rPr>
          <w:rFonts w:ascii="Times New Roman" w:eastAsia="Times New Roman" w:hAnsi="Times New Roman" w:cs="Times New Roman"/>
          <w:sz w:val="24"/>
          <w:szCs w:val="20"/>
          <w:lang w:eastAsia="pl-PL"/>
        </w:rPr>
      </w:pPr>
    </w:p>
    <w:p w14:paraId="3E911FD0"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lastRenderedPageBreak/>
        <w:t xml:space="preserve">Tab. </w:t>
      </w:r>
      <w:r>
        <w:rPr>
          <w:rFonts w:ascii="Times New Roman" w:eastAsia="Times New Roman" w:hAnsi="Times New Roman" w:cs="Times New Roman"/>
          <w:b/>
          <w:sz w:val="20"/>
          <w:szCs w:val="20"/>
          <w:lang w:eastAsia="pl-PL"/>
        </w:rPr>
        <w:t>14.</w:t>
      </w:r>
      <w:r w:rsidRPr="00B13C55">
        <w:rPr>
          <w:rFonts w:ascii="Times New Roman" w:eastAsia="Times New Roman" w:hAnsi="Times New Roman" w:cs="Times New Roman"/>
          <w:b/>
          <w:sz w:val="20"/>
          <w:szCs w:val="20"/>
          <w:lang w:eastAsia="pl-PL"/>
        </w:rPr>
        <w:t xml:space="preserve"> Ocena dotkliwości różnych form przemocy.</w:t>
      </w:r>
    </w:p>
    <w:p w14:paraId="607E3DD6" w14:textId="77777777" w:rsidR="00DD4C0B" w:rsidRPr="00B13C55" w:rsidRDefault="00DD4C0B" w:rsidP="00DD4C0B">
      <w:pPr>
        <w:spacing w:after="0" w:line="20" w:lineRule="exact"/>
        <w:rPr>
          <w:rFonts w:ascii="Times New Roman" w:eastAsia="Times New Roman" w:hAnsi="Times New Roman" w:cs="Times New Roman"/>
          <w:sz w:val="20"/>
          <w:szCs w:val="20"/>
          <w:lang w:eastAsia="pl-PL"/>
        </w:rPr>
      </w:pPr>
      <w:r w:rsidRPr="00B13C55">
        <w:rPr>
          <w:rFonts w:ascii="Times New Roman" w:eastAsia="Times New Roman" w:hAnsi="Times New Roman" w:cs="Times New Roman"/>
          <w:b/>
          <w:noProof/>
          <w:sz w:val="20"/>
          <w:szCs w:val="20"/>
          <w:lang w:eastAsia="pl-PL"/>
        </w:rPr>
        <mc:AlternateContent>
          <mc:Choice Requires="wps">
            <w:drawing>
              <wp:anchor distT="0" distB="0" distL="114300" distR="114300" simplePos="0" relativeHeight="251679744" behindDoc="1" locked="0" layoutInCell="1" allowOverlap="1" wp14:anchorId="0A691568" wp14:editId="7C66F831">
                <wp:simplePos x="0" y="0"/>
                <wp:positionH relativeFrom="column">
                  <wp:posOffset>1965960</wp:posOffset>
                </wp:positionH>
                <wp:positionV relativeFrom="paragraph">
                  <wp:posOffset>21590</wp:posOffset>
                </wp:positionV>
                <wp:extent cx="27305" cy="29210"/>
                <wp:effectExtent l="0" t="1905" r="3810" b="0"/>
                <wp:wrapNone/>
                <wp:docPr id="83" name="Prostokąt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9210"/>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C5338F0" id="Prostokąt 83" o:spid="_x0000_s1026" style="position:absolute;margin-left:154.8pt;margin-top:1.7pt;width:2.15pt;height:2.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" fillcolor="#1f3864" strokecolor="white"/>
            </w:pict>
          </mc:Fallback>
        </mc:AlternateContent>
      </w:r>
      <w:r w:rsidRPr="00B13C55">
        <w:rPr>
          <w:rFonts w:ascii="Times New Roman" w:eastAsia="Times New Roman" w:hAnsi="Times New Roman" w:cs="Times New Roman"/>
          <w:b/>
          <w:noProof/>
          <w:sz w:val="20"/>
          <w:szCs w:val="20"/>
          <w:lang w:eastAsia="pl-PL"/>
        </w:rPr>
        <mc:AlternateContent>
          <mc:Choice Requires="wps">
            <w:drawing>
              <wp:anchor distT="0" distB="0" distL="114300" distR="114300" simplePos="0" relativeHeight="251680768" behindDoc="1" locked="0" layoutInCell="1" allowOverlap="1" wp14:anchorId="154C5F99" wp14:editId="2DFC245C">
                <wp:simplePos x="0" y="0"/>
                <wp:positionH relativeFrom="column">
                  <wp:posOffset>5296535</wp:posOffset>
                </wp:positionH>
                <wp:positionV relativeFrom="paragraph">
                  <wp:posOffset>21590</wp:posOffset>
                </wp:positionV>
                <wp:extent cx="27305" cy="29210"/>
                <wp:effectExtent l="3810" t="1905" r="0" b="0"/>
                <wp:wrapNone/>
                <wp:docPr id="87" name="Prostokąt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9210"/>
                        </a:xfrm>
                        <a:prstGeom prst="rect">
                          <a:avLst/>
                        </a:prstGeom>
                        <a:solidFill>
                          <a:srgbClr val="1F386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8B6C393" id="Prostokąt 87" o:spid="_x0000_s1026" style="position:absolute;margin-left:417.05pt;margin-top:1.7pt;width:2.15pt;height:2.3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" fillcolor="#1f3864" strokecolor="white"/>
            </w:pict>
          </mc:Fallback>
        </mc:AlternateContent>
      </w:r>
    </w:p>
    <w:p w14:paraId="66171B53" w14:textId="77777777" w:rsidR="00DD4C0B" w:rsidRPr="00B13C55" w:rsidRDefault="00DD4C0B" w:rsidP="00DD4C0B">
      <w:pPr>
        <w:spacing w:after="0" w:line="15" w:lineRule="exact"/>
        <w:rPr>
          <w:rFonts w:ascii="Times New Roman" w:eastAsia="Times New Roman" w:hAnsi="Times New Roman" w:cs="Times New Roman"/>
          <w:sz w:val="20"/>
          <w:szCs w:val="20"/>
          <w:lang w:eastAsia="pl-PL"/>
        </w:rPr>
      </w:pPr>
    </w:p>
    <w:tbl>
      <w:tblPr>
        <w:tblW w:w="0" w:type="auto"/>
        <w:tblInd w:w="10" w:type="dxa"/>
        <w:tblLayout w:type="fixed"/>
        <w:tblCellMar>
          <w:left w:w="0" w:type="dxa"/>
          <w:right w:w="0" w:type="dxa"/>
        </w:tblCellMar>
        <w:tblLook w:val="0000" w:firstRow="0" w:lastRow="0" w:firstColumn="0" w:lastColumn="0" w:noHBand="0" w:noVBand="0"/>
      </w:tblPr>
      <w:tblGrid>
        <w:gridCol w:w="140"/>
        <w:gridCol w:w="2860"/>
        <w:gridCol w:w="140"/>
        <w:gridCol w:w="80"/>
        <w:gridCol w:w="920"/>
        <w:gridCol w:w="140"/>
        <w:gridCol w:w="80"/>
        <w:gridCol w:w="920"/>
        <w:gridCol w:w="120"/>
        <w:gridCol w:w="100"/>
        <w:gridCol w:w="1240"/>
        <w:gridCol w:w="140"/>
        <w:gridCol w:w="80"/>
        <w:gridCol w:w="1300"/>
        <w:gridCol w:w="120"/>
        <w:gridCol w:w="100"/>
        <w:gridCol w:w="740"/>
        <w:gridCol w:w="120"/>
      </w:tblGrid>
      <w:tr w:rsidR="00DD4C0B" w:rsidRPr="00B13C55" w14:paraId="0B1A9AAA" w14:textId="77777777" w:rsidTr="00DD4C0B">
        <w:trPr>
          <w:trHeight w:val="46"/>
        </w:trPr>
        <w:tc>
          <w:tcPr>
            <w:tcW w:w="140" w:type="dxa"/>
            <w:tcBorders>
              <w:left w:val="single" w:sz="8" w:space="0" w:color="1F3864"/>
            </w:tcBorders>
            <w:shd w:val="clear" w:color="auto" w:fill="1F3864"/>
            <w:vAlign w:val="bottom"/>
          </w:tcPr>
          <w:p w14:paraId="1F801E2A"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2860" w:type="dxa"/>
            <w:vMerge w:val="restart"/>
            <w:shd w:val="clear" w:color="auto" w:fill="1F3864"/>
            <w:vAlign w:val="bottom"/>
          </w:tcPr>
          <w:p w14:paraId="1111F106" w14:textId="77777777" w:rsidR="00DD4C0B" w:rsidRPr="00B13C55" w:rsidRDefault="00DD4C0B" w:rsidP="00DD4C0B">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Jak ocenia Pan/Pani dotkliwość</w:t>
            </w:r>
          </w:p>
        </w:tc>
        <w:tc>
          <w:tcPr>
            <w:tcW w:w="140" w:type="dxa"/>
            <w:tcBorders>
              <w:right w:val="single" w:sz="8" w:space="0" w:color="1F3864"/>
            </w:tcBorders>
            <w:shd w:val="clear" w:color="auto" w:fill="1F3864"/>
            <w:vAlign w:val="bottom"/>
          </w:tcPr>
          <w:p w14:paraId="78583CC2"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6C1FC68D"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920" w:type="dxa"/>
            <w:vMerge w:val="restart"/>
            <w:shd w:val="clear" w:color="auto" w:fill="1F3864"/>
            <w:vAlign w:val="bottom"/>
          </w:tcPr>
          <w:p w14:paraId="1A10F49A" w14:textId="77777777" w:rsidR="00DD4C0B" w:rsidRPr="00B13C55" w:rsidRDefault="00DD4C0B" w:rsidP="00DD4C0B">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Dotkliwe</w:t>
            </w:r>
          </w:p>
        </w:tc>
        <w:tc>
          <w:tcPr>
            <w:tcW w:w="140" w:type="dxa"/>
            <w:tcBorders>
              <w:right w:val="single" w:sz="8" w:space="0" w:color="1F3864"/>
            </w:tcBorders>
            <w:shd w:val="clear" w:color="auto" w:fill="1F3864"/>
            <w:vAlign w:val="bottom"/>
          </w:tcPr>
          <w:p w14:paraId="178488A5"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527AED78"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920" w:type="dxa"/>
            <w:vMerge w:val="restart"/>
            <w:shd w:val="clear" w:color="auto" w:fill="1F3864"/>
            <w:vAlign w:val="bottom"/>
          </w:tcPr>
          <w:p w14:paraId="50F4F207" w14:textId="77777777" w:rsidR="00DD4C0B" w:rsidRPr="00B13C55" w:rsidRDefault="00DD4C0B" w:rsidP="00DD4C0B">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Raczej</w:t>
            </w:r>
          </w:p>
        </w:tc>
        <w:tc>
          <w:tcPr>
            <w:tcW w:w="120" w:type="dxa"/>
            <w:tcBorders>
              <w:right w:val="single" w:sz="8" w:space="0" w:color="1F3864"/>
            </w:tcBorders>
            <w:shd w:val="clear" w:color="auto" w:fill="1F3864"/>
            <w:vAlign w:val="bottom"/>
          </w:tcPr>
          <w:p w14:paraId="5FF5E3C9"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77308FC6"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1240" w:type="dxa"/>
            <w:vMerge w:val="restart"/>
            <w:shd w:val="clear" w:color="auto" w:fill="1F3864"/>
            <w:vAlign w:val="bottom"/>
          </w:tcPr>
          <w:p w14:paraId="1D08A581" w14:textId="77777777" w:rsidR="00DD4C0B" w:rsidRPr="00B13C55" w:rsidRDefault="00DD4C0B" w:rsidP="00DD4C0B">
            <w:pPr>
              <w:spacing w:after="0" w:line="0" w:lineRule="atLeast"/>
              <w:jc w:val="center"/>
              <w:rPr>
                <w:rFonts w:ascii="Times New Roman" w:eastAsia="Times New Roman" w:hAnsi="Times New Roman" w:cs="Times New Roman"/>
                <w:b/>
                <w:color w:val="FFFFFF"/>
                <w:w w:val="96"/>
                <w:sz w:val="20"/>
                <w:szCs w:val="20"/>
                <w:lang w:eastAsia="pl-PL"/>
              </w:rPr>
            </w:pPr>
            <w:r w:rsidRPr="00B13C55">
              <w:rPr>
                <w:rFonts w:ascii="Times New Roman" w:eastAsia="Times New Roman" w:hAnsi="Times New Roman" w:cs="Times New Roman"/>
                <w:b/>
                <w:color w:val="FFFFFF"/>
                <w:w w:val="96"/>
                <w:sz w:val="20"/>
                <w:szCs w:val="20"/>
                <w:lang w:eastAsia="pl-PL"/>
              </w:rPr>
              <w:t>Raczej</w:t>
            </w:r>
          </w:p>
        </w:tc>
        <w:tc>
          <w:tcPr>
            <w:tcW w:w="140" w:type="dxa"/>
            <w:tcBorders>
              <w:right w:val="single" w:sz="8" w:space="0" w:color="1F3864"/>
            </w:tcBorders>
            <w:shd w:val="clear" w:color="auto" w:fill="1F3864"/>
            <w:vAlign w:val="bottom"/>
          </w:tcPr>
          <w:p w14:paraId="6FC20207"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80" w:type="dxa"/>
            <w:shd w:val="clear" w:color="auto" w:fill="1F3864"/>
            <w:vAlign w:val="bottom"/>
          </w:tcPr>
          <w:p w14:paraId="00D4C148"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1300" w:type="dxa"/>
            <w:vMerge w:val="restart"/>
            <w:shd w:val="clear" w:color="auto" w:fill="1F3864"/>
            <w:vAlign w:val="bottom"/>
          </w:tcPr>
          <w:p w14:paraId="7D0788A5" w14:textId="77777777" w:rsidR="00DD4C0B" w:rsidRPr="00B13C55" w:rsidRDefault="00DD4C0B" w:rsidP="00DD4C0B">
            <w:pPr>
              <w:spacing w:after="0" w:line="0" w:lineRule="atLeast"/>
              <w:rPr>
                <w:rFonts w:ascii="Times New Roman" w:eastAsia="Times New Roman" w:hAnsi="Times New Roman" w:cs="Times New Roman"/>
                <w:b/>
                <w:color w:val="FFFFFF"/>
                <w:w w:val="99"/>
                <w:sz w:val="20"/>
                <w:szCs w:val="20"/>
                <w:lang w:eastAsia="pl-PL"/>
              </w:rPr>
            </w:pPr>
            <w:r w:rsidRPr="00B13C55">
              <w:rPr>
                <w:rFonts w:ascii="Times New Roman" w:eastAsia="Times New Roman" w:hAnsi="Times New Roman" w:cs="Times New Roman"/>
                <w:b/>
                <w:color w:val="FFFFFF"/>
                <w:w w:val="99"/>
                <w:sz w:val="20"/>
                <w:szCs w:val="20"/>
                <w:lang w:eastAsia="pl-PL"/>
              </w:rPr>
              <w:t>Nieodczuwalne</w:t>
            </w:r>
          </w:p>
        </w:tc>
        <w:tc>
          <w:tcPr>
            <w:tcW w:w="120" w:type="dxa"/>
            <w:tcBorders>
              <w:right w:val="single" w:sz="8" w:space="0" w:color="1F3864"/>
            </w:tcBorders>
            <w:shd w:val="clear" w:color="auto" w:fill="1F3864"/>
            <w:vAlign w:val="bottom"/>
          </w:tcPr>
          <w:p w14:paraId="25122991"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100" w:type="dxa"/>
            <w:shd w:val="clear" w:color="auto" w:fill="1F3864"/>
            <w:vAlign w:val="bottom"/>
          </w:tcPr>
          <w:p w14:paraId="44D155D9"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c>
          <w:tcPr>
            <w:tcW w:w="740" w:type="dxa"/>
            <w:vMerge w:val="restart"/>
            <w:shd w:val="clear" w:color="auto" w:fill="1F3864"/>
            <w:vAlign w:val="bottom"/>
          </w:tcPr>
          <w:p w14:paraId="2DD74C2F" w14:textId="77777777" w:rsidR="00DD4C0B" w:rsidRPr="00B13C55" w:rsidRDefault="00DD4C0B" w:rsidP="00DD4C0B">
            <w:pPr>
              <w:spacing w:after="0" w:line="0" w:lineRule="atLeast"/>
              <w:jc w:val="center"/>
              <w:rPr>
                <w:rFonts w:ascii="Times New Roman" w:eastAsia="Times New Roman" w:hAnsi="Times New Roman" w:cs="Times New Roman"/>
                <w:b/>
                <w:color w:val="FFFFFF"/>
                <w:w w:val="96"/>
                <w:sz w:val="20"/>
                <w:szCs w:val="20"/>
                <w:lang w:eastAsia="pl-PL"/>
              </w:rPr>
            </w:pPr>
            <w:r w:rsidRPr="00B13C55">
              <w:rPr>
                <w:rFonts w:ascii="Times New Roman" w:eastAsia="Times New Roman" w:hAnsi="Times New Roman" w:cs="Times New Roman"/>
                <w:b/>
                <w:color w:val="FFFFFF"/>
                <w:w w:val="96"/>
                <w:sz w:val="20"/>
                <w:szCs w:val="20"/>
                <w:lang w:eastAsia="pl-PL"/>
              </w:rPr>
              <w:t>Nie</w:t>
            </w:r>
          </w:p>
        </w:tc>
        <w:tc>
          <w:tcPr>
            <w:tcW w:w="120" w:type="dxa"/>
            <w:tcBorders>
              <w:right w:val="single" w:sz="8" w:space="0" w:color="1F3864"/>
            </w:tcBorders>
            <w:shd w:val="clear" w:color="auto" w:fill="1F3864"/>
            <w:vAlign w:val="bottom"/>
          </w:tcPr>
          <w:p w14:paraId="3792858F" w14:textId="77777777" w:rsidR="00DD4C0B" w:rsidRPr="00B13C55" w:rsidRDefault="00DD4C0B" w:rsidP="00DD4C0B">
            <w:pPr>
              <w:spacing w:after="0" w:line="0" w:lineRule="atLeast"/>
              <w:rPr>
                <w:rFonts w:ascii="Times New Roman" w:eastAsia="Times New Roman" w:hAnsi="Times New Roman" w:cs="Times New Roman"/>
                <w:sz w:val="3"/>
                <w:szCs w:val="20"/>
                <w:lang w:eastAsia="pl-PL"/>
              </w:rPr>
            </w:pPr>
          </w:p>
        </w:tc>
      </w:tr>
      <w:tr w:rsidR="00DD4C0B" w:rsidRPr="00B13C55" w14:paraId="78179572" w14:textId="77777777" w:rsidTr="00DD4C0B">
        <w:trPr>
          <w:trHeight w:val="289"/>
        </w:trPr>
        <w:tc>
          <w:tcPr>
            <w:tcW w:w="140" w:type="dxa"/>
            <w:tcBorders>
              <w:left w:val="single" w:sz="8" w:space="0" w:color="1F3864"/>
            </w:tcBorders>
            <w:shd w:val="clear" w:color="auto" w:fill="1F3864"/>
            <w:vAlign w:val="bottom"/>
          </w:tcPr>
          <w:p w14:paraId="16AC2BD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2860" w:type="dxa"/>
            <w:vMerge/>
            <w:shd w:val="clear" w:color="auto" w:fill="1F3864"/>
            <w:vAlign w:val="bottom"/>
          </w:tcPr>
          <w:p w14:paraId="6619FCB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0E01DC9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787959D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vMerge/>
            <w:shd w:val="clear" w:color="auto" w:fill="1F3864"/>
            <w:vAlign w:val="bottom"/>
          </w:tcPr>
          <w:p w14:paraId="627848A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3B88D7E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0BCFCEE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920" w:type="dxa"/>
            <w:vMerge/>
            <w:shd w:val="clear" w:color="auto" w:fill="1F3864"/>
            <w:vAlign w:val="bottom"/>
          </w:tcPr>
          <w:p w14:paraId="3E42264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0AC4276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22283C3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40" w:type="dxa"/>
            <w:vMerge/>
            <w:shd w:val="clear" w:color="auto" w:fill="1F3864"/>
            <w:vAlign w:val="bottom"/>
          </w:tcPr>
          <w:p w14:paraId="7C9ABA6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40" w:type="dxa"/>
            <w:tcBorders>
              <w:right w:val="single" w:sz="8" w:space="0" w:color="1F3864"/>
            </w:tcBorders>
            <w:shd w:val="clear" w:color="auto" w:fill="1F3864"/>
            <w:vAlign w:val="bottom"/>
          </w:tcPr>
          <w:p w14:paraId="56ED287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0" w:type="dxa"/>
            <w:shd w:val="clear" w:color="auto" w:fill="1F3864"/>
            <w:vAlign w:val="bottom"/>
          </w:tcPr>
          <w:p w14:paraId="6336B94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00" w:type="dxa"/>
            <w:vMerge/>
            <w:shd w:val="clear" w:color="auto" w:fill="1F3864"/>
            <w:vAlign w:val="bottom"/>
          </w:tcPr>
          <w:p w14:paraId="456F5E7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5C86F9F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 w:type="dxa"/>
            <w:shd w:val="clear" w:color="auto" w:fill="1F3864"/>
            <w:vAlign w:val="bottom"/>
          </w:tcPr>
          <w:p w14:paraId="4130DF5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740" w:type="dxa"/>
            <w:vMerge/>
            <w:shd w:val="clear" w:color="auto" w:fill="1F3864"/>
            <w:vAlign w:val="bottom"/>
          </w:tcPr>
          <w:p w14:paraId="0AF5A9B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20" w:type="dxa"/>
            <w:tcBorders>
              <w:right w:val="single" w:sz="8" w:space="0" w:color="1F3864"/>
            </w:tcBorders>
            <w:shd w:val="clear" w:color="auto" w:fill="1F3864"/>
            <w:vAlign w:val="bottom"/>
          </w:tcPr>
          <w:p w14:paraId="0D7C641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523855D8" w14:textId="77777777" w:rsidTr="00DD4C0B">
        <w:trPr>
          <w:trHeight w:val="264"/>
        </w:trPr>
        <w:tc>
          <w:tcPr>
            <w:tcW w:w="140" w:type="dxa"/>
            <w:tcBorders>
              <w:left w:val="single" w:sz="8" w:space="0" w:color="1F3864"/>
            </w:tcBorders>
            <w:shd w:val="clear" w:color="auto" w:fill="1F3864"/>
            <w:vAlign w:val="bottom"/>
          </w:tcPr>
          <w:p w14:paraId="3BCD3C3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2860" w:type="dxa"/>
            <w:shd w:val="clear" w:color="auto" w:fill="1F3864"/>
            <w:vAlign w:val="bottom"/>
          </w:tcPr>
          <w:p w14:paraId="4B8CB385" w14:textId="77777777" w:rsidR="00DD4C0B" w:rsidRPr="00B13C55" w:rsidRDefault="00DD4C0B" w:rsidP="00DD4C0B">
            <w:pPr>
              <w:spacing w:after="0" w:line="0" w:lineRule="atLeast"/>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następujących form przemocy?</w:t>
            </w:r>
          </w:p>
        </w:tc>
        <w:tc>
          <w:tcPr>
            <w:tcW w:w="140" w:type="dxa"/>
            <w:tcBorders>
              <w:right w:val="single" w:sz="8" w:space="0" w:color="1F3864"/>
            </w:tcBorders>
            <w:shd w:val="clear" w:color="auto" w:fill="1F3864"/>
            <w:vAlign w:val="bottom"/>
          </w:tcPr>
          <w:p w14:paraId="6FCFDA7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13FD0FA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1F3864"/>
            <w:vAlign w:val="bottom"/>
          </w:tcPr>
          <w:p w14:paraId="6E4F30D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1F3864"/>
            <w:vAlign w:val="bottom"/>
          </w:tcPr>
          <w:p w14:paraId="6F11B5D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157AF8F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1F3864"/>
            <w:vAlign w:val="bottom"/>
          </w:tcPr>
          <w:p w14:paraId="29ADE430" w14:textId="77777777" w:rsidR="00DD4C0B" w:rsidRPr="00B13C55" w:rsidRDefault="00DD4C0B" w:rsidP="00DD4C0B">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dotkliwe</w:t>
            </w:r>
          </w:p>
        </w:tc>
        <w:tc>
          <w:tcPr>
            <w:tcW w:w="120" w:type="dxa"/>
            <w:tcBorders>
              <w:right w:val="single" w:sz="8" w:space="0" w:color="1F3864"/>
            </w:tcBorders>
            <w:shd w:val="clear" w:color="auto" w:fill="1F3864"/>
            <w:vAlign w:val="bottom"/>
          </w:tcPr>
          <w:p w14:paraId="0F17D1B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1FD52FE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40" w:type="dxa"/>
            <w:shd w:val="clear" w:color="auto" w:fill="1F3864"/>
            <w:vAlign w:val="bottom"/>
          </w:tcPr>
          <w:p w14:paraId="509A6869" w14:textId="77777777" w:rsidR="00DD4C0B" w:rsidRPr="00B13C55" w:rsidRDefault="00DD4C0B" w:rsidP="00DD4C0B">
            <w:pPr>
              <w:spacing w:after="0" w:line="0" w:lineRule="atLeast"/>
              <w:jc w:val="center"/>
              <w:rPr>
                <w:rFonts w:ascii="Times New Roman" w:eastAsia="Times New Roman" w:hAnsi="Times New Roman" w:cs="Times New Roman"/>
                <w:b/>
                <w:color w:val="FFFFFF"/>
                <w:w w:val="98"/>
                <w:sz w:val="20"/>
                <w:szCs w:val="20"/>
                <w:lang w:eastAsia="pl-PL"/>
              </w:rPr>
            </w:pPr>
            <w:r w:rsidRPr="00B13C55">
              <w:rPr>
                <w:rFonts w:ascii="Times New Roman" w:eastAsia="Times New Roman" w:hAnsi="Times New Roman" w:cs="Times New Roman"/>
                <w:b/>
                <w:color w:val="FFFFFF"/>
                <w:w w:val="98"/>
                <w:sz w:val="20"/>
                <w:szCs w:val="20"/>
                <w:lang w:eastAsia="pl-PL"/>
              </w:rPr>
              <w:t>nieodczuwalne</w:t>
            </w:r>
          </w:p>
        </w:tc>
        <w:tc>
          <w:tcPr>
            <w:tcW w:w="140" w:type="dxa"/>
            <w:tcBorders>
              <w:right w:val="single" w:sz="8" w:space="0" w:color="1F3864"/>
            </w:tcBorders>
            <w:shd w:val="clear" w:color="auto" w:fill="1F3864"/>
            <w:vAlign w:val="bottom"/>
          </w:tcPr>
          <w:p w14:paraId="4EA45B4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1F3864"/>
            <w:vAlign w:val="bottom"/>
          </w:tcPr>
          <w:p w14:paraId="124EE2E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300" w:type="dxa"/>
            <w:shd w:val="clear" w:color="auto" w:fill="1F3864"/>
            <w:vAlign w:val="bottom"/>
          </w:tcPr>
          <w:p w14:paraId="77627FA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1F3864"/>
            <w:vAlign w:val="bottom"/>
          </w:tcPr>
          <w:p w14:paraId="18C8AA3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1F3864"/>
            <w:vAlign w:val="bottom"/>
          </w:tcPr>
          <w:p w14:paraId="6537242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740" w:type="dxa"/>
            <w:shd w:val="clear" w:color="auto" w:fill="1F3864"/>
            <w:vAlign w:val="bottom"/>
          </w:tcPr>
          <w:p w14:paraId="0F729EAC" w14:textId="77777777" w:rsidR="00DD4C0B" w:rsidRPr="00B13C55" w:rsidRDefault="00DD4C0B" w:rsidP="00DD4C0B">
            <w:pPr>
              <w:spacing w:after="0" w:line="0" w:lineRule="atLeast"/>
              <w:jc w:val="center"/>
              <w:rPr>
                <w:rFonts w:ascii="Times New Roman" w:eastAsia="Times New Roman" w:hAnsi="Times New Roman" w:cs="Times New Roman"/>
                <w:b/>
                <w:color w:val="FFFFFF"/>
                <w:sz w:val="20"/>
                <w:szCs w:val="20"/>
                <w:lang w:eastAsia="pl-PL"/>
              </w:rPr>
            </w:pPr>
            <w:r w:rsidRPr="00B13C55">
              <w:rPr>
                <w:rFonts w:ascii="Times New Roman" w:eastAsia="Times New Roman" w:hAnsi="Times New Roman" w:cs="Times New Roman"/>
                <w:b/>
                <w:color w:val="FFFFFF"/>
                <w:sz w:val="20"/>
                <w:szCs w:val="20"/>
                <w:lang w:eastAsia="pl-PL"/>
              </w:rPr>
              <w:t>wiem</w:t>
            </w:r>
          </w:p>
        </w:tc>
        <w:tc>
          <w:tcPr>
            <w:tcW w:w="120" w:type="dxa"/>
            <w:tcBorders>
              <w:right w:val="single" w:sz="8" w:space="0" w:color="1F3864"/>
            </w:tcBorders>
            <w:shd w:val="clear" w:color="auto" w:fill="1F3864"/>
            <w:vAlign w:val="bottom"/>
          </w:tcPr>
          <w:p w14:paraId="3B3DF04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123486F2" w14:textId="77777777" w:rsidTr="00DD4C0B">
        <w:trPr>
          <w:trHeight w:val="118"/>
        </w:trPr>
        <w:tc>
          <w:tcPr>
            <w:tcW w:w="140" w:type="dxa"/>
            <w:tcBorders>
              <w:left w:val="single" w:sz="8" w:space="0" w:color="1F3864"/>
              <w:bottom w:val="single" w:sz="8" w:space="0" w:color="1F3864"/>
            </w:tcBorders>
            <w:shd w:val="clear" w:color="auto" w:fill="1F3864"/>
            <w:vAlign w:val="bottom"/>
          </w:tcPr>
          <w:p w14:paraId="56422F3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2860" w:type="dxa"/>
            <w:tcBorders>
              <w:bottom w:val="single" w:sz="8" w:space="0" w:color="1F3864"/>
            </w:tcBorders>
            <w:shd w:val="clear" w:color="auto" w:fill="1F3864"/>
            <w:vAlign w:val="bottom"/>
          </w:tcPr>
          <w:p w14:paraId="4419179C"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11AB86F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7C65ED59"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20" w:type="dxa"/>
            <w:tcBorders>
              <w:bottom w:val="single" w:sz="8" w:space="0" w:color="1F3864"/>
            </w:tcBorders>
            <w:shd w:val="clear" w:color="auto" w:fill="1F3864"/>
            <w:vAlign w:val="bottom"/>
          </w:tcPr>
          <w:p w14:paraId="6D4F68F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1A79B7E6"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4A90BE02"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20" w:type="dxa"/>
            <w:tcBorders>
              <w:bottom w:val="single" w:sz="8" w:space="0" w:color="1F3864"/>
            </w:tcBorders>
            <w:shd w:val="clear" w:color="auto" w:fill="1F3864"/>
            <w:vAlign w:val="bottom"/>
          </w:tcPr>
          <w:p w14:paraId="2DD62932"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0BF72E2C"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24B2FAA5"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40" w:type="dxa"/>
            <w:tcBorders>
              <w:bottom w:val="single" w:sz="8" w:space="0" w:color="1F3864"/>
            </w:tcBorders>
            <w:shd w:val="clear" w:color="auto" w:fill="1F3864"/>
            <w:vAlign w:val="bottom"/>
          </w:tcPr>
          <w:p w14:paraId="0146495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1F3864"/>
            <w:vAlign w:val="bottom"/>
          </w:tcPr>
          <w:p w14:paraId="00772C7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1F3864"/>
            <w:vAlign w:val="bottom"/>
          </w:tcPr>
          <w:p w14:paraId="76F1F074"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300" w:type="dxa"/>
            <w:tcBorders>
              <w:bottom w:val="single" w:sz="8" w:space="0" w:color="1F3864"/>
            </w:tcBorders>
            <w:shd w:val="clear" w:color="auto" w:fill="1F3864"/>
            <w:vAlign w:val="bottom"/>
          </w:tcPr>
          <w:p w14:paraId="3AA276F4"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05BA5406"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1F3864"/>
            <w:vAlign w:val="bottom"/>
          </w:tcPr>
          <w:p w14:paraId="5836147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740" w:type="dxa"/>
            <w:tcBorders>
              <w:bottom w:val="single" w:sz="8" w:space="0" w:color="1F3864"/>
            </w:tcBorders>
            <w:shd w:val="clear" w:color="auto" w:fill="1F3864"/>
            <w:vAlign w:val="bottom"/>
          </w:tcPr>
          <w:p w14:paraId="2DBAF79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1F3864"/>
            <w:vAlign w:val="bottom"/>
          </w:tcPr>
          <w:p w14:paraId="78B9FD3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r>
      <w:tr w:rsidR="00DD4C0B" w:rsidRPr="00B13C55" w14:paraId="202914E8" w14:textId="77777777" w:rsidTr="00DD4C0B">
        <w:trPr>
          <w:trHeight w:val="292"/>
        </w:trPr>
        <w:tc>
          <w:tcPr>
            <w:tcW w:w="3140" w:type="dxa"/>
            <w:gridSpan w:val="3"/>
            <w:tcBorders>
              <w:left w:val="single" w:sz="8" w:space="0" w:color="1F3864"/>
              <w:right w:val="single" w:sz="8" w:space="0" w:color="1F3864"/>
            </w:tcBorders>
            <w:shd w:val="clear" w:color="auto" w:fill="auto"/>
            <w:vAlign w:val="bottom"/>
          </w:tcPr>
          <w:p w14:paraId="0429A28C"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Popychanie</w:t>
            </w:r>
          </w:p>
        </w:tc>
        <w:tc>
          <w:tcPr>
            <w:tcW w:w="1000" w:type="dxa"/>
            <w:gridSpan w:val="2"/>
            <w:shd w:val="clear" w:color="auto" w:fill="auto"/>
            <w:vAlign w:val="bottom"/>
          </w:tcPr>
          <w:p w14:paraId="4C4D83EA"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30</w:t>
            </w:r>
          </w:p>
        </w:tc>
        <w:tc>
          <w:tcPr>
            <w:tcW w:w="140" w:type="dxa"/>
            <w:tcBorders>
              <w:right w:val="single" w:sz="8" w:space="0" w:color="1F3864"/>
            </w:tcBorders>
            <w:shd w:val="clear" w:color="auto" w:fill="auto"/>
            <w:vAlign w:val="bottom"/>
          </w:tcPr>
          <w:p w14:paraId="54CA848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784BAED8"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17</w:t>
            </w:r>
          </w:p>
        </w:tc>
        <w:tc>
          <w:tcPr>
            <w:tcW w:w="120" w:type="dxa"/>
            <w:tcBorders>
              <w:right w:val="single" w:sz="8" w:space="0" w:color="1F3864"/>
            </w:tcBorders>
            <w:shd w:val="clear" w:color="auto" w:fill="auto"/>
            <w:vAlign w:val="bottom"/>
          </w:tcPr>
          <w:p w14:paraId="0A7F995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5C299436" w14:textId="77777777" w:rsidR="00DD4C0B" w:rsidRPr="00B13C55" w:rsidRDefault="00DD4C0B" w:rsidP="00DD4C0B">
            <w:pPr>
              <w:spacing w:after="0" w:line="0" w:lineRule="atLeast"/>
              <w:jc w:val="center"/>
              <w:rPr>
                <w:rFonts w:ascii="Times New Roman" w:eastAsia="Times New Roman" w:hAnsi="Times New Roman" w:cs="Times New Roman"/>
                <w:w w:val="98"/>
                <w:sz w:val="20"/>
                <w:szCs w:val="20"/>
                <w:lang w:eastAsia="pl-PL"/>
              </w:rPr>
            </w:pPr>
            <w:r w:rsidRPr="00B13C55">
              <w:rPr>
                <w:rFonts w:ascii="Times New Roman" w:eastAsia="Times New Roman" w:hAnsi="Times New Roman" w:cs="Times New Roman"/>
                <w:w w:val="98"/>
                <w:sz w:val="20"/>
                <w:szCs w:val="20"/>
                <w:lang w:eastAsia="pl-PL"/>
              </w:rPr>
              <w:t>2</w:t>
            </w:r>
          </w:p>
        </w:tc>
        <w:tc>
          <w:tcPr>
            <w:tcW w:w="140" w:type="dxa"/>
            <w:tcBorders>
              <w:right w:val="single" w:sz="8" w:space="0" w:color="1F3864"/>
            </w:tcBorders>
            <w:shd w:val="clear" w:color="auto" w:fill="auto"/>
            <w:vAlign w:val="bottom"/>
          </w:tcPr>
          <w:p w14:paraId="4227C90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0B57596D"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4</w:t>
            </w:r>
          </w:p>
        </w:tc>
        <w:tc>
          <w:tcPr>
            <w:tcW w:w="120" w:type="dxa"/>
            <w:tcBorders>
              <w:right w:val="single" w:sz="8" w:space="0" w:color="1F3864"/>
            </w:tcBorders>
            <w:shd w:val="clear" w:color="auto" w:fill="auto"/>
            <w:vAlign w:val="bottom"/>
          </w:tcPr>
          <w:p w14:paraId="310E5C3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0EF3F3D0"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15</w:t>
            </w:r>
          </w:p>
        </w:tc>
        <w:tc>
          <w:tcPr>
            <w:tcW w:w="120" w:type="dxa"/>
            <w:tcBorders>
              <w:right w:val="single" w:sz="8" w:space="0" w:color="1F3864"/>
            </w:tcBorders>
            <w:shd w:val="clear" w:color="auto" w:fill="auto"/>
            <w:vAlign w:val="bottom"/>
          </w:tcPr>
          <w:p w14:paraId="3FDD198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79663BA6"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6313B8FC"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Szarpanie</w:t>
            </w:r>
          </w:p>
        </w:tc>
        <w:tc>
          <w:tcPr>
            <w:tcW w:w="1000" w:type="dxa"/>
            <w:gridSpan w:val="2"/>
            <w:shd w:val="clear" w:color="auto" w:fill="auto"/>
            <w:vAlign w:val="bottom"/>
          </w:tcPr>
          <w:p w14:paraId="06AC77F0"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31</w:t>
            </w:r>
          </w:p>
        </w:tc>
        <w:tc>
          <w:tcPr>
            <w:tcW w:w="140" w:type="dxa"/>
            <w:tcBorders>
              <w:right w:val="single" w:sz="8" w:space="0" w:color="1F3864"/>
            </w:tcBorders>
            <w:shd w:val="clear" w:color="auto" w:fill="auto"/>
            <w:vAlign w:val="bottom"/>
          </w:tcPr>
          <w:p w14:paraId="2181E43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0F1DDEE4"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16</w:t>
            </w:r>
          </w:p>
        </w:tc>
        <w:tc>
          <w:tcPr>
            <w:tcW w:w="120" w:type="dxa"/>
            <w:tcBorders>
              <w:right w:val="single" w:sz="8" w:space="0" w:color="1F3864"/>
            </w:tcBorders>
            <w:shd w:val="clear" w:color="auto" w:fill="auto"/>
            <w:vAlign w:val="bottom"/>
          </w:tcPr>
          <w:p w14:paraId="07FC856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7D979411"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2</w:t>
            </w:r>
          </w:p>
        </w:tc>
        <w:tc>
          <w:tcPr>
            <w:tcW w:w="140" w:type="dxa"/>
            <w:tcBorders>
              <w:right w:val="single" w:sz="8" w:space="0" w:color="1F3864"/>
            </w:tcBorders>
            <w:shd w:val="clear" w:color="auto" w:fill="auto"/>
            <w:vAlign w:val="bottom"/>
          </w:tcPr>
          <w:p w14:paraId="3B18387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2B3B742B"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4</w:t>
            </w:r>
          </w:p>
        </w:tc>
        <w:tc>
          <w:tcPr>
            <w:tcW w:w="120" w:type="dxa"/>
            <w:tcBorders>
              <w:right w:val="single" w:sz="8" w:space="0" w:color="1F3864"/>
            </w:tcBorders>
            <w:shd w:val="clear" w:color="auto" w:fill="auto"/>
            <w:vAlign w:val="bottom"/>
          </w:tcPr>
          <w:p w14:paraId="22E452E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2C4DA4D0"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15</w:t>
            </w:r>
          </w:p>
        </w:tc>
        <w:tc>
          <w:tcPr>
            <w:tcW w:w="120" w:type="dxa"/>
            <w:tcBorders>
              <w:right w:val="single" w:sz="8" w:space="0" w:color="1F3864"/>
            </w:tcBorders>
            <w:shd w:val="clear" w:color="auto" w:fill="auto"/>
            <w:vAlign w:val="bottom"/>
          </w:tcPr>
          <w:p w14:paraId="39B8962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42B36A20"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620B4072"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Uderzanie</w:t>
            </w:r>
          </w:p>
        </w:tc>
        <w:tc>
          <w:tcPr>
            <w:tcW w:w="1000" w:type="dxa"/>
            <w:gridSpan w:val="2"/>
            <w:shd w:val="clear" w:color="auto" w:fill="auto"/>
            <w:vAlign w:val="bottom"/>
          </w:tcPr>
          <w:p w14:paraId="64B43A0A"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42</w:t>
            </w:r>
          </w:p>
        </w:tc>
        <w:tc>
          <w:tcPr>
            <w:tcW w:w="140" w:type="dxa"/>
            <w:tcBorders>
              <w:right w:val="single" w:sz="8" w:space="0" w:color="1F3864"/>
            </w:tcBorders>
            <w:shd w:val="clear" w:color="auto" w:fill="auto"/>
            <w:vAlign w:val="bottom"/>
          </w:tcPr>
          <w:p w14:paraId="71238FA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7C4B3429"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6C1D0D2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318E0ED9"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31DC5C8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6DD725CC"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4</w:t>
            </w:r>
          </w:p>
        </w:tc>
        <w:tc>
          <w:tcPr>
            <w:tcW w:w="120" w:type="dxa"/>
            <w:tcBorders>
              <w:right w:val="single" w:sz="8" w:space="0" w:color="1F3864"/>
            </w:tcBorders>
            <w:shd w:val="clear" w:color="auto" w:fill="auto"/>
            <w:vAlign w:val="bottom"/>
          </w:tcPr>
          <w:p w14:paraId="71D1F32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1E6901BF"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14</w:t>
            </w:r>
          </w:p>
        </w:tc>
        <w:tc>
          <w:tcPr>
            <w:tcW w:w="120" w:type="dxa"/>
            <w:tcBorders>
              <w:right w:val="single" w:sz="8" w:space="0" w:color="1F3864"/>
            </w:tcBorders>
            <w:shd w:val="clear" w:color="auto" w:fill="auto"/>
            <w:vAlign w:val="bottom"/>
          </w:tcPr>
          <w:p w14:paraId="3D74BE4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3454675C" w14:textId="77777777" w:rsidTr="00DD4C0B">
        <w:trPr>
          <w:trHeight w:val="386"/>
        </w:trPr>
        <w:tc>
          <w:tcPr>
            <w:tcW w:w="3140" w:type="dxa"/>
            <w:gridSpan w:val="3"/>
            <w:tcBorders>
              <w:left w:val="single" w:sz="8" w:space="0" w:color="1F3864"/>
              <w:right w:val="single" w:sz="8" w:space="0" w:color="1F3864"/>
            </w:tcBorders>
            <w:shd w:val="clear" w:color="auto" w:fill="auto"/>
            <w:vAlign w:val="bottom"/>
          </w:tcPr>
          <w:p w14:paraId="77FB3566"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Rzucanie przedmiotami</w:t>
            </w:r>
          </w:p>
        </w:tc>
        <w:tc>
          <w:tcPr>
            <w:tcW w:w="1000" w:type="dxa"/>
            <w:gridSpan w:val="2"/>
            <w:shd w:val="clear" w:color="auto" w:fill="auto"/>
            <w:vAlign w:val="bottom"/>
          </w:tcPr>
          <w:p w14:paraId="7B3C79D8"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34</w:t>
            </w:r>
          </w:p>
        </w:tc>
        <w:tc>
          <w:tcPr>
            <w:tcW w:w="140" w:type="dxa"/>
            <w:tcBorders>
              <w:right w:val="single" w:sz="8" w:space="0" w:color="1F3864"/>
            </w:tcBorders>
            <w:shd w:val="clear" w:color="auto" w:fill="auto"/>
            <w:vAlign w:val="bottom"/>
          </w:tcPr>
          <w:p w14:paraId="5A1B53F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65713EB6"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14</w:t>
            </w:r>
          </w:p>
        </w:tc>
        <w:tc>
          <w:tcPr>
            <w:tcW w:w="120" w:type="dxa"/>
            <w:tcBorders>
              <w:right w:val="single" w:sz="8" w:space="0" w:color="1F3864"/>
            </w:tcBorders>
            <w:shd w:val="clear" w:color="auto" w:fill="auto"/>
            <w:vAlign w:val="bottom"/>
          </w:tcPr>
          <w:p w14:paraId="447FC25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744FE8A9"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389D7FC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0D3C9E3D"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6</w:t>
            </w:r>
          </w:p>
        </w:tc>
        <w:tc>
          <w:tcPr>
            <w:tcW w:w="120" w:type="dxa"/>
            <w:tcBorders>
              <w:right w:val="single" w:sz="8" w:space="0" w:color="1F3864"/>
            </w:tcBorders>
            <w:shd w:val="clear" w:color="auto" w:fill="auto"/>
            <w:vAlign w:val="bottom"/>
          </w:tcPr>
          <w:p w14:paraId="698F379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3653925D" w14:textId="77777777" w:rsidR="00DD4C0B" w:rsidRPr="00B13C55" w:rsidRDefault="00DD4C0B" w:rsidP="00DD4C0B">
            <w:pPr>
              <w:spacing w:after="0" w:line="0" w:lineRule="atLeast"/>
              <w:jc w:val="center"/>
              <w:rPr>
                <w:rFonts w:ascii="Times New Roman" w:eastAsia="Times New Roman" w:hAnsi="Times New Roman" w:cs="Times New Roman"/>
                <w:w w:val="98"/>
                <w:sz w:val="20"/>
                <w:szCs w:val="20"/>
                <w:lang w:eastAsia="pl-PL"/>
              </w:rPr>
            </w:pPr>
            <w:r w:rsidRPr="00B13C55">
              <w:rPr>
                <w:rFonts w:ascii="Times New Roman" w:eastAsia="Times New Roman" w:hAnsi="Times New Roman" w:cs="Times New Roman"/>
                <w:w w:val="98"/>
                <w:sz w:val="20"/>
                <w:szCs w:val="20"/>
                <w:lang w:eastAsia="pl-PL"/>
              </w:rPr>
              <w:t>13</w:t>
            </w:r>
          </w:p>
        </w:tc>
        <w:tc>
          <w:tcPr>
            <w:tcW w:w="120" w:type="dxa"/>
            <w:tcBorders>
              <w:right w:val="single" w:sz="8" w:space="0" w:color="1F3864"/>
            </w:tcBorders>
            <w:shd w:val="clear" w:color="auto" w:fill="auto"/>
            <w:vAlign w:val="bottom"/>
          </w:tcPr>
          <w:p w14:paraId="3F22C7B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53916A02"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250E10E3"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Nadmierna kontrola</w:t>
            </w:r>
          </w:p>
        </w:tc>
        <w:tc>
          <w:tcPr>
            <w:tcW w:w="1000" w:type="dxa"/>
            <w:gridSpan w:val="2"/>
            <w:shd w:val="clear" w:color="auto" w:fill="auto"/>
            <w:vAlign w:val="bottom"/>
          </w:tcPr>
          <w:p w14:paraId="27AA8D7D"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31</w:t>
            </w:r>
          </w:p>
        </w:tc>
        <w:tc>
          <w:tcPr>
            <w:tcW w:w="140" w:type="dxa"/>
            <w:tcBorders>
              <w:right w:val="single" w:sz="8" w:space="0" w:color="1F3864"/>
            </w:tcBorders>
            <w:shd w:val="clear" w:color="auto" w:fill="auto"/>
            <w:vAlign w:val="bottom"/>
          </w:tcPr>
          <w:p w14:paraId="5502B0A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633FD201"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15</w:t>
            </w:r>
          </w:p>
        </w:tc>
        <w:tc>
          <w:tcPr>
            <w:tcW w:w="120" w:type="dxa"/>
            <w:tcBorders>
              <w:right w:val="single" w:sz="8" w:space="0" w:color="1F3864"/>
            </w:tcBorders>
            <w:shd w:val="clear" w:color="auto" w:fill="auto"/>
            <w:vAlign w:val="bottom"/>
          </w:tcPr>
          <w:p w14:paraId="22685A5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185D82C3"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1</w:t>
            </w:r>
          </w:p>
        </w:tc>
        <w:tc>
          <w:tcPr>
            <w:tcW w:w="140" w:type="dxa"/>
            <w:tcBorders>
              <w:right w:val="single" w:sz="8" w:space="0" w:color="1F3864"/>
            </w:tcBorders>
            <w:shd w:val="clear" w:color="auto" w:fill="auto"/>
            <w:vAlign w:val="bottom"/>
          </w:tcPr>
          <w:p w14:paraId="566E223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5A22AA36"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7EE8AF7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3FA10808"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14</w:t>
            </w:r>
          </w:p>
        </w:tc>
        <w:tc>
          <w:tcPr>
            <w:tcW w:w="120" w:type="dxa"/>
            <w:tcBorders>
              <w:right w:val="single" w:sz="8" w:space="0" w:color="1F3864"/>
            </w:tcBorders>
            <w:shd w:val="clear" w:color="auto" w:fill="auto"/>
            <w:vAlign w:val="bottom"/>
          </w:tcPr>
          <w:p w14:paraId="1FBDE89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58EF4F80"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0C9CB78E"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Poniżanie i krytykowanie</w:t>
            </w:r>
          </w:p>
        </w:tc>
        <w:tc>
          <w:tcPr>
            <w:tcW w:w="1000" w:type="dxa"/>
            <w:gridSpan w:val="2"/>
            <w:shd w:val="clear" w:color="auto" w:fill="auto"/>
            <w:vAlign w:val="bottom"/>
          </w:tcPr>
          <w:p w14:paraId="733A7A7B"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35</w:t>
            </w:r>
          </w:p>
        </w:tc>
        <w:tc>
          <w:tcPr>
            <w:tcW w:w="140" w:type="dxa"/>
            <w:tcBorders>
              <w:right w:val="single" w:sz="8" w:space="0" w:color="1F3864"/>
            </w:tcBorders>
            <w:shd w:val="clear" w:color="auto" w:fill="auto"/>
            <w:vAlign w:val="bottom"/>
          </w:tcPr>
          <w:p w14:paraId="2579ADD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480F770F"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11</w:t>
            </w:r>
          </w:p>
        </w:tc>
        <w:tc>
          <w:tcPr>
            <w:tcW w:w="120" w:type="dxa"/>
            <w:tcBorders>
              <w:right w:val="single" w:sz="8" w:space="0" w:color="1F3864"/>
            </w:tcBorders>
            <w:shd w:val="clear" w:color="auto" w:fill="auto"/>
            <w:vAlign w:val="bottom"/>
          </w:tcPr>
          <w:p w14:paraId="145765C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77E72E6B"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2</w:t>
            </w:r>
          </w:p>
        </w:tc>
        <w:tc>
          <w:tcPr>
            <w:tcW w:w="140" w:type="dxa"/>
            <w:tcBorders>
              <w:right w:val="single" w:sz="8" w:space="0" w:color="1F3864"/>
            </w:tcBorders>
            <w:shd w:val="clear" w:color="auto" w:fill="auto"/>
            <w:vAlign w:val="bottom"/>
          </w:tcPr>
          <w:p w14:paraId="7AECBD7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672EB070"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w:t>
            </w:r>
          </w:p>
        </w:tc>
        <w:tc>
          <w:tcPr>
            <w:tcW w:w="120" w:type="dxa"/>
            <w:tcBorders>
              <w:right w:val="single" w:sz="8" w:space="0" w:color="1F3864"/>
            </w:tcBorders>
            <w:shd w:val="clear" w:color="auto" w:fill="auto"/>
            <w:vAlign w:val="bottom"/>
          </w:tcPr>
          <w:p w14:paraId="0533A9E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2A09EE5E"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13</w:t>
            </w:r>
          </w:p>
        </w:tc>
        <w:tc>
          <w:tcPr>
            <w:tcW w:w="120" w:type="dxa"/>
            <w:tcBorders>
              <w:right w:val="single" w:sz="8" w:space="0" w:color="1F3864"/>
            </w:tcBorders>
            <w:shd w:val="clear" w:color="auto" w:fill="auto"/>
            <w:vAlign w:val="bottom"/>
          </w:tcPr>
          <w:p w14:paraId="5A0A51C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45943FAE"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6FC9BB09"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Wulgarne wymyślanie/</w:t>
            </w:r>
          </w:p>
        </w:tc>
        <w:tc>
          <w:tcPr>
            <w:tcW w:w="1000" w:type="dxa"/>
            <w:gridSpan w:val="2"/>
            <w:shd w:val="clear" w:color="auto" w:fill="auto"/>
            <w:vAlign w:val="bottom"/>
          </w:tcPr>
          <w:p w14:paraId="29194ACC"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37</w:t>
            </w:r>
          </w:p>
        </w:tc>
        <w:tc>
          <w:tcPr>
            <w:tcW w:w="140" w:type="dxa"/>
            <w:tcBorders>
              <w:right w:val="single" w:sz="8" w:space="0" w:color="1F3864"/>
            </w:tcBorders>
            <w:shd w:val="clear" w:color="auto" w:fill="auto"/>
            <w:vAlign w:val="bottom"/>
          </w:tcPr>
          <w:p w14:paraId="4A5737C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0F035B3C"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10</w:t>
            </w:r>
          </w:p>
        </w:tc>
        <w:tc>
          <w:tcPr>
            <w:tcW w:w="120" w:type="dxa"/>
            <w:tcBorders>
              <w:right w:val="single" w:sz="8" w:space="0" w:color="1F3864"/>
            </w:tcBorders>
            <w:shd w:val="clear" w:color="auto" w:fill="auto"/>
            <w:vAlign w:val="bottom"/>
          </w:tcPr>
          <w:p w14:paraId="0ECFB80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51D3DD54"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47DEB1D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455A36AA"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4</w:t>
            </w:r>
          </w:p>
        </w:tc>
        <w:tc>
          <w:tcPr>
            <w:tcW w:w="120" w:type="dxa"/>
            <w:tcBorders>
              <w:right w:val="single" w:sz="8" w:space="0" w:color="1F3864"/>
            </w:tcBorders>
            <w:shd w:val="clear" w:color="auto" w:fill="auto"/>
            <w:vAlign w:val="bottom"/>
          </w:tcPr>
          <w:p w14:paraId="30EFE74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7E879E19"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13</w:t>
            </w:r>
          </w:p>
        </w:tc>
        <w:tc>
          <w:tcPr>
            <w:tcW w:w="120" w:type="dxa"/>
            <w:tcBorders>
              <w:right w:val="single" w:sz="8" w:space="0" w:color="1F3864"/>
            </w:tcBorders>
            <w:shd w:val="clear" w:color="auto" w:fill="auto"/>
            <w:vAlign w:val="bottom"/>
          </w:tcPr>
          <w:p w14:paraId="33C91E1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59DA41CA" w14:textId="77777777" w:rsidTr="00DD4C0B">
        <w:trPr>
          <w:trHeight w:val="264"/>
        </w:trPr>
        <w:tc>
          <w:tcPr>
            <w:tcW w:w="3140" w:type="dxa"/>
            <w:gridSpan w:val="3"/>
            <w:tcBorders>
              <w:left w:val="single" w:sz="8" w:space="0" w:color="1F3864"/>
              <w:right w:val="single" w:sz="8" w:space="0" w:color="1F3864"/>
            </w:tcBorders>
            <w:shd w:val="clear" w:color="auto" w:fill="auto"/>
            <w:vAlign w:val="bottom"/>
          </w:tcPr>
          <w:p w14:paraId="635BE28E"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zwymyślanie</w:t>
            </w:r>
          </w:p>
        </w:tc>
        <w:tc>
          <w:tcPr>
            <w:tcW w:w="80" w:type="dxa"/>
            <w:shd w:val="clear" w:color="auto" w:fill="auto"/>
            <w:vAlign w:val="bottom"/>
          </w:tcPr>
          <w:p w14:paraId="570F547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0227AB1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46DAD5F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544E307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56A5C1E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00DC7F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1BBD15E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40" w:type="dxa"/>
            <w:shd w:val="clear" w:color="auto" w:fill="auto"/>
            <w:vAlign w:val="bottom"/>
          </w:tcPr>
          <w:p w14:paraId="3FFE7AE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20BE32B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3BAD13F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300" w:type="dxa"/>
            <w:shd w:val="clear" w:color="auto" w:fill="auto"/>
            <w:vAlign w:val="bottom"/>
          </w:tcPr>
          <w:p w14:paraId="79E3B10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2F0AA87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46EDB81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740" w:type="dxa"/>
            <w:shd w:val="clear" w:color="auto" w:fill="auto"/>
            <w:vAlign w:val="bottom"/>
          </w:tcPr>
          <w:p w14:paraId="28BD3D6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EE95E7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0DF8DFB3" w14:textId="77777777" w:rsidTr="00DD4C0B">
        <w:trPr>
          <w:trHeight w:val="387"/>
        </w:trPr>
        <w:tc>
          <w:tcPr>
            <w:tcW w:w="3140" w:type="dxa"/>
            <w:gridSpan w:val="3"/>
            <w:tcBorders>
              <w:left w:val="single" w:sz="8" w:space="0" w:color="1F3864"/>
              <w:right w:val="single" w:sz="8" w:space="0" w:color="1F3864"/>
            </w:tcBorders>
            <w:shd w:val="clear" w:color="auto" w:fill="auto"/>
            <w:vAlign w:val="bottom"/>
          </w:tcPr>
          <w:p w14:paraId="251AC9B6"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Kpienie/ wyśmiewanie</w:t>
            </w:r>
          </w:p>
        </w:tc>
        <w:tc>
          <w:tcPr>
            <w:tcW w:w="1000" w:type="dxa"/>
            <w:gridSpan w:val="2"/>
            <w:shd w:val="clear" w:color="auto" w:fill="auto"/>
            <w:vAlign w:val="bottom"/>
          </w:tcPr>
          <w:p w14:paraId="0FB9111A"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34</w:t>
            </w:r>
          </w:p>
        </w:tc>
        <w:tc>
          <w:tcPr>
            <w:tcW w:w="140" w:type="dxa"/>
            <w:tcBorders>
              <w:right w:val="single" w:sz="8" w:space="0" w:color="1F3864"/>
            </w:tcBorders>
            <w:shd w:val="clear" w:color="auto" w:fill="auto"/>
            <w:vAlign w:val="bottom"/>
          </w:tcPr>
          <w:p w14:paraId="49D1DEF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1362D537"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519A56A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28FB1CEF"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4491D59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29BCCB3E"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4ACDCFE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54ACDA15"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13</w:t>
            </w:r>
          </w:p>
        </w:tc>
        <w:tc>
          <w:tcPr>
            <w:tcW w:w="120" w:type="dxa"/>
            <w:tcBorders>
              <w:right w:val="single" w:sz="8" w:space="0" w:color="1F3864"/>
            </w:tcBorders>
            <w:shd w:val="clear" w:color="auto" w:fill="auto"/>
            <w:vAlign w:val="bottom"/>
          </w:tcPr>
          <w:p w14:paraId="06372E5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5C0DF14E"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1FAA9CB0"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Szantażowanie</w:t>
            </w:r>
          </w:p>
        </w:tc>
        <w:tc>
          <w:tcPr>
            <w:tcW w:w="1000" w:type="dxa"/>
            <w:gridSpan w:val="2"/>
            <w:shd w:val="clear" w:color="auto" w:fill="auto"/>
            <w:vAlign w:val="bottom"/>
          </w:tcPr>
          <w:p w14:paraId="6F49CA6D"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36</w:t>
            </w:r>
          </w:p>
        </w:tc>
        <w:tc>
          <w:tcPr>
            <w:tcW w:w="140" w:type="dxa"/>
            <w:tcBorders>
              <w:right w:val="single" w:sz="8" w:space="0" w:color="1F3864"/>
            </w:tcBorders>
            <w:shd w:val="clear" w:color="auto" w:fill="auto"/>
            <w:vAlign w:val="bottom"/>
          </w:tcPr>
          <w:p w14:paraId="7CE7A42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5D91E71A"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415BB66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76722F3D"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158B277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167657F4"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5518DCF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35E0F752" w14:textId="77777777" w:rsidR="00DD4C0B" w:rsidRPr="00B13C55" w:rsidRDefault="00DD4C0B" w:rsidP="00DD4C0B">
            <w:pPr>
              <w:spacing w:after="0" w:line="0" w:lineRule="atLeast"/>
              <w:jc w:val="center"/>
              <w:rPr>
                <w:rFonts w:ascii="Times New Roman" w:eastAsia="Times New Roman" w:hAnsi="Times New Roman" w:cs="Times New Roman"/>
                <w:w w:val="98"/>
                <w:sz w:val="20"/>
                <w:szCs w:val="20"/>
                <w:lang w:eastAsia="pl-PL"/>
              </w:rPr>
            </w:pPr>
            <w:r w:rsidRPr="00B13C55">
              <w:rPr>
                <w:rFonts w:ascii="Times New Roman" w:eastAsia="Times New Roman" w:hAnsi="Times New Roman" w:cs="Times New Roman"/>
                <w:w w:val="98"/>
                <w:sz w:val="20"/>
                <w:szCs w:val="20"/>
                <w:lang w:eastAsia="pl-PL"/>
              </w:rPr>
              <w:t>13</w:t>
            </w:r>
          </w:p>
        </w:tc>
        <w:tc>
          <w:tcPr>
            <w:tcW w:w="120" w:type="dxa"/>
            <w:tcBorders>
              <w:right w:val="single" w:sz="8" w:space="0" w:color="1F3864"/>
            </w:tcBorders>
            <w:shd w:val="clear" w:color="auto" w:fill="auto"/>
            <w:vAlign w:val="bottom"/>
          </w:tcPr>
          <w:p w14:paraId="127CE29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72496AC2"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1DEF227E"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Groźby</w:t>
            </w:r>
          </w:p>
        </w:tc>
        <w:tc>
          <w:tcPr>
            <w:tcW w:w="1000" w:type="dxa"/>
            <w:gridSpan w:val="2"/>
            <w:shd w:val="clear" w:color="auto" w:fill="auto"/>
            <w:vAlign w:val="bottom"/>
          </w:tcPr>
          <w:p w14:paraId="7A0AF77D"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42</w:t>
            </w:r>
          </w:p>
        </w:tc>
        <w:tc>
          <w:tcPr>
            <w:tcW w:w="140" w:type="dxa"/>
            <w:tcBorders>
              <w:right w:val="single" w:sz="8" w:space="0" w:color="1F3864"/>
            </w:tcBorders>
            <w:shd w:val="clear" w:color="auto" w:fill="auto"/>
            <w:vAlign w:val="bottom"/>
          </w:tcPr>
          <w:p w14:paraId="11C56DB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5E0E2618" w14:textId="77777777" w:rsidR="00DD4C0B" w:rsidRPr="00B13C55" w:rsidRDefault="00DD4C0B" w:rsidP="00DD4C0B">
            <w:pPr>
              <w:spacing w:after="0" w:line="0" w:lineRule="atLeast"/>
              <w:jc w:val="center"/>
              <w:rPr>
                <w:rFonts w:ascii="Times New Roman" w:eastAsia="Times New Roman" w:hAnsi="Times New Roman" w:cs="Times New Roman"/>
                <w:w w:val="98"/>
                <w:sz w:val="20"/>
                <w:szCs w:val="20"/>
                <w:lang w:eastAsia="pl-PL"/>
              </w:rPr>
            </w:pPr>
            <w:r w:rsidRPr="00B13C55">
              <w:rPr>
                <w:rFonts w:ascii="Times New Roman" w:eastAsia="Times New Roman" w:hAnsi="Times New Roman" w:cs="Times New Roman"/>
                <w:w w:val="98"/>
                <w:sz w:val="20"/>
                <w:szCs w:val="20"/>
                <w:lang w:eastAsia="pl-PL"/>
              </w:rPr>
              <w:t>7</w:t>
            </w:r>
          </w:p>
        </w:tc>
        <w:tc>
          <w:tcPr>
            <w:tcW w:w="120" w:type="dxa"/>
            <w:tcBorders>
              <w:right w:val="single" w:sz="8" w:space="0" w:color="1F3864"/>
            </w:tcBorders>
            <w:shd w:val="clear" w:color="auto" w:fill="auto"/>
            <w:vAlign w:val="bottom"/>
          </w:tcPr>
          <w:p w14:paraId="5FD85E2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0AA0EC8A"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5A9F32F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2872F67D"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5</w:t>
            </w:r>
          </w:p>
        </w:tc>
        <w:tc>
          <w:tcPr>
            <w:tcW w:w="120" w:type="dxa"/>
            <w:tcBorders>
              <w:right w:val="single" w:sz="8" w:space="0" w:color="1F3864"/>
            </w:tcBorders>
            <w:shd w:val="clear" w:color="auto" w:fill="auto"/>
            <w:vAlign w:val="bottom"/>
          </w:tcPr>
          <w:p w14:paraId="5D66DB3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4DF3F96F"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13</w:t>
            </w:r>
          </w:p>
        </w:tc>
        <w:tc>
          <w:tcPr>
            <w:tcW w:w="120" w:type="dxa"/>
            <w:tcBorders>
              <w:right w:val="single" w:sz="8" w:space="0" w:color="1F3864"/>
            </w:tcBorders>
            <w:shd w:val="clear" w:color="auto" w:fill="auto"/>
            <w:vAlign w:val="bottom"/>
          </w:tcPr>
          <w:p w14:paraId="23B5033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50D9AC9D"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05919881"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Zaniedbywanie/brak opieki</w:t>
            </w:r>
          </w:p>
        </w:tc>
        <w:tc>
          <w:tcPr>
            <w:tcW w:w="1000" w:type="dxa"/>
            <w:gridSpan w:val="2"/>
            <w:shd w:val="clear" w:color="auto" w:fill="auto"/>
            <w:vAlign w:val="bottom"/>
          </w:tcPr>
          <w:p w14:paraId="3D944270"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35</w:t>
            </w:r>
          </w:p>
        </w:tc>
        <w:tc>
          <w:tcPr>
            <w:tcW w:w="140" w:type="dxa"/>
            <w:tcBorders>
              <w:right w:val="single" w:sz="8" w:space="0" w:color="1F3864"/>
            </w:tcBorders>
            <w:shd w:val="clear" w:color="auto" w:fill="auto"/>
            <w:vAlign w:val="bottom"/>
          </w:tcPr>
          <w:p w14:paraId="7BC597A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6657E11E"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10</w:t>
            </w:r>
          </w:p>
        </w:tc>
        <w:tc>
          <w:tcPr>
            <w:tcW w:w="120" w:type="dxa"/>
            <w:tcBorders>
              <w:right w:val="single" w:sz="8" w:space="0" w:color="1F3864"/>
            </w:tcBorders>
            <w:shd w:val="clear" w:color="auto" w:fill="auto"/>
            <w:vAlign w:val="bottom"/>
          </w:tcPr>
          <w:p w14:paraId="54643B0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243A44EE"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2</w:t>
            </w:r>
          </w:p>
        </w:tc>
        <w:tc>
          <w:tcPr>
            <w:tcW w:w="140" w:type="dxa"/>
            <w:tcBorders>
              <w:right w:val="single" w:sz="8" w:space="0" w:color="1F3864"/>
            </w:tcBorders>
            <w:shd w:val="clear" w:color="auto" w:fill="auto"/>
            <w:vAlign w:val="bottom"/>
          </w:tcPr>
          <w:p w14:paraId="6A7324D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5E585545"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7DCC0EC1"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185F0863"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13</w:t>
            </w:r>
          </w:p>
        </w:tc>
        <w:tc>
          <w:tcPr>
            <w:tcW w:w="120" w:type="dxa"/>
            <w:tcBorders>
              <w:right w:val="single" w:sz="8" w:space="0" w:color="1F3864"/>
            </w:tcBorders>
            <w:shd w:val="clear" w:color="auto" w:fill="auto"/>
            <w:vAlign w:val="bottom"/>
          </w:tcPr>
          <w:p w14:paraId="10D184A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67010932"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49BFEF9B"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Niszczenie rzeczy osobistych</w:t>
            </w:r>
          </w:p>
        </w:tc>
        <w:tc>
          <w:tcPr>
            <w:tcW w:w="1000" w:type="dxa"/>
            <w:gridSpan w:val="2"/>
            <w:shd w:val="clear" w:color="auto" w:fill="auto"/>
            <w:vAlign w:val="bottom"/>
          </w:tcPr>
          <w:p w14:paraId="6357EEB7"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33</w:t>
            </w:r>
          </w:p>
        </w:tc>
        <w:tc>
          <w:tcPr>
            <w:tcW w:w="140" w:type="dxa"/>
            <w:tcBorders>
              <w:right w:val="single" w:sz="8" w:space="0" w:color="1F3864"/>
            </w:tcBorders>
            <w:shd w:val="clear" w:color="auto" w:fill="auto"/>
            <w:vAlign w:val="bottom"/>
          </w:tcPr>
          <w:p w14:paraId="3F6DC16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70A1DEAA"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0CE813D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3E4D4711"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35AC209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276BB473"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6</w:t>
            </w:r>
          </w:p>
        </w:tc>
        <w:tc>
          <w:tcPr>
            <w:tcW w:w="120" w:type="dxa"/>
            <w:tcBorders>
              <w:right w:val="single" w:sz="8" w:space="0" w:color="1F3864"/>
            </w:tcBorders>
            <w:shd w:val="clear" w:color="auto" w:fill="auto"/>
            <w:vAlign w:val="bottom"/>
          </w:tcPr>
          <w:p w14:paraId="69F666F5"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2CD8B446"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13</w:t>
            </w:r>
          </w:p>
        </w:tc>
        <w:tc>
          <w:tcPr>
            <w:tcW w:w="120" w:type="dxa"/>
            <w:tcBorders>
              <w:right w:val="single" w:sz="8" w:space="0" w:color="1F3864"/>
            </w:tcBorders>
            <w:shd w:val="clear" w:color="auto" w:fill="auto"/>
            <w:vAlign w:val="bottom"/>
          </w:tcPr>
          <w:p w14:paraId="1088B12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1425F128" w14:textId="77777777" w:rsidTr="00DD4C0B">
        <w:trPr>
          <w:trHeight w:val="386"/>
        </w:trPr>
        <w:tc>
          <w:tcPr>
            <w:tcW w:w="3140" w:type="dxa"/>
            <w:gridSpan w:val="3"/>
            <w:tcBorders>
              <w:left w:val="single" w:sz="8" w:space="0" w:color="1F3864"/>
              <w:right w:val="single" w:sz="8" w:space="0" w:color="1F3864"/>
            </w:tcBorders>
            <w:shd w:val="clear" w:color="auto" w:fill="auto"/>
            <w:vAlign w:val="bottom"/>
          </w:tcPr>
          <w:p w14:paraId="2DCAAFD0"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Ograniczanie kontaktu z</w:t>
            </w:r>
          </w:p>
        </w:tc>
        <w:tc>
          <w:tcPr>
            <w:tcW w:w="1000" w:type="dxa"/>
            <w:gridSpan w:val="2"/>
            <w:shd w:val="clear" w:color="auto" w:fill="auto"/>
            <w:vAlign w:val="bottom"/>
          </w:tcPr>
          <w:p w14:paraId="53C78093"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38</w:t>
            </w:r>
          </w:p>
        </w:tc>
        <w:tc>
          <w:tcPr>
            <w:tcW w:w="140" w:type="dxa"/>
            <w:tcBorders>
              <w:right w:val="single" w:sz="8" w:space="0" w:color="1F3864"/>
            </w:tcBorders>
            <w:shd w:val="clear" w:color="auto" w:fill="auto"/>
            <w:vAlign w:val="bottom"/>
          </w:tcPr>
          <w:p w14:paraId="279C623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3570B784"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14</w:t>
            </w:r>
          </w:p>
        </w:tc>
        <w:tc>
          <w:tcPr>
            <w:tcW w:w="120" w:type="dxa"/>
            <w:tcBorders>
              <w:right w:val="single" w:sz="8" w:space="0" w:color="1F3864"/>
            </w:tcBorders>
            <w:shd w:val="clear" w:color="auto" w:fill="auto"/>
            <w:vAlign w:val="bottom"/>
          </w:tcPr>
          <w:p w14:paraId="403D0D2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012DA474"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1</w:t>
            </w:r>
          </w:p>
        </w:tc>
        <w:tc>
          <w:tcPr>
            <w:tcW w:w="140" w:type="dxa"/>
            <w:tcBorders>
              <w:right w:val="single" w:sz="8" w:space="0" w:color="1F3864"/>
            </w:tcBorders>
            <w:shd w:val="clear" w:color="auto" w:fill="auto"/>
            <w:vAlign w:val="bottom"/>
          </w:tcPr>
          <w:p w14:paraId="4F0A941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63E0E930"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4</w:t>
            </w:r>
          </w:p>
        </w:tc>
        <w:tc>
          <w:tcPr>
            <w:tcW w:w="120" w:type="dxa"/>
            <w:tcBorders>
              <w:right w:val="single" w:sz="8" w:space="0" w:color="1F3864"/>
            </w:tcBorders>
            <w:shd w:val="clear" w:color="auto" w:fill="auto"/>
            <w:vAlign w:val="bottom"/>
          </w:tcPr>
          <w:p w14:paraId="465EB4C6"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3A49DDB5"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13</w:t>
            </w:r>
          </w:p>
        </w:tc>
        <w:tc>
          <w:tcPr>
            <w:tcW w:w="120" w:type="dxa"/>
            <w:tcBorders>
              <w:right w:val="single" w:sz="8" w:space="0" w:color="1F3864"/>
            </w:tcBorders>
            <w:shd w:val="clear" w:color="auto" w:fill="auto"/>
            <w:vAlign w:val="bottom"/>
          </w:tcPr>
          <w:p w14:paraId="3ECB310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1B0BBD75" w14:textId="77777777" w:rsidTr="00DD4C0B">
        <w:trPr>
          <w:trHeight w:val="264"/>
        </w:trPr>
        <w:tc>
          <w:tcPr>
            <w:tcW w:w="3140" w:type="dxa"/>
            <w:gridSpan w:val="3"/>
            <w:tcBorders>
              <w:left w:val="single" w:sz="8" w:space="0" w:color="1F3864"/>
              <w:right w:val="single" w:sz="8" w:space="0" w:color="1F3864"/>
            </w:tcBorders>
            <w:shd w:val="clear" w:color="auto" w:fill="auto"/>
            <w:vAlign w:val="bottom"/>
          </w:tcPr>
          <w:p w14:paraId="0EA143CE"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rodziną/przyjaciółmi</w:t>
            </w:r>
          </w:p>
        </w:tc>
        <w:tc>
          <w:tcPr>
            <w:tcW w:w="80" w:type="dxa"/>
            <w:shd w:val="clear" w:color="auto" w:fill="auto"/>
            <w:vAlign w:val="bottom"/>
          </w:tcPr>
          <w:p w14:paraId="5BB2F91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7C0BF87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7247139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2BC864F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41D57BF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600B93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54CD9B8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40" w:type="dxa"/>
            <w:shd w:val="clear" w:color="auto" w:fill="auto"/>
            <w:vAlign w:val="bottom"/>
          </w:tcPr>
          <w:p w14:paraId="6ED4D7F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766D3E7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58018C0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300" w:type="dxa"/>
            <w:shd w:val="clear" w:color="auto" w:fill="auto"/>
            <w:vAlign w:val="bottom"/>
          </w:tcPr>
          <w:p w14:paraId="4E65E90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6AA388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B47F56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740" w:type="dxa"/>
            <w:shd w:val="clear" w:color="auto" w:fill="auto"/>
            <w:vAlign w:val="bottom"/>
          </w:tcPr>
          <w:p w14:paraId="529E402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1C0F891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53C3FC41"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2C6FF384"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Dotykanie intymnych części ciała</w:t>
            </w:r>
          </w:p>
        </w:tc>
        <w:tc>
          <w:tcPr>
            <w:tcW w:w="1000" w:type="dxa"/>
            <w:gridSpan w:val="2"/>
            <w:shd w:val="clear" w:color="auto" w:fill="auto"/>
            <w:vAlign w:val="bottom"/>
          </w:tcPr>
          <w:p w14:paraId="5DDDE9C4" w14:textId="77777777" w:rsidR="00DD4C0B" w:rsidRPr="00B13C55" w:rsidRDefault="00DD4C0B" w:rsidP="00DD4C0B">
            <w:pPr>
              <w:spacing w:after="0" w:line="0" w:lineRule="atLeast"/>
              <w:jc w:val="center"/>
              <w:rPr>
                <w:rFonts w:ascii="Times New Roman" w:eastAsia="Times New Roman" w:hAnsi="Times New Roman" w:cs="Times New Roman"/>
                <w:w w:val="98"/>
                <w:sz w:val="20"/>
                <w:szCs w:val="20"/>
                <w:lang w:eastAsia="pl-PL"/>
              </w:rPr>
            </w:pPr>
            <w:r w:rsidRPr="00B13C55">
              <w:rPr>
                <w:rFonts w:ascii="Times New Roman" w:eastAsia="Times New Roman" w:hAnsi="Times New Roman" w:cs="Times New Roman"/>
                <w:w w:val="98"/>
                <w:sz w:val="20"/>
                <w:szCs w:val="20"/>
                <w:lang w:eastAsia="pl-PL"/>
              </w:rPr>
              <w:t>41</w:t>
            </w:r>
          </w:p>
        </w:tc>
        <w:tc>
          <w:tcPr>
            <w:tcW w:w="140" w:type="dxa"/>
            <w:tcBorders>
              <w:right w:val="single" w:sz="8" w:space="0" w:color="1F3864"/>
            </w:tcBorders>
            <w:shd w:val="clear" w:color="auto" w:fill="auto"/>
            <w:vAlign w:val="bottom"/>
          </w:tcPr>
          <w:p w14:paraId="255DE3BD"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1DF693D7"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5</w:t>
            </w:r>
          </w:p>
        </w:tc>
        <w:tc>
          <w:tcPr>
            <w:tcW w:w="120" w:type="dxa"/>
            <w:tcBorders>
              <w:right w:val="single" w:sz="8" w:space="0" w:color="1F3864"/>
            </w:tcBorders>
            <w:shd w:val="clear" w:color="auto" w:fill="auto"/>
            <w:vAlign w:val="bottom"/>
          </w:tcPr>
          <w:p w14:paraId="17927234"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6833F939"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2CECF2B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19287615"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6</w:t>
            </w:r>
          </w:p>
        </w:tc>
        <w:tc>
          <w:tcPr>
            <w:tcW w:w="120" w:type="dxa"/>
            <w:tcBorders>
              <w:right w:val="single" w:sz="8" w:space="0" w:color="1F3864"/>
            </w:tcBorders>
            <w:shd w:val="clear" w:color="auto" w:fill="auto"/>
            <w:vAlign w:val="bottom"/>
          </w:tcPr>
          <w:p w14:paraId="4046B30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73501F76"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63D3E9F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45C88F3A" w14:textId="77777777" w:rsidTr="00DD4C0B">
        <w:trPr>
          <w:trHeight w:val="264"/>
        </w:trPr>
        <w:tc>
          <w:tcPr>
            <w:tcW w:w="3140" w:type="dxa"/>
            <w:gridSpan w:val="3"/>
            <w:tcBorders>
              <w:left w:val="single" w:sz="8" w:space="0" w:color="1F3864"/>
              <w:right w:val="single" w:sz="8" w:space="0" w:color="1F3864"/>
            </w:tcBorders>
            <w:shd w:val="clear" w:color="auto" w:fill="auto"/>
            <w:vAlign w:val="bottom"/>
          </w:tcPr>
          <w:p w14:paraId="20B11AB0"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wbrew woli</w:t>
            </w:r>
          </w:p>
        </w:tc>
        <w:tc>
          <w:tcPr>
            <w:tcW w:w="80" w:type="dxa"/>
            <w:shd w:val="clear" w:color="auto" w:fill="auto"/>
            <w:vAlign w:val="bottom"/>
          </w:tcPr>
          <w:p w14:paraId="455999F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1973A1B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0410E52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17337E3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2D7E635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4B5EC8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23ED9E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40" w:type="dxa"/>
            <w:shd w:val="clear" w:color="auto" w:fill="auto"/>
            <w:vAlign w:val="bottom"/>
          </w:tcPr>
          <w:p w14:paraId="303AEA0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5F3110B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785A43B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300" w:type="dxa"/>
            <w:shd w:val="clear" w:color="auto" w:fill="auto"/>
            <w:vAlign w:val="bottom"/>
          </w:tcPr>
          <w:p w14:paraId="39E3E4F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6D4E2A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6008F11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740" w:type="dxa"/>
            <w:shd w:val="clear" w:color="auto" w:fill="auto"/>
            <w:vAlign w:val="bottom"/>
          </w:tcPr>
          <w:p w14:paraId="5216157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34413CD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0051A0BE"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3A2B6C9A"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Zmuszanie do stosunku</w:t>
            </w:r>
          </w:p>
        </w:tc>
        <w:tc>
          <w:tcPr>
            <w:tcW w:w="1000" w:type="dxa"/>
            <w:gridSpan w:val="2"/>
            <w:shd w:val="clear" w:color="auto" w:fill="auto"/>
            <w:vAlign w:val="bottom"/>
          </w:tcPr>
          <w:p w14:paraId="2EF22331" w14:textId="77777777" w:rsidR="00DD4C0B" w:rsidRPr="00B13C55" w:rsidRDefault="00DD4C0B" w:rsidP="00DD4C0B">
            <w:pPr>
              <w:spacing w:after="0" w:line="0" w:lineRule="atLeast"/>
              <w:jc w:val="center"/>
              <w:rPr>
                <w:rFonts w:ascii="Times New Roman" w:eastAsia="Times New Roman" w:hAnsi="Times New Roman" w:cs="Times New Roman"/>
                <w:w w:val="98"/>
                <w:sz w:val="20"/>
                <w:szCs w:val="20"/>
                <w:lang w:eastAsia="pl-PL"/>
              </w:rPr>
            </w:pPr>
            <w:r w:rsidRPr="00B13C55">
              <w:rPr>
                <w:rFonts w:ascii="Times New Roman" w:eastAsia="Times New Roman" w:hAnsi="Times New Roman" w:cs="Times New Roman"/>
                <w:w w:val="98"/>
                <w:sz w:val="20"/>
                <w:szCs w:val="20"/>
                <w:lang w:eastAsia="pl-PL"/>
              </w:rPr>
              <w:t>42</w:t>
            </w:r>
          </w:p>
        </w:tc>
        <w:tc>
          <w:tcPr>
            <w:tcW w:w="140" w:type="dxa"/>
            <w:tcBorders>
              <w:right w:val="single" w:sz="8" w:space="0" w:color="1F3864"/>
            </w:tcBorders>
            <w:shd w:val="clear" w:color="auto" w:fill="auto"/>
            <w:vAlign w:val="bottom"/>
          </w:tcPr>
          <w:p w14:paraId="1A3CE11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2C935A50" w14:textId="77777777" w:rsidR="00DD4C0B" w:rsidRPr="00B13C55" w:rsidRDefault="00DD4C0B" w:rsidP="00DD4C0B">
            <w:pPr>
              <w:spacing w:after="0" w:line="0" w:lineRule="atLeast"/>
              <w:jc w:val="center"/>
              <w:rPr>
                <w:rFonts w:ascii="Times New Roman" w:eastAsia="Times New Roman" w:hAnsi="Times New Roman" w:cs="Times New Roman"/>
                <w:w w:val="97"/>
                <w:sz w:val="20"/>
                <w:szCs w:val="20"/>
                <w:lang w:eastAsia="pl-PL"/>
              </w:rPr>
            </w:pPr>
            <w:r w:rsidRPr="00B13C55">
              <w:rPr>
                <w:rFonts w:ascii="Times New Roman" w:eastAsia="Times New Roman" w:hAnsi="Times New Roman" w:cs="Times New Roman"/>
                <w:w w:val="97"/>
                <w:sz w:val="20"/>
                <w:szCs w:val="20"/>
                <w:lang w:eastAsia="pl-PL"/>
              </w:rPr>
              <w:t>4</w:t>
            </w:r>
          </w:p>
        </w:tc>
        <w:tc>
          <w:tcPr>
            <w:tcW w:w="120" w:type="dxa"/>
            <w:tcBorders>
              <w:right w:val="single" w:sz="8" w:space="0" w:color="1F3864"/>
            </w:tcBorders>
            <w:shd w:val="clear" w:color="auto" w:fill="auto"/>
            <w:vAlign w:val="bottom"/>
          </w:tcPr>
          <w:p w14:paraId="2BFC82A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112E4254"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36B3405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15B75F49"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6</w:t>
            </w:r>
          </w:p>
        </w:tc>
        <w:tc>
          <w:tcPr>
            <w:tcW w:w="120" w:type="dxa"/>
            <w:tcBorders>
              <w:right w:val="single" w:sz="8" w:space="0" w:color="1F3864"/>
            </w:tcBorders>
            <w:shd w:val="clear" w:color="auto" w:fill="auto"/>
            <w:vAlign w:val="bottom"/>
          </w:tcPr>
          <w:p w14:paraId="36CF30A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458AA5A0"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7300C9FB"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1F5B34DA" w14:textId="77777777" w:rsidTr="00DD4C0B">
        <w:trPr>
          <w:trHeight w:val="266"/>
        </w:trPr>
        <w:tc>
          <w:tcPr>
            <w:tcW w:w="3140" w:type="dxa"/>
            <w:gridSpan w:val="3"/>
            <w:tcBorders>
              <w:left w:val="single" w:sz="8" w:space="0" w:color="1F3864"/>
              <w:right w:val="single" w:sz="8" w:space="0" w:color="1F3864"/>
            </w:tcBorders>
            <w:shd w:val="clear" w:color="auto" w:fill="auto"/>
            <w:vAlign w:val="bottom"/>
          </w:tcPr>
          <w:p w14:paraId="5690448E"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seksualnego</w:t>
            </w:r>
          </w:p>
        </w:tc>
        <w:tc>
          <w:tcPr>
            <w:tcW w:w="80" w:type="dxa"/>
            <w:shd w:val="clear" w:color="auto" w:fill="auto"/>
            <w:vAlign w:val="bottom"/>
          </w:tcPr>
          <w:p w14:paraId="77A2E9E1"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20" w:type="dxa"/>
            <w:shd w:val="clear" w:color="auto" w:fill="auto"/>
            <w:vAlign w:val="bottom"/>
          </w:tcPr>
          <w:p w14:paraId="3FF3535A"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auto"/>
            <w:vAlign w:val="bottom"/>
          </w:tcPr>
          <w:p w14:paraId="74D16BD9"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80" w:type="dxa"/>
            <w:shd w:val="clear" w:color="auto" w:fill="auto"/>
            <w:vAlign w:val="bottom"/>
          </w:tcPr>
          <w:p w14:paraId="212360F7"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920" w:type="dxa"/>
            <w:shd w:val="clear" w:color="auto" w:fill="auto"/>
            <w:vAlign w:val="bottom"/>
          </w:tcPr>
          <w:p w14:paraId="654BA464"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21EE872B"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0" w:type="dxa"/>
            <w:shd w:val="clear" w:color="auto" w:fill="auto"/>
            <w:vAlign w:val="bottom"/>
          </w:tcPr>
          <w:p w14:paraId="56C4333E"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240" w:type="dxa"/>
            <w:shd w:val="clear" w:color="auto" w:fill="auto"/>
            <w:vAlign w:val="bottom"/>
          </w:tcPr>
          <w:p w14:paraId="3FEEBB53"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40" w:type="dxa"/>
            <w:tcBorders>
              <w:right w:val="single" w:sz="8" w:space="0" w:color="1F3864"/>
            </w:tcBorders>
            <w:shd w:val="clear" w:color="auto" w:fill="auto"/>
            <w:vAlign w:val="bottom"/>
          </w:tcPr>
          <w:p w14:paraId="449524E9"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80" w:type="dxa"/>
            <w:shd w:val="clear" w:color="auto" w:fill="auto"/>
            <w:vAlign w:val="bottom"/>
          </w:tcPr>
          <w:p w14:paraId="28B5DC9B"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300" w:type="dxa"/>
            <w:shd w:val="clear" w:color="auto" w:fill="auto"/>
            <w:vAlign w:val="bottom"/>
          </w:tcPr>
          <w:p w14:paraId="63DCF79B"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2F13D239"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00" w:type="dxa"/>
            <w:shd w:val="clear" w:color="auto" w:fill="auto"/>
            <w:vAlign w:val="bottom"/>
          </w:tcPr>
          <w:p w14:paraId="2674912D"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740" w:type="dxa"/>
            <w:shd w:val="clear" w:color="auto" w:fill="auto"/>
            <w:vAlign w:val="bottom"/>
          </w:tcPr>
          <w:p w14:paraId="60F2353A"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c>
          <w:tcPr>
            <w:tcW w:w="120" w:type="dxa"/>
            <w:tcBorders>
              <w:right w:val="single" w:sz="8" w:space="0" w:color="1F3864"/>
            </w:tcBorders>
            <w:shd w:val="clear" w:color="auto" w:fill="auto"/>
            <w:vAlign w:val="bottom"/>
          </w:tcPr>
          <w:p w14:paraId="46F0CFA8" w14:textId="77777777" w:rsidR="00DD4C0B" w:rsidRPr="00B13C55" w:rsidRDefault="00DD4C0B" w:rsidP="00DD4C0B">
            <w:pPr>
              <w:spacing w:after="0" w:line="0" w:lineRule="atLeast"/>
              <w:rPr>
                <w:rFonts w:ascii="Times New Roman" w:eastAsia="Times New Roman" w:hAnsi="Times New Roman" w:cs="Times New Roman"/>
                <w:sz w:val="23"/>
                <w:szCs w:val="20"/>
                <w:lang w:eastAsia="pl-PL"/>
              </w:rPr>
            </w:pPr>
          </w:p>
        </w:tc>
      </w:tr>
      <w:tr w:rsidR="00DD4C0B" w:rsidRPr="00B13C55" w14:paraId="1AA62FB0"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09075A5A"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Niezaspokajanie potrzeb</w:t>
            </w:r>
          </w:p>
        </w:tc>
        <w:tc>
          <w:tcPr>
            <w:tcW w:w="1000" w:type="dxa"/>
            <w:gridSpan w:val="2"/>
            <w:shd w:val="clear" w:color="auto" w:fill="auto"/>
            <w:vAlign w:val="bottom"/>
          </w:tcPr>
          <w:p w14:paraId="7A21E949"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36</w:t>
            </w:r>
          </w:p>
        </w:tc>
        <w:tc>
          <w:tcPr>
            <w:tcW w:w="140" w:type="dxa"/>
            <w:tcBorders>
              <w:right w:val="single" w:sz="8" w:space="0" w:color="1F3864"/>
            </w:tcBorders>
            <w:shd w:val="clear" w:color="auto" w:fill="auto"/>
            <w:vAlign w:val="bottom"/>
          </w:tcPr>
          <w:p w14:paraId="01FF9760"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455EE91C"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10</w:t>
            </w:r>
          </w:p>
        </w:tc>
        <w:tc>
          <w:tcPr>
            <w:tcW w:w="120" w:type="dxa"/>
            <w:tcBorders>
              <w:right w:val="single" w:sz="8" w:space="0" w:color="1F3864"/>
            </w:tcBorders>
            <w:shd w:val="clear" w:color="auto" w:fill="auto"/>
            <w:vAlign w:val="bottom"/>
          </w:tcPr>
          <w:p w14:paraId="6521A99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57741591"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1B6C445A"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23870105"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6</w:t>
            </w:r>
          </w:p>
        </w:tc>
        <w:tc>
          <w:tcPr>
            <w:tcW w:w="120" w:type="dxa"/>
            <w:tcBorders>
              <w:right w:val="single" w:sz="8" w:space="0" w:color="1F3864"/>
            </w:tcBorders>
            <w:shd w:val="clear" w:color="auto" w:fill="auto"/>
            <w:vAlign w:val="bottom"/>
          </w:tcPr>
          <w:p w14:paraId="0D3EEBD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41EB6F54"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12</w:t>
            </w:r>
          </w:p>
        </w:tc>
        <w:tc>
          <w:tcPr>
            <w:tcW w:w="120" w:type="dxa"/>
            <w:tcBorders>
              <w:right w:val="single" w:sz="8" w:space="0" w:color="1F3864"/>
            </w:tcBorders>
            <w:shd w:val="clear" w:color="auto" w:fill="auto"/>
            <w:vAlign w:val="bottom"/>
          </w:tcPr>
          <w:p w14:paraId="001AAE87"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17AAF6CD" w14:textId="77777777" w:rsidTr="00DD4C0B">
        <w:trPr>
          <w:trHeight w:val="264"/>
        </w:trPr>
        <w:tc>
          <w:tcPr>
            <w:tcW w:w="3140" w:type="dxa"/>
            <w:gridSpan w:val="3"/>
            <w:tcBorders>
              <w:left w:val="single" w:sz="8" w:space="0" w:color="1F3864"/>
              <w:right w:val="single" w:sz="8" w:space="0" w:color="1F3864"/>
            </w:tcBorders>
            <w:shd w:val="clear" w:color="auto" w:fill="auto"/>
            <w:vAlign w:val="bottom"/>
          </w:tcPr>
          <w:p w14:paraId="748020B8"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materialnych rodziny</w:t>
            </w:r>
          </w:p>
        </w:tc>
        <w:tc>
          <w:tcPr>
            <w:tcW w:w="80" w:type="dxa"/>
            <w:shd w:val="clear" w:color="auto" w:fill="auto"/>
            <w:vAlign w:val="bottom"/>
          </w:tcPr>
          <w:p w14:paraId="72741A6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6B24B7B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7AA864B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292C586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25477F5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42ED2158"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1E2506A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40" w:type="dxa"/>
            <w:shd w:val="clear" w:color="auto" w:fill="auto"/>
            <w:vAlign w:val="bottom"/>
          </w:tcPr>
          <w:p w14:paraId="0D7D452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19D1E49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243C753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300" w:type="dxa"/>
            <w:shd w:val="clear" w:color="auto" w:fill="auto"/>
            <w:vAlign w:val="bottom"/>
          </w:tcPr>
          <w:p w14:paraId="3E6A77F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1588C0D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A5A622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740" w:type="dxa"/>
            <w:shd w:val="clear" w:color="auto" w:fill="auto"/>
            <w:vAlign w:val="bottom"/>
          </w:tcPr>
          <w:p w14:paraId="3874438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5F4FE90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6D90DBD0" w14:textId="77777777" w:rsidTr="00DD4C0B">
        <w:trPr>
          <w:trHeight w:val="384"/>
        </w:trPr>
        <w:tc>
          <w:tcPr>
            <w:tcW w:w="3140" w:type="dxa"/>
            <w:gridSpan w:val="3"/>
            <w:tcBorders>
              <w:left w:val="single" w:sz="8" w:space="0" w:color="1F3864"/>
              <w:right w:val="single" w:sz="8" w:space="0" w:color="1F3864"/>
            </w:tcBorders>
            <w:shd w:val="clear" w:color="auto" w:fill="auto"/>
            <w:vAlign w:val="bottom"/>
          </w:tcPr>
          <w:p w14:paraId="14CAE0BB"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Nadmierna kontrola</w:t>
            </w:r>
          </w:p>
        </w:tc>
        <w:tc>
          <w:tcPr>
            <w:tcW w:w="1000" w:type="dxa"/>
            <w:gridSpan w:val="2"/>
            <w:shd w:val="clear" w:color="auto" w:fill="auto"/>
            <w:vAlign w:val="bottom"/>
          </w:tcPr>
          <w:p w14:paraId="461C19A2"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34</w:t>
            </w:r>
          </w:p>
        </w:tc>
        <w:tc>
          <w:tcPr>
            <w:tcW w:w="140" w:type="dxa"/>
            <w:tcBorders>
              <w:right w:val="single" w:sz="8" w:space="0" w:color="1F3864"/>
            </w:tcBorders>
            <w:shd w:val="clear" w:color="auto" w:fill="auto"/>
            <w:vAlign w:val="bottom"/>
          </w:tcPr>
          <w:p w14:paraId="3F10426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6DD142FC"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11</w:t>
            </w:r>
          </w:p>
        </w:tc>
        <w:tc>
          <w:tcPr>
            <w:tcW w:w="120" w:type="dxa"/>
            <w:tcBorders>
              <w:right w:val="single" w:sz="8" w:space="0" w:color="1F3864"/>
            </w:tcBorders>
            <w:shd w:val="clear" w:color="auto" w:fill="auto"/>
            <w:vAlign w:val="bottom"/>
          </w:tcPr>
          <w:p w14:paraId="1003B343"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7900D299"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0</w:t>
            </w:r>
          </w:p>
        </w:tc>
        <w:tc>
          <w:tcPr>
            <w:tcW w:w="140" w:type="dxa"/>
            <w:tcBorders>
              <w:right w:val="single" w:sz="8" w:space="0" w:color="1F3864"/>
            </w:tcBorders>
            <w:shd w:val="clear" w:color="auto" w:fill="auto"/>
            <w:vAlign w:val="bottom"/>
          </w:tcPr>
          <w:p w14:paraId="2F9C3FCE"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18487E02"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6</w:t>
            </w:r>
          </w:p>
        </w:tc>
        <w:tc>
          <w:tcPr>
            <w:tcW w:w="120" w:type="dxa"/>
            <w:tcBorders>
              <w:right w:val="single" w:sz="8" w:space="0" w:color="1F3864"/>
            </w:tcBorders>
            <w:shd w:val="clear" w:color="auto" w:fill="auto"/>
            <w:vAlign w:val="bottom"/>
          </w:tcPr>
          <w:p w14:paraId="3016C0B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73ECB400" w14:textId="77777777" w:rsidR="00DD4C0B" w:rsidRPr="00B13C55" w:rsidRDefault="00DD4C0B" w:rsidP="00DD4C0B">
            <w:pPr>
              <w:spacing w:after="0" w:line="0" w:lineRule="atLeast"/>
              <w:jc w:val="center"/>
              <w:rPr>
                <w:rFonts w:ascii="Times New Roman" w:eastAsia="Times New Roman" w:hAnsi="Times New Roman" w:cs="Times New Roman"/>
                <w:w w:val="98"/>
                <w:sz w:val="20"/>
                <w:szCs w:val="20"/>
                <w:lang w:eastAsia="pl-PL"/>
              </w:rPr>
            </w:pPr>
            <w:r w:rsidRPr="00B13C55">
              <w:rPr>
                <w:rFonts w:ascii="Times New Roman" w:eastAsia="Times New Roman" w:hAnsi="Times New Roman" w:cs="Times New Roman"/>
                <w:w w:val="98"/>
                <w:sz w:val="20"/>
                <w:szCs w:val="20"/>
                <w:lang w:eastAsia="pl-PL"/>
              </w:rPr>
              <w:t>13</w:t>
            </w:r>
          </w:p>
        </w:tc>
        <w:tc>
          <w:tcPr>
            <w:tcW w:w="120" w:type="dxa"/>
            <w:tcBorders>
              <w:right w:val="single" w:sz="8" w:space="0" w:color="1F3864"/>
            </w:tcBorders>
            <w:shd w:val="clear" w:color="auto" w:fill="auto"/>
            <w:vAlign w:val="bottom"/>
          </w:tcPr>
          <w:p w14:paraId="5AC25DAF"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7986EE05" w14:textId="77777777" w:rsidTr="00DD4C0B">
        <w:trPr>
          <w:trHeight w:val="264"/>
        </w:trPr>
        <w:tc>
          <w:tcPr>
            <w:tcW w:w="3140" w:type="dxa"/>
            <w:gridSpan w:val="3"/>
            <w:tcBorders>
              <w:left w:val="single" w:sz="8" w:space="0" w:color="1F3864"/>
              <w:right w:val="single" w:sz="8" w:space="0" w:color="1F3864"/>
            </w:tcBorders>
            <w:shd w:val="clear" w:color="auto" w:fill="auto"/>
            <w:vAlign w:val="bottom"/>
          </w:tcPr>
          <w:p w14:paraId="694DA136"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wydawanych pieniędzy</w:t>
            </w:r>
          </w:p>
        </w:tc>
        <w:tc>
          <w:tcPr>
            <w:tcW w:w="80" w:type="dxa"/>
            <w:shd w:val="clear" w:color="auto" w:fill="auto"/>
            <w:vAlign w:val="bottom"/>
          </w:tcPr>
          <w:p w14:paraId="622E8F2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2F3597C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360D001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2BC8644B"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41BC5C1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2261687"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A3B250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40" w:type="dxa"/>
            <w:shd w:val="clear" w:color="auto" w:fill="auto"/>
            <w:vAlign w:val="bottom"/>
          </w:tcPr>
          <w:p w14:paraId="0A07DA8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6A5833B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54C564F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300" w:type="dxa"/>
            <w:shd w:val="clear" w:color="auto" w:fill="auto"/>
            <w:vAlign w:val="bottom"/>
          </w:tcPr>
          <w:p w14:paraId="33BF8EB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56D27EF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645D689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740" w:type="dxa"/>
            <w:shd w:val="clear" w:color="auto" w:fill="auto"/>
            <w:vAlign w:val="bottom"/>
          </w:tcPr>
          <w:p w14:paraId="6E82AF7D"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26933C8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2338351D" w14:textId="77777777" w:rsidTr="00DD4C0B">
        <w:trPr>
          <w:trHeight w:val="386"/>
        </w:trPr>
        <w:tc>
          <w:tcPr>
            <w:tcW w:w="3140" w:type="dxa"/>
            <w:gridSpan w:val="3"/>
            <w:tcBorders>
              <w:left w:val="single" w:sz="8" w:space="0" w:color="1F3864"/>
              <w:right w:val="single" w:sz="8" w:space="0" w:color="1F3864"/>
            </w:tcBorders>
            <w:shd w:val="clear" w:color="auto" w:fill="auto"/>
            <w:vAlign w:val="bottom"/>
          </w:tcPr>
          <w:p w14:paraId="48663F3C"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Odbieranie zarobionych</w:t>
            </w:r>
          </w:p>
        </w:tc>
        <w:tc>
          <w:tcPr>
            <w:tcW w:w="1000" w:type="dxa"/>
            <w:gridSpan w:val="2"/>
            <w:shd w:val="clear" w:color="auto" w:fill="auto"/>
            <w:vAlign w:val="bottom"/>
          </w:tcPr>
          <w:p w14:paraId="1594BFBC"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36</w:t>
            </w:r>
          </w:p>
        </w:tc>
        <w:tc>
          <w:tcPr>
            <w:tcW w:w="140" w:type="dxa"/>
            <w:tcBorders>
              <w:right w:val="single" w:sz="8" w:space="0" w:color="1F3864"/>
            </w:tcBorders>
            <w:shd w:val="clear" w:color="auto" w:fill="auto"/>
            <w:vAlign w:val="bottom"/>
          </w:tcPr>
          <w:p w14:paraId="068C4819"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000" w:type="dxa"/>
            <w:gridSpan w:val="2"/>
            <w:shd w:val="clear" w:color="auto" w:fill="auto"/>
            <w:vAlign w:val="bottom"/>
          </w:tcPr>
          <w:p w14:paraId="4EB68E6B"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9</w:t>
            </w:r>
          </w:p>
        </w:tc>
        <w:tc>
          <w:tcPr>
            <w:tcW w:w="120" w:type="dxa"/>
            <w:tcBorders>
              <w:right w:val="single" w:sz="8" w:space="0" w:color="1F3864"/>
            </w:tcBorders>
            <w:shd w:val="clear" w:color="auto" w:fill="auto"/>
            <w:vAlign w:val="bottom"/>
          </w:tcPr>
          <w:p w14:paraId="4C828692"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40" w:type="dxa"/>
            <w:gridSpan w:val="2"/>
            <w:shd w:val="clear" w:color="auto" w:fill="auto"/>
            <w:vAlign w:val="bottom"/>
          </w:tcPr>
          <w:p w14:paraId="467177DD" w14:textId="77777777" w:rsidR="00DD4C0B" w:rsidRPr="00B13C55" w:rsidRDefault="00DD4C0B" w:rsidP="00DD4C0B">
            <w:pPr>
              <w:spacing w:after="0" w:line="0" w:lineRule="atLeast"/>
              <w:jc w:val="center"/>
              <w:rPr>
                <w:rFonts w:ascii="Times New Roman" w:eastAsia="Times New Roman" w:hAnsi="Times New Roman" w:cs="Times New Roman"/>
                <w:w w:val="95"/>
                <w:sz w:val="20"/>
                <w:szCs w:val="20"/>
                <w:lang w:eastAsia="pl-PL"/>
              </w:rPr>
            </w:pPr>
            <w:r w:rsidRPr="00B13C55">
              <w:rPr>
                <w:rFonts w:ascii="Times New Roman" w:eastAsia="Times New Roman" w:hAnsi="Times New Roman" w:cs="Times New Roman"/>
                <w:w w:val="95"/>
                <w:sz w:val="20"/>
                <w:szCs w:val="20"/>
                <w:lang w:eastAsia="pl-PL"/>
              </w:rPr>
              <w:t>0</w:t>
            </w:r>
          </w:p>
        </w:tc>
        <w:tc>
          <w:tcPr>
            <w:tcW w:w="140" w:type="dxa"/>
            <w:tcBorders>
              <w:right w:val="single" w:sz="8" w:space="0" w:color="1F3864"/>
            </w:tcBorders>
            <w:shd w:val="clear" w:color="auto" w:fill="auto"/>
            <w:vAlign w:val="bottom"/>
          </w:tcPr>
          <w:p w14:paraId="0A10378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1380" w:type="dxa"/>
            <w:gridSpan w:val="2"/>
            <w:shd w:val="clear" w:color="auto" w:fill="auto"/>
            <w:vAlign w:val="bottom"/>
          </w:tcPr>
          <w:p w14:paraId="2B2FBCAB" w14:textId="77777777" w:rsidR="00DD4C0B" w:rsidRPr="00B13C55" w:rsidRDefault="00DD4C0B" w:rsidP="00DD4C0B">
            <w:pPr>
              <w:spacing w:after="0" w:line="0" w:lineRule="atLeast"/>
              <w:jc w:val="center"/>
              <w:rPr>
                <w:rFonts w:ascii="Times New Roman" w:eastAsia="Times New Roman" w:hAnsi="Times New Roman" w:cs="Times New Roman"/>
                <w:sz w:val="20"/>
                <w:szCs w:val="20"/>
                <w:lang w:eastAsia="pl-PL"/>
              </w:rPr>
            </w:pPr>
            <w:r w:rsidRPr="00B13C55">
              <w:rPr>
                <w:rFonts w:ascii="Times New Roman" w:eastAsia="Times New Roman" w:hAnsi="Times New Roman" w:cs="Times New Roman"/>
                <w:sz w:val="20"/>
                <w:szCs w:val="20"/>
                <w:lang w:eastAsia="pl-PL"/>
              </w:rPr>
              <w:t>1</w:t>
            </w:r>
          </w:p>
        </w:tc>
        <w:tc>
          <w:tcPr>
            <w:tcW w:w="120" w:type="dxa"/>
            <w:tcBorders>
              <w:right w:val="single" w:sz="8" w:space="0" w:color="1F3864"/>
            </w:tcBorders>
            <w:shd w:val="clear" w:color="auto" w:fill="auto"/>
            <w:vAlign w:val="bottom"/>
          </w:tcPr>
          <w:p w14:paraId="6165B88C"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c>
          <w:tcPr>
            <w:tcW w:w="840" w:type="dxa"/>
            <w:gridSpan w:val="2"/>
            <w:shd w:val="clear" w:color="auto" w:fill="auto"/>
            <w:vAlign w:val="bottom"/>
          </w:tcPr>
          <w:p w14:paraId="1665B731" w14:textId="77777777" w:rsidR="00DD4C0B" w:rsidRPr="00B13C55" w:rsidRDefault="00DD4C0B" w:rsidP="00DD4C0B">
            <w:pPr>
              <w:spacing w:after="0" w:line="0" w:lineRule="atLeast"/>
              <w:jc w:val="center"/>
              <w:rPr>
                <w:rFonts w:ascii="Times New Roman" w:eastAsia="Times New Roman" w:hAnsi="Times New Roman" w:cs="Times New Roman"/>
                <w:w w:val="98"/>
                <w:sz w:val="20"/>
                <w:szCs w:val="20"/>
                <w:lang w:eastAsia="pl-PL"/>
              </w:rPr>
            </w:pPr>
            <w:r w:rsidRPr="00B13C55">
              <w:rPr>
                <w:rFonts w:ascii="Times New Roman" w:eastAsia="Times New Roman" w:hAnsi="Times New Roman" w:cs="Times New Roman"/>
                <w:w w:val="98"/>
                <w:sz w:val="20"/>
                <w:szCs w:val="20"/>
                <w:lang w:eastAsia="pl-PL"/>
              </w:rPr>
              <w:t>12</w:t>
            </w:r>
          </w:p>
        </w:tc>
        <w:tc>
          <w:tcPr>
            <w:tcW w:w="120" w:type="dxa"/>
            <w:tcBorders>
              <w:right w:val="single" w:sz="8" w:space="0" w:color="1F3864"/>
            </w:tcBorders>
            <w:shd w:val="clear" w:color="auto" w:fill="auto"/>
            <w:vAlign w:val="bottom"/>
          </w:tcPr>
          <w:p w14:paraId="57318E98" w14:textId="77777777" w:rsidR="00DD4C0B" w:rsidRPr="00B13C55" w:rsidRDefault="00DD4C0B" w:rsidP="00DD4C0B">
            <w:pPr>
              <w:spacing w:after="0" w:line="0" w:lineRule="atLeast"/>
              <w:rPr>
                <w:rFonts w:ascii="Times New Roman" w:eastAsia="Times New Roman" w:hAnsi="Times New Roman" w:cs="Times New Roman"/>
                <w:sz w:val="24"/>
                <w:szCs w:val="20"/>
                <w:lang w:eastAsia="pl-PL"/>
              </w:rPr>
            </w:pPr>
          </w:p>
        </w:tc>
      </w:tr>
      <w:tr w:rsidR="00DD4C0B" w:rsidRPr="00B13C55" w14:paraId="4E794B1A" w14:textId="77777777" w:rsidTr="00DD4C0B">
        <w:trPr>
          <w:trHeight w:val="264"/>
        </w:trPr>
        <w:tc>
          <w:tcPr>
            <w:tcW w:w="3140" w:type="dxa"/>
            <w:gridSpan w:val="3"/>
            <w:tcBorders>
              <w:left w:val="single" w:sz="8" w:space="0" w:color="1F3864"/>
              <w:right w:val="single" w:sz="8" w:space="0" w:color="1F3864"/>
            </w:tcBorders>
            <w:shd w:val="clear" w:color="auto" w:fill="auto"/>
            <w:vAlign w:val="bottom"/>
          </w:tcPr>
          <w:p w14:paraId="3E5A4F7C" w14:textId="77777777" w:rsidR="00DD4C0B" w:rsidRPr="00B13C55" w:rsidRDefault="00DD4C0B" w:rsidP="00DD4C0B">
            <w:pPr>
              <w:spacing w:after="0" w:line="0" w:lineRule="atLeast"/>
              <w:rPr>
                <w:rFonts w:ascii="Times New Roman" w:eastAsia="Times New Roman" w:hAnsi="Times New Roman" w:cs="Times New Roman"/>
                <w:b/>
                <w:sz w:val="20"/>
                <w:szCs w:val="20"/>
                <w:lang w:eastAsia="pl-PL"/>
              </w:rPr>
            </w:pPr>
            <w:r w:rsidRPr="00B13C55">
              <w:rPr>
                <w:rFonts w:ascii="Times New Roman" w:eastAsia="Times New Roman" w:hAnsi="Times New Roman" w:cs="Times New Roman"/>
                <w:b/>
                <w:sz w:val="20"/>
                <w:szCs w:val="20"/>
                <w:lang w:eastAsia="pl-PL"/>
              </w:rPr>
              <w:t>pieniędzy</w:t>
            </w:r>
          </w:p>
        </w:tc>
        <w:tc>
          <w:tcPr>
            <w:tcW w:w="80" w:type="dxa"/>
            <w:shd w:val="clear" w:color="auto" w:fill="auto"/>
            <w:vAlign w:val="bottom"/>
          </w:tcPr>
          <w:p w14:paraId="29A8197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30E6E19F"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246A6B5A"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21A52653"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920" w:type="dxa"/>
            <w:shd w:val="clear" w:color="auto" w:fill="auto"/>
            <w:vAlign w:val="bottom"/>
          </w:tcPr>
          <w:p w14:paraId="57BC14B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6572C2A2"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7EA1B61C"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40" w:type="dxa"/>
            <w:shd w:val="clear" w:color="auto" w:fill="auto"/>
            <w:vAlign w:val="bottom"/>
          </w:tcPr>
          <w:p w14:paraId="1CD45AA4"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40" w:type="dxa"/>
            <w:tcBorders>
              <w:right w:val="single" w:sz="8" w:space="0" w:color="1F3864"/>
            </w:tcBorders>
            <w:shd w:val="clear" w:color="auto" w:fill="auto"/>
            <w:vAlign w:val="bottom"/>
          </w:tcPr>
          <w:p w14:paraId="19A612D5"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80" w:type="dxa"/>
            <w:shd w:val="clear" w:color="auto" w:fill="auto"/>
            <w:vAlign w:val="bottom"/>
          </w:tcPr>
          <w:p w14:paraId="132D3346"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300" w:type="dxa"/>
            <w:shd w:val="clear" w:color="auto" w:fill="auto"/>
            <w:vAlign w:val="bottom"/>
          </w:tcPr>
          <w:p w14:paraId="4814B941"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5E13CEA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00" w:type="dxa"/>
            <w:shd w:val="clear" w:color="auto" w:fill="auto"/>
            <w:vAlign w:val="bottom"/>
          </w:tcPr>
          <w:p w14:paraId="38EAAC10"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740" w:type="dxa"/>
            <w:shd w:val="clear" w:color="auto" w:fill="auto"/>
            <w:vAlign w:val="bottom"/>
          </w:tcPr>
          <w:p w14:paraId="1DD7B6C9"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c>
          <w:tcPr>
            <w:tcW w:w="120" w:type="dxa"/>
            <w:tcBorders>
              <w:right w:val="single" w:sz="8" w:space="0" w:color="1F3864"/>
            </w:tcBorders>
            <w:shd w:val="clear" w:color="auto" w:fill="auto"/>
            <w:vAlign w:val="bottom"/>
          </w:tcPr>
          <w:p w14:paraId="778BEFBE" w14:textId="77777777" w:rsidR="00DD4C0B" w:rsidRPr="00B13C55" w:rsidRDefault="00DD4C0B" w:rsidP="00DD4C0B">
            <w:pPr>
              <w:spacing w:after="0" w:line="0" w:lineRule="atLeast"/>
              <w:rPr>
                <w:rFonts w:ascii="Times New Roman" w:eastAsia="Times New Roman" w:hAnsi="Times New Roman" w:cs="Times New Roman"/>
                <w:szCs w:val="20"/>
                <w:lang w:eastAsia="pl-PL"/>
              </w:rPr>
            </w:pPr>
          </w:p>
        </w:tc>
      </w:tr>
      <w:tr w:rsidR="00DD4C0B" w:rsidRPr="00B13C55" w14:paraId="67A922E3" w14:textId="77777777" w:rsidTr="00DD4C0B">
        <w:trPr>
          <w:trHeight w:val="120"/>
        </w:trPr>
        <w:tc>
          <w:tcPr>
            <w:tcW w:w="140" w:type="dxa"/>
            <w:tcBorders>
              <w:left w:val="single" w:sz="8" w:space="0" w:color="1F3864"/>
              <w:bottom w:val="single" w:sz="8" w:space="0" w:color="1F3864"/>
            </w:tcBorders>
            <w:shd w:val="clear" w:color="auto" w:fill="auto"/>
            <w:vAlign w:val="bottom"/>
          </w:tcPr>
          <w:p w14:paraId="1E4300AF"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2860" w:type="dxa"/>
            <w:tcBorders>
              <w:bottom w:val="single" w:sz="8" w:space="0" w:color="1F3864"/>
            </w:tcBorders>
            <w:shd w:val="clear" w:color="auto" w:fill="auto"/>
            <w:vAlign w:val="bottom"/>
          </w:tcPr>
          <w:p w14:paraId="0B7E040E"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7C6E55B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2FDA4184"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20" w:type="dxa"/>
            <w:tcBorders>
              <w:bottom w:val="single" w:sz="8" w:space="0" w:color="1F3864"/>
            </w:tcBorders>
            <w:shd w:val="clear" w:color="auto" w:fill="auto"/>
            <w:vAlign w:val="bottom"/>
          </w:tcPr>
          <w:p w14:paraId="6310331A"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7F855797"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397E3251"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920" w:type="dxa"/>
            <w:tcBorders>
              <w:bottom w:val="single" w:sz="8" w:space="0" w:color="1F3864"/>
            </w:tcBorders>
            <w:shd w:val="clear" w:color="auto" w:fill="auto"/>
            <w:vAlign w:val="bottom"/>
          </w:tcPr>
          <w:p w14:paraId="395D2E02"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46BAE1BC"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0A72CF6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40" w:type="dxa"/>
            <w:tcBorders>
              <w:bottom w:val="single" w:sz="8" w:space="0" w:color="1F3864"/>
            </w:tcBorders>
            <w:shd w:val="clear" w:color="auto" w:fill="auto"/>
            <w:vAlign w:val="bottom"/>
          </w:tcPr>
          <w:p w14:paraId="718C522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40" w:type="dxa"/>
            <w:tcBorders>
              <w:bottom w:val="single" w:sz="8" w:space="0" w:color="1F3864"/>
              <w:right w:val="single" w:sz="8" w:space="0" w:color="1F3864"/>
            </w:tcBorders>
            <w:shd w:val="clear" w:color="auto" w:fill="auto"/>
            <w:vAlign w:val="bottom"/>
          </w:tcPr>
          <w:p w14:paraId="2F39706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80" w:type="dxa"/>
            <w:tcBorders>
              <w:bottom w:val="single" w:sz="8" w:space="0" w:color="1F3864"/>
            </w:tcBorders>
            <w:shd w:val="clear" w:color="auto" w:fill="auto"/>
            <w:vAlign w:val="bottom"/>
          </w:tcPr>
          <w:p w14:paraId="499AC49D"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300" w:type="dxa"/>
            <w:tcBorders>
              <w:bottom w:val="single" w:sz="8" w:space="0" w:color="1F3864"/>
            </w:tcBorders>
            <w:shd w:val="clear" w:color="auto" w:fill="auto"/>
            <w:vAlign w:val="bottom"/>
          </w:tcPr>
          <w:p w14:paraId="51758BA8"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257B96F5"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00" w:type="dxa"/>
            <w:tcBorders>
              <w:bottom w:val="single" w:sz="8" w:space="0" w:color="1F3864"/>
            </w:tcBorders>
            <w:shd w:val="clear" w:color="auto" w:fill="auto"/>
            <w:vAlign w:val="bottom"/>
          </w:tcPr>
          <w:p w14:paraId="115AF033"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740" w:type="dxa"/>
            <w:tcBorders>
              <w:bottom w:val="single" w:sz="8" w:space="0" w:color="1F3864"/>
            </w:tcBorders>
            <w:shd w:val="clear" w:color="auto" w:fill="auto"/>
            <w:vAlign w:val="bottom"/>
          </w:tcPr>
          <w:p w14:paraId="68BD9B08"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c>
          <w:tcPr>
            <w:tcW w:w="120" w:type="dxa"/>
            <w:tcBorders>
              <w:bottom w:val="single" w:sz="8" w:space="0" w:color="1F3864"/>
              <w:right w:val="single" w:sz="8" w:space="0" w:color="1F3864"/>
            </w:tcBorders>
            <w:shd w:val="clear" w:color="auto" w:fill="auto"/>
            <w:vAlign w:val="bottom"/>
          </w:tcPr>
          <w:p w14:paraId="4CF17F30" w14:textId="77777777" w:rsidR="00DD4C0B" w:rsidRPr="00B13C55" w:rsidRDefault="00DD4C0B" w:rsidP="00DD4C0B">
            <w:pPr>
              <w:spacing w:after="0" w:line="0" w:lineRule="atLeast"/>
              <w:rPr>
                <w:rFonts w:ascii="Times New Roman" w:eastAsia="Times New Roman" w:hAnsi="Times New Roman" w:cs="Times New Roman"/>
                <w:sz w:val="10"/>
                <w:szCs w:val="20"/>
                <w:lang w:eastAsia="pl-PL"/>
              </w:rPr>
            </w:pPr>
          </w:p>
        </w:tc>
      </w:tr>
    </w:tbl>
    <w:p w14:paraId="5EAC3F1F" w14:textId="77777777" w:rsidR="00DD4C0B" w:rsidRDefault="00DD4C0B" w:rsidP="00DD4C0B">
      <w:pPr>
        <w:spacing w:after="0" w:line="0" w:lineRule="atLeast"/>
        <w:rPr>
          <w:rFonts w:ascii="Times New Roman" w:eastAsia="Times New Roman" w:hAnsi="Times New Roman" w:cs="Times New Roman"/>
          <w:b/>
          <w:sz w:val="28"/>
          <w:szCs w:val="20"/>
          <w:u w:val="single"/>
          <w:lang w:eastAsia="pl-PL"/>
        </w:rPr>
      </w:pPr>
    </w:p>
    <w:p w14:paraId="10FE6E3E" w14:textId="77777777" w:rsidR="00D67D57" w:rsidRDefault="003B4D80" w:rsidP="00D67D57">
      <w:pPr>
        <w:spacing w:line="358" w:lineRule="auto"/>
        <w:ind w:firstLine="708"/>
        <w:jc w:val="both"/>
        <w:rPr>
          <w:sz w:val="24"/>
        </w:rPr>
      </w:pPr>
      <w:r w:rsidRPr="00933C97">
        <w:rPr>
          <w:rFonts w:ascii="Times New Roman" w:hAnsi="Times New Roman" w:cs="Times New Roman"/>
          <w:sz w:val="24"/>
          <w:szCs w:val="24"/>
        </w:rPr>
        <w:t xml:space="preserve">Jako najbardziej dotkliwe formy przemocy </w:t>
      </w:r>
      <w:r w:rsidR="00933C97" w:rsidRPr="00933C97">
        <w:rPr>
          <w:rFonts w:ascii="Times New Roman" w:hAnsi="Times New Roman" w:cs="Times New Roman"/>
          <w:sz w:val="24"/>
          <w:szCs w:val="24"/>
        </w:rPr>
        <w:t>ankieterzy</w:t>
      </w:r>
      <w:r w:rsidRPr="00933C97">
        <w:rPr>
          <w:rFonts w:ascii="Times New Roman" w:hAnsi="Times New Roman" w:cs="Times New Roman"/>
          <w:sz w:val="24"/>
          <w:szCs w:val="24"/>
        </w:rPr>
        <w:t xml:space="preserve"> ocenili różne przejawy przemocy seksualnej, groźby, uderzanie, poniżanie i krytykowanie, wulgarne wymyślanie/zwymyślanie,  szantażowanie ograniczanie kontaktu z rodziną/przyjaciółmi, </w:t>
      </w:r>
      <w:r w:rsidR="00AF4B1C" w:rsidRPr="00933C97">
        <w:rPr>
          <w:rFonts w:ascii="Times New Roman" w:hAnsi="Times New Roman" w:cs="Times New Roman"/>
          <w:sz w:val="24"/>
          <w:szCs w:val="24"/>
        </w:rPr>
        <w:t xml:space="preserve">zaniedbywanie/brak opieki </w:t>
      </w:r>
      <w:r w:rsidRPr="00933C97">
        <w:rPr>
          <w:rFonts w:ascii="Times New Roman" w:hAnsi="Times New Roman" w:cs="Times New Roman"/>
          <w:sz w:val="24"/>
          <w:szCs w:val="24"/>
        </w:rPr>
        <w:t xml:space="preserve">oraz </w:t>
      </w:r>
      <w:r w:rsidR="00AF4B1C" w:rsidRPr="00933C97">
        <w:rPr>
          <w:rFonts w:ascii="Times New Roman" w:hAnsi="Times New Roman" w:cs="Times New Roman"/>
          <w:sz w:val="24"/>
          <w:szCs w:val="24"/>
        </w:rPr>
        <w:t xml:space="preserve">niezaspokajanie potrzeb materialnych rodziny i </w:t>
      </w:r>
      <w:r w:rsidRPr="00933C97">
        <w:rPr>
          <w:rFonts w:ascii="Times New Roman" w:hAnsi="Times New Roman" w:cs="Times New Roman"/>
          <w:sz w:val="24"/>
          <w:szCs w:val="24"/>
        </w:rPr>
        <w:t xml:space="preserve">odbieranie zarobionych pieniędzy. </w:t>
      </w:r>
      <w:r w:rsidR="00933C97" w:rsidRPr="00933C97">
        <w:rPr>
          <w:rFonts w:ascii="Times New Roman" w:hAnsi="Times New Roman" w:cs="Times New Roman"/>
          <w:sz w:val="24"/>
          <w:szCs w:val="24"/>
        </w:rPr>
        <w:t>Nie duży  odsetek ankieterów</w:t>
      </w:r>
      <w:r w:rsidRPr="00933C97">
        <w:rPr>
          <w:rFonts w:ascii="Times New Roman" w:hAnsi="Times New Roman" w:cs="Times New Roman"/>
          <w:sz w:val="24"/>
          <w:szCs w:val="24"/>
        </w:rPr>
        <w:t xml:space="preserve"> ocenił jako raczej nieodczuwalne bądź nieodczuwalne</w:t>
      </w:r>
      <w:r w:rsidR="00933C97" w:rsidRPr="00933C97">
        <w:rPr>
          <w:rFonts w:ascii="Times New Roman" w:hAnsi="Times New Roman" w:cs="Times New Roman"/>
          <w:sz w:val="24"/>
          <w:szCs w:val="24"/>
        </w:rPr>
        <w:t xml:space="preserve"> różne formy przemocy</w:t>
      </w:r>
      <w:r w:rsidR="00E05944">
        <w:rPr>
          <w:rFonts w:ascii="Times New Roman" w:hAnsi="Times New Roman" w:cs="Times New Roman"/>
          <w:sz w:val="24"/>
          <w:szCs w:val="24"/>
        </w:rPr>
        <w:t>: popychanie, rzucanie przedmiotami, nadmierna kontrola wydawanych pieniędzy, szarpanie</w:t>
      </w:r>
      <w:r w:rsidR="00933C97" w:rsidRPr="00933C97">
        <w:rPr>
          <w:rFonts w:ascii="Times New Roman" w:hAnsi="Times New Roman" w:cs="Times New Roman"/>
          <w:sz w:val="24"/>
          <w:szCs w:val="24"/>
        </w:rPr>
        <w:t>.</w:t>
      </w:r>
      <w:r w:rsidR="00D67D57">
        <w:rPr>
          <w:rFonts w:ascii="Times New Roman" w:hAnsi="Times New Roman" w:cs="Times New Roman"/>
          <w:sz w:val="24"/>
          <w:szCs w:val="24"/>
        </w:rPr>
        <w:t xml:space="preserve"> </w:t>
      </w:r>
      <w:r w:rsidR="00D67D57" w:rsidRPr="00D67D57">
        <w:rPr>
          <w:rFonts w:ascii="Times New Roman" w:hAnsi="Times New Roman" w:cs="Times New Roman"/>
          <w:sz w:val="24"/>
        </w:rPr>
        <w:t>Powyższa tabela przedstawia odpowiedzi badanych na to pytanie.</w:t>
      </w:r>
    </w:p>
    <w:p w14:paraId="0BD7FC2B" w14:textId="77777777" w:rsidR="00DD4C0B" w:rsidRPr="00DA7AAF" w:rsidRDefault="00DA7AAF" w:rsidP="00DA7AAF">
      <w:pPr>
        <w:spacing w:line="354" w:lineRule="auto"/>
        <w:ind w:left="140" w:right="140" w:firstLine="708"/>
        <w:jc w:val="both"/>
        <w:rPr>
          <w:rFonts w:ascii="Times New Roman" w:hAnsi="Times New Roman" w:cs="Times New Roman"/>
          <w:sz w:val="24"/>
        </w:rPr>
      </w:pPr>
      <w:r w:rsidRPr="00DA7AAF">
        <w:rPr>
          <w:rFonts w:ascii="Times New Roman" w:hAnsi="Times New Roman" w:cs="Times New Roman"/>
          <w:sz w:val="24"/>
        </w:rPr>
        <w:lastRenderedPageBreak/>
        <w:t xml:space="preserve">Badani mieszkańcy </w:t>
      </w:r>
      <w:r>
        <w:rPr>
          <w:rFonts w:ascii="Times New Roman" w:hAnsi="Times New Roman" w:cs="Times New Roman"/>
          <w:sz w:val="24"/>
        </w:rPr>
        <w:t xml:space="preserve">gminy Uście Gorlickie </w:t>
      </w:r>
      <w:r w:rsidRPr="00DA7AAF">
        <w:rPr>
          <w:rFonts w:ascii="Times New Roman" w:hAnsi="Times New Roman" w:cs="Times New Roman"/>
          <w:sz w:val="24"/>
        </w:rPr>
        <w:t xml:space="preserve">zapytani zostali </w:t>
      </w:r>
      <w:r w:rsidR="008B3508">
        <w:rPr>
          <w:rFonts w:ascii="Times New Roman" w:hAnsi="Times New Roman" w:cs="Times New Roman"/>
          <w:sz w:val="24"/>
        </w:rPr>
        <w:t xml:space="preserve">również </w:t>
      </w:r>
      <w:r w:rsidRPr="00DA7AAF">
        <w:rPr>
          <w:rFonts w:ascii="Times New Roman" w:hAnsi="Times New Roman" w:cs="Times New Roman"/>
          <w:sz w:val="24"/>
        </w:rPr>
        <w:t>o najbardziej oczekiwane przez nich działania zmierzające do przeciwdziałania przemocy. Poniższa tabela przedstawia odpowiedzi badanych na pytani</w:t>
      </w:r>
      <w:r>
        <w:rPr>
          <w:rFonts w:ascii="Times New Roman" w:hAnsi="Times New Roman" w:cs="Times New Roman"/>
          <w:sz w:val="24"/>
        </w:rPr>
        <w:t>e</w:t>
      </w:r>
      <w:r w:rsidRPr="00DA7AAF">
        <w:rPr>
          <w:rFonts w:ascii="Times New Roman" w:hAnsi="Times New Roman" w:cs="Times New Roman"/>
          <w:sz w:val="24"/>
        </w:rPr>
        <w:t>.</w:t>
      </w:r>
    </w:p>
    <w:p w14:paraId="77F1C792" w14:textId="77777777" w:rsidR="00933C97" w:rsidRDefault="00933C97" w:rsidP="00933C97">
      <w:pPr>
        <w:spacing w:after="0" w:line="240" w:lineRule="auto"/>
        <w:ind w:left="142" w:right="142"/>
        <w:jc w:val="both"/>
        <w:rPr>
          <w:rFonts w:ascii="Times New Roman" w:hAnsi="Times New Roman" w:cs="Times New Roman"/>
          <w:b/>
          <w:sz w:val="20"/>
          <w:szCs w:val="20"/>
        </w:rPr>
      </w:pPr>
      <w:r w:rsidRPr="00113454">
        <w:rPr>
          <w:rFonts w:ascii="Times New Roman" w:hAnsi="Times New Roman" w:cs="Times New Roman"/>
          <w:b/>
          <w:sz w:val="20"/>
          <w:szCs w:val="20"/>
        </w:rPr>
        <w:t xml:space="preserve">Tab. </w:t>
      </w:r>
      <w:r>
        <w:rPr>
          <w:rFonts w:ascii="Times New Roman" w:hAnsi="Times New Roman" w:cs="Times New Roman"/>
          <w:b/>
          <w:sz w:val="20"/>
          <w:szCs w:val="20"/>
        </w:rPr>
        <w:t>15</w:t>
      </w:r>
      <w:r w:rsidRPr="00113454">
        <w:rPr>
          <w:rFonts w:ascii="Times New Roman" w:hAnsi="Times New Roman" w:cs="Times New Roman"/>
          <w:b/>
          <w:sz w:val="20"/>
          <w:szCs w:val="20"/>
        </w:rPr>
        <w:t xml:space="preserve">. Działania zmierzające do przeciwdziałania przemocy – najbardziej oczekiwane przez </w:t>
      </w:r>
      <w:r w:rsidR="00D67D57">
        <w:rPr>
          <w:rFonts w:ascii="Times New Roman" w:hAnsi="Times New Roman" w:cs="Times New Roman"/>
          <w:b/>
          <w:sz w:val="20"/>
          <w:szCs w:val="20"/>
        </w:rPr>
        <w:t>ankieterów.</w:t>
      </w:r>
    </w:p>
    <w:tbl>
      <w:tblPr>
        <w:tblStyle w:val="Tabela-Siatka"/>
        <w:tblW w:w="0" w:type="auto"/>
        <w:tblInd w:w="142" w:type="dxa"/>
        <w:tblLook w:val="04A0" w:firstRow="1" w:lastRow="0" w:firstColumn="1" w:lastColumn="0" w:noHBand="0" w:noVBand="1"/>
      </w:tblPr>
      <w:tblGrid>
        <w:gridCol w:w="4468"/>
        <w:gridCol w:w="4450"/>
      </w:tblGrid>
      <w:tr w:rsidR="00933C97" w14:paraId="014FF5AA" w14:textId="77777777" w:rsidTr="00DA7AAF">
        <w:tc>
          <w:tcPr>
            <w:tcW w:w="4573" w:type="dxa"/>
            <w:shd w:val="clear" w:color="auto" w:fill="002060"/>
          </w:tcPr>
          <w:p w14:paraId="118236F6" w14:textId="77777777" w:rsidR="00933C97" w:rsidRDefault="00933C97" w:rsidP="006A1C80">
            <w:pPr>
              <w:ind w:right="142"/>
              <w:jc w:val="both"/>
              <w:rPr>
                <w:rFonts w:ascii="Times New Roman" w:hAnsi="Times New Roman" w:cs="Times New Roman"/>
                <w:b/>
                <w:sz w:val="20"/>
                <w:szCs w:val="20"/>
              </w:rPr>
            </w:pPr>
            <w:r>
              <w:rPr>
                <w:rFonts w:ascii="Times New Roman" w:hAnsi="Times New Roman" w:cs="Times New Roman"/>
                <w:b/>
                <w:sz w:val="20"/>
                <w:szCs w:val="20"/>
              </w:rPr>
              <w:t>Działania zmierzające do przeciwdziałania przemocy</w:t>
            </w:r>
          </w:p>
        </w:tc>
        <w:tc>
          <w:tcPr>
            <w:tcW w:w="4571" w:type="dxa"/>
            <w:shd w:val="clear" w:color="auto" w:fill="002060"/>
          </w:tcPr>
          <w:p w14:paraId="4B8325DA" w14:textId="77777777" w:rsidR="00933C97" w:rsidRDefault="007F60CB" w:rsidP="007F60CB">
            <w:pPr>
              <w:ind w:right="142"/>
              <w:jc w:val="both"/>
              <w:rPr>
                <w:rFonts w:ascii="Times New Roman" w:hAnsi="Times New Roman" w:cs="Times New Roman"/>
                <w:b/>
                <w:sz w:val="20"/>
                <w:szCs w:val="20"/>
              </w:rPr>
            </w:pPr>
            <w:r>
              <w:rPr>
                <w:rFonts w:ascii="Times New Roman" w:hAnsi="Times New Roman" w:cs="Times New Roman"/>
                <w:b/>
                <w:sz w:val="20"/>
                <w:szCs w:val="20"/>
              </w:rPr>
              <w:t>Najbardziej oczekiwane przez ankieterów</w:t>
            </w:r>
          </w:p>
        </w:tc>
      </w:tr>
      <w:tr w:rsidR="00933C97" w14:paraId="452356B8" w14:textId="77777777" w:rsidTr="00DA7AAF">
        <w:tc>
          <w:tcPr>
            <w:tcW w:w="4573" w:type="dxa"/>
          </w:tcPr>
          <w:p w14:paraId="73902996"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Informacja o zjawisku przemocy</w:t>
            </w:r>
          </w:p>
          <w:p w14:paraId="7C984D7C" w14:textId="77777777" w:rsidR="00933C97" w:rsidRDefault="00933C97" w:rsidP="006A1C80">
            <w:pPr>
              <w:ind w:right="142"/>
              <w:jc w:val="both"/>
              <w:rPr>
                <w:rFonts w:ascii="Times New Roman" w:hAnsi="Times New Roman" w:cs="Times New Roman"/>
                <w:sz w:val="20"/>
                <w:szCs w:val="20"/>
              </w:rPr>
            </w:pPr>
          </w:p>
          <w:p w14:paraId="79E18C4C"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Informacja o działaniu Policji</w:t>
            </w:r>
          </w:p>
          <w:p w14:paraId="5CD0425C" w14:textId="77777777" w:rsidR="00933C97" w:rsidRDefault="00933C97" w:rsidP="006A1C80">
            <w:pPr>
              <w:ind w:right="142"/>
              <w:jc w:val="both"/>
              <w:rPr>
                <w:rFonts w:ascii="Times New Roman" w:hAnsi="Times New Roman" w:cs="Times New Roman"/>
                <w:sz w:val="20"/>
                <w:szCs w:val="20"/>
              </w:rPr>
            </w:pPr>
          </w:p>
          <w:p w14:paraId="3C8E9BEA"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Informacja o działaniu Prokuratury</w:t>
            </w:r>
          </w:p>
          <w:p w14:paraId="46002757" w14:textId="77777777" w:rsidR="00933C97" w:rsidRDefault="00933C97" w:rsidP="006A1C80">
            <w:pPr>
              <w:ind w:right="142"/>
              <w:jc w:val="both"/>
              <w:rPr>
                <w:rFonts w:ascii="Times New Roman" w:hAnsi="Times New Roman" w:cs="Times New Roman"/>
                <w:sz w:val="20"/>
                <w:szCs w:val="20"/>
              </w:rPr>
            </w:pPr>
          </w:p>
          <w:p w14:paraId="0EF20B73"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Informacja o działaniu Sądu</w:t>
            </w:r>
          </w:p>
          <w:p w14:paraId="76AE0242" w14:textId="77777777" w:rsidR="00933C97" w:rsidRDefault="00933C97" w:rsidP="006A1C80">
            <w:pPr>
              <w:ind w:right="142"/>
              <w:jc w:val="both"/>
              <w:rPr>
                <w:rFonts w:ascii="Times New Roman" w:hAnsi="Times New Roman" w:cs="Times New Roman"/>
                <w:sz w:val="20"/>
                <w:szCs w:val="20"/>
              </w:rPr>
            </w:pPr>
          </w:p>
          <w:p w14:paraId="0C9982C2" w14:textId="77777777" w:rsidR="00933C97" w:rsidRDefault="005C13B5" w:rsidP="006A1C80">
            <w:pPr>
              <w:ind w:right="142"/>
              <w:jc w:val="both"/>
              <w:rPr>
                <w:rFonts w:ascii="Times New Roman" w:hAnsi="Times New Roman" w:cs="Times New Roman"/>
                <w:sz w:val="20"/>
                <w:szCs w:val="20"/>
              </w:rPr>
            </w:pPr>
            <w:r>
              <w:rPr>
                <w:rFonts w:ascii="Times New Roman" w:hAnsi="Times New Roman" w:cs="Times New Roman"/>
                <w:sz w:val="20"/>
                <w:szCs w:val="20"/>
              </w:rPr>
              <w:t xml:space="preserve">Informacja  o </w:t>
            </w:r>
            <w:r w:rsidR="00933C97" w:rsidRPr="00113454">
              <w:rPr>
                <w:rFonts w:ascii="Times New Roman" w:hAnsi="Times New Roman" w:cs="Times New Roman"/>
                <w:sz w:val="20"/>
                <w:szCs w:val="20"/>
              </w:rPr>
              <w:t xml:space="preserve"> instytucjach   pomagającym   osobom</w:t>
            </w:r>
            <w:r w:rsidR="00933C97">
              <w:rPr>
                <w:rFonts w:ascii="Times New Roman" w:hAnsi="Times New Roman" w:cs="Times New Roman"/>
                <w:sz w:val="20"/>
                <w:szCs w:val="20"/>
              </w:rPr>
              <w:t xml:space="preserve"> doznającym  przemocy</w:t>
            </w:r>
          </w:p>
          <w:p w14:paraId="783A0BCA" w14:textId="77777777" w:rsidR="00933C97" w:rsidRDefault="00933C97" w:rsidP="006A1C80">
            <w:pPr>
              <w:ind w:right="142"/>
              <w:jc w:val="both"/>
              <w:rPr>
                <w:rFonts w:ascii="Times New Roman" w:hAnsi="Times New Roman" w:cs="Times New Roman"/>
                <w:sz w:val="20"/>
                <w:szCs w:val="20"/>
              </w:rPr>
            </w:pPr>
          </w:p>
          <w:p w14:paraId="65E330E1" w14:textId="77777777" w:rsidR="00933C97" w:rsidRDefault="005C13B5" w:rsidP="006A1C80">
            <w:pPr>
              <w:ind w:right="142"/>
              <w:jc w:val="both"/>
              <w:rPr>
                <w:rFonts w:ascii="Times New Roman" w:hAnsi="Times New Roman" w:cs="Times New Roman"/>
                <w:sz w:val="20"/>
                <w:szCs w:val="20"/>
              </w:rPr>
            </w:pPr>
            <w:r>
              <w:rPr>
                <w:rFonts w:ascii="Times New Roman" w:hAnsi="Times New Roman" w:cs="Times New Roman"/>
                <w:sz w:val="20"/>
                <w:szCs w:val="20"/>
              </w:rPr>
              <w:t>Warsztaty dla</w:t>
            </w:r>
            <w:r w:rsidR="00933C97" w:rsidRPr="00113454">
              <w:rPr>
                <w:rFonts w:ascii="Times New Roman" w:hAnsi="Times New Roman" w:cs="Times New Roman"/>
                <w:sz w:val="20"/>
                <w:szCs w:val="20"/>
              </w:rPr>
              <w:t xml:space="preserve"> rodziców  zwiększające  umiejętności</w:t>
            </w:r>
            <w:r w:rsidR="00933C97">
              <w:rPr>
                <w:rFonts w:ascii="Times New Roman" w:hAnsi="Times New Roman" w:cs="Times New Roman"/>
                <w:sz w:val="20"/>
                <w:szCs w:val="20"/>
              </w:rPr>
              <w:t xml:space="preserve"> wychowawcze</w:t>
            </w:r>
          </w:p>
          <w:p w14:paraId="57D7022D" w14:textId="77777777" w:rsidR="00933C97" w:rsidRDefault="00933C97" w:rsidP="006A1C80">
            <w:pPr>
              <w:ind w:right="142"/>
              <w:jc w:val="both"/>
              <w:rPr>
                <w:rFonts w:ascii="Times New Roman" w:hAnsi="Times New Roman" w:cs="Times New Roman"/>
                <w:sz w:val="20"/>
                <w:szCs w:val="20"/>
              </w:rPr>
            </w:pPr>
          </w:p>
          <w:p w14:paraId="6E7B5B66"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Dodatkowe formy spędzania wolnego czasu dla dzieci i</w:t>
            </w:r>
            <w:r>
              <w:rPr>
                <w:rFonts w:ascii="Times New Roman" w:hAnsi="Times New Roman" w:cs="Times New Roman"/>
                <w:sz w:val="20"/>
                <w:szCs w:val="20"/>
              </w:rPr>
              <w:t xml:space="preserve"> młodzieży</w:t>
            </w:r>
          </w:p>
          <w:p w14:paraId="0D6E5D35" w14:textId="77777777" w:rsidR="00933C97" w:rsidRDefault="00933C97" w:rsidP="006A1C80">
            <w:pPr>
              <w:ind w:right="142"/>
              <w:jc w:val="both"/>
              <w:rPr>
                <w:rFonts w:ascii="Times New Roman" w:hAnsi="Times New Roman" w:cs="Times New Roman"/>
                <w:sz w:val="20"/>
                <w:szCs w:val="20"/>
              </w:rPr>
            </w:pPr>
          </w:p>
          <w:p w14:paraId="5DFA6530"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Konsultacje psychologiczne</w:t>
            </w:r>
          </w:p>
          <w:p w14:paraId="6A08BF59" w14:textId="77777777" w:rsidR="00933C97" w:rsidRDefault="00933C97" w:rsidP="006A1C80">
            <w:pPr>
              <w:ind w:right="142"/>
              <w:jc w:val="both"/>
              <w:rPr>
                <w:rFonts w:ascii="Times New Roman" w:hAnsi="Times New Roman" w:cs="Times New Roman"/>
                <w:sz w:val="20"/>
                <w:szCs w:val="20"/>
              </w:rPr>
            </w:pPr>
          </w:p>
          <w:p w14:paraId="6CA19C29"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Konsultacje psychiatryczne</w:t>
            </w:r>
          </w:p>
          <w:p w14:paraId="0EF0C124" w14:textId="77777777" w:rsidR="00933C97" w:rsidRDefault="00933C97" w:rsidP="006A1C80">
            <w:pPr>
              <w:ind w:right="142"/>
              <w:jc w:val="both"/>
              <w:rPr>
                <w:rFonts w:ascii="Times New Roman" w:hAnsi="Times New Roman" w:cs="Times New Roman"/>
                <w:sz w:val="20"/>
                <w:szCs w:val="20"/>
              </w:rPr>
            </w:pPr>
          </w:p>
          <w:p w14:paraId="452E3973"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Konsultacje prawne</w:t>
            </w:r>
          </w:p>
          <w:p w14:paraId="195ED389" w14:textId="77777777" w:rsidR="00933C97" w:rsidRDefault="00933C97" w:rsidP="006A1C80">
            <w:pPr>
              <w:ind w:right="142"/>
              <w:jc w:val="both"/>
              <w:rPr>
                <w:rFonts w:ascii="Times New Roman" w:hAnsi="Times New Roman" w:cs="Times New Roman"/>
                <w:sz w:val="20"/>
                <w:szCs w:val="20"/>
              </w:rPr>
            </w:pPr>
          </w:p>
          <w:p w14:paraId="65E5F1AE"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Pomoc socjalna</w:t>
            </w:r>
          </w:p>
          <w:p w14:paraId="417581EB" w14:textId="77777777" w:rsidR="00933C97" w:rsidRDefault="00933C97" w:rsidP="006A1C80">
            <w:pPr>
              <w:ind w:right="142"/>
              <w:jc w:val="both"/>
              <w:rPr>
                <w:rFonts w:ascii="Times New Roman" w:hAnsi="Times New Roman" w:cs="Times New Roman"/>
                <w:sz w:val="20"/>
                <w:szCs w:val="20"/>
              </w:rPr>
            </w:pPr>
          </w:p>
          <w:p w14:paraId="5405E8D0"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Pomoc medyczna</w:t>
            </w:r>
          </w:p>
          <w:p w14:paraId="01C1689B" w14:textId="77777777" w:rsidR="00933C97" w:rsidRDefault="00933C97" w:rsidP="006A1C80">
            <w:pPr>
              <w:ind w:right="142"/>
              <w:jc w:val="both"/>
              <w:rPr>
                <w:rFonts w:ascii="Times New Roman" w:hAnsi="Times New Roman" w:cs="Times New Roman"/>
                <w:sz w:val="20"/>
                <w:szCs w:val="20"/>
              </w:rPr>
            </w:pPr>
          </w:p>
          <w:p w14:paraId="73D6AB24"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Pomoc materialna</w:t>
            </w:r>
          </w:p>
          <w:p w14:paraId="0D708410" w14:textId="77777777" w:rsidR="00933C97" w:rsidRDefault="00933C97" w:rsidP="006A1C80">
            <w:pPr>
              <w:ind w:right="142"/>
              <w:jc w:val="both"/>
              <w:rPr>
                <w:rFonts w:ascii="Times New Roman" w:hAnsi="Times New Roman" w:cs="Times New Roman"/>
                <w:sz w:val="20"/>
                <w:szCs w:val="20"/>
              </w:rPr>
            </w:pPr>
          </w:p>
          <w:p w14:paraId="3087074C"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Pomoc całodobowa</w:t>
            </w:r>
          </w:p>
          <w:p w14:paraId="472FABE7" w14:textId="77777777" w:rsidR="00933C97" w:rsidRDefault="00933C97" w:rsidP="006A1C80">
            <w:pPr>
              <w:ind w:right="142"/>
              <w:jc w:val="both"/>
              <w:rPr>
                <w:rFonts w:ascii="Times New Roman" w:hAnsi="Times New Roman" w:cs="Times New Roman"/>
                <w:sz w:val="20"/>
                <w:szCs w:val="20"/>
              </w:rPr>
            </w:pPr>
          </w:p>
          <w:p w14:paraId="0AE286BA"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Mediacje rodzinne</w:t>
            </w:r>
          </w:p>
          <w:p w14:paraId="2F573DD3" w14:textId="77777777" w:rsidR="00933C97" w:rsidRDefault="00933C97" w:rsidP="006A1C80">
            <w:pPr>
              <w:ind w:right="142"/>
              <w:jc w:val="both"/>
              <w:rPr>
                <w:rFonts w:ascii="Times New Roman" w:hAnsi="Times New Roman" w:cs="Times New Roman"/>
                <w:sz w:val="20"/>
                <w:szCs w:val="20"/>
              </w:rPr>
            </w:pPr>
          </w:p>
          <w:p w14:paraId="40EBA098"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Terapia małżeńska</w:t>
            </w:r>
          </w:p>
          <w:p w14:paraId="2A7CB200" w14:textId="77777777" w:rsidR="00933C97" w:rsidRDefault="00933C97" w:rsidP="006A1C80">
            <w:pPr>
              <w:ind w:right="142"/>
              <w:jc w:val="both"/>
              <w:rPr>
                <w:rFonts w:ascii="Times New Roman" w:hAnsi="Times New Roman" w:cs="Times New Roman"/>
                <w:sz w:val="20"/>
                <w:szCs w:val="20"/>
              </w:rPr>
            </w:pPr>
          </w:p>
          <w:p w14:paraId="0CC5681E"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Telefon zaufania</w:t>
            </w:r>
          </w:p>
          <w:p w14:paraId="0C3810A2" w14:textId="77777777" w:rsidR="00933C97" w:rsidRDefault="00933C97" w:rsidP="006A1C80">
            <w:pPr>
              <w:ind w:right="142"/>
              <w:jc w:val="both"/>
              <w:rPr>
                <w:rFonts w:ascii="Times New Roman" w:hAnsi="Times New Roman" w:cs="Times New Roman"/>
                <w:sz w:val="20"/>
                <w:szCs w:val="20"/>
              </w:rPr>
            </w:pPr>
          </w:p>
          <w:p w14:paraId="5DE2C023"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Grupa wsparcia/ grupa terapeutyczna dla osób</w:t>
            </w:r>
            <w:r>
              <w:rPr>
                <w:rFonts w:ascii="Times New Roman" w:hAnsi="Times New Roman" w:cs="Times New Roman"/>
                <w:sz w:val="20"/>
                <w:szCs w:val="20"/>
              </w:rPr>
              <w:t xml:space="preserve"> doznających przemocy</w:t>
            </w:r>
          </w:p>
          <w:p w14:paraId="5EF1DBC6" w14:textId="77777777" w:rsidR="00933C97" w:rsidRDefault="00933C97" w:rsidP="006A1C80">
            <w:pPr>
              <w:ind w:right="142"/>
              <w:jc w:val="both"/>
              <w:rPr>
                <w:rFonts w:ascii="Times New Roman" w:hAnsi="Times New Roman" w:cs="Times New Roman"/>
                <w:sz w:val="20"/>
                <w:szCs w:val="20"/>
              </w:rPr>
            </w:pPr>
          </w:p>
          <w:p w14:paraId="7F892BB1"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Programy oddziaływań korekcyjno-edukacyjnych dla</w:t>
            </w:r>
            <w:r>
              <w:rPr>
                <w:rFonts w:ascii="Times New Roman" w:hAnsi="Times New Roman" w:cs="Times New Roman"/>
                <w:sz w:val="20"/>
                <w:szCs w:val="20"/>
              </w:rPr>
              <w:t xml:space="preserve"> stosujących przemoc</w:t>
            </w:r>
          </w:p>
          <w:p w14:paraId="4C5E33AA"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Zakaz kontaktowania się z osobą pokrzywdzoną</w:t>
            </w:r>
          </w:p>
          <w:p w14:paraId="54F0DF17"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Zakaz zbliżania się do osoby pokrzywdzonej</w:t>
            </w:r>
          </w:p>
          <w:p w14:paraId="37AB697F"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Opuszczenie lokalu mieszkalnego</w:t>
            </w:r>
          </w:p>
          <w:p w14:paraId="45FAF571"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Kara pozbawienia wolności</w:t>
            </w:r>
          </w:p>
          <w:p w14:paraId="47A6D4C1"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Procedura „Niebieskie Karty”</w:t>
            </w:r>
          </w:p>
          <w:p w14:paraId="663CCEBF"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Dozór kuratora sądowego</w:t>
            </w:r>
          </w:p>
          <w:p w14:paraId="45D45F09" w14:textId="77777777" w:rsidR="00933C97" w:rsidRDefault="00933C97" w:rsidP="006A1C80">
            <w:pPr>
              <w:ind w:right="142"/>
              <w:jc w:val="both"/>
              <w:rPr>
                <w:rFonts w:ascii="Times New Roman" w:hAnsi="Times New Roman" w:cs="Times New Roman"/>
                <w:sz w:val="20"/>
                <w:szCs w:val="20"/>
              </w:rPr>
            </w:pPr>
            <w:r w:rsidRPr="00113454">
              <w:rPr>
                <w:rFonts w:ascii="Times New Roman" w:hAnsi="Times New Roman" w:cs="Times New Roman"/>
                <w:sz w:val="20"/>
                <w:szCs w:val="20"/>
              </w:rPr>
              <w:t>Działania interwencyjne</w:t>
            </w:r>
          </w:p>
          <w:p w14:paraId="7F4EBA73" w14:textId="77777777" w:rsidR="00933C97" w:rsidRPr="003B4D80" w:rsidRDefault="00933C97" w:rsidP="006A1C80">
            <w:pPr>
              <w:ind w:right="142"/>
              <w:jc w:val="both"/>
              <w:rPr>
                <w:rFonts w:ascii="Times New Roman" w:hAnsi="Times New Roman" w:cs="Times New Roman"/>
                <w:sz w:val="20"/>
                <w:szCs w:val="20"/>
              </w:rPr>
            </w:pPr>
            <w:r>
              <w:rPr>
                <w:rFonts w:ascii="Times New Roman" w:hAnsi="Times New Roman" w:cs="Times New Roman"/>
                <w:sz w:val="20"/>
                <w:szCs w:val="20"/>
              </w:rPr>
              <w:t>Inne/jakie?</w:t>
            </w:r>
          </w:p>
        </w:tc>
        <w:tc>
          <w:tcPr>
            <w:tcW w:w="4571" w:type="dxa"/>
          </w:tcPr>
          <w:p w14:paraId="0A53DA59" w14:textId="0C698FD0"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4</w:t>
            </w:r>
            <w:r w:rsidR="00D85385">
              <w:rPr>
                <w:rFonts w:ascii="Times New Roman" w:hAnsi="Times New Roman" w:cs="Times New Roman"/>
                <w:b/>
                <w:sz w:val="20"/>
                <w:szCs w:val="20"/>
              </w:rPr>
              <w:t>0</w:t>
            </w:r>
          </w:p>
          <w:p w14:paraId="4DEC3284" w14:textId="77777777" w:rsidR="00933C97" w:rsidRDefault="00933C97" w:rsidP="006D2D07">
            <w:pPr>
              <w:ind w:right="142"/>
              <w:jc w:val="center"/>
              <w:rPr>
                <w:rFonts w:ascii="Times New Roman" w:hAnsi="Times New Roman" w:cs="Times New Roman"/>
                <w:b/>
                <w:sz w:val="20"/>
                <w:szCs w:val="20"/>
              </w:rPr>
            </w:pPr>
          </w:p>
          <w:p w14:paraId="795AD5E7" w14:textId="47E334B3"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29</w:t>
            </w:r>
          </w:p>
          <w:p w14:paraId="2CCD0AF6" w14:textId="77777777" w:rsidR="00933C97" w:rsidRDefault="00933C97" w:rsidP="006D2D07">
            <w:pPr>
              <w:ind w:right="142"/>
              <w:jc w:val="center"/>
              <w:rPr>
                <w:rFonts w:ascii="Times New Roman" w:hAnsi="Times New Roman" w:cs="Times New Roman"/>
                <w:b/>
                <w:sz w:val="20"/>
                <w:szCs w:val="20"/>
              </w:rPr>
            </w:pPr>
          </w:p>
          <w:p w14:paraId="512A4593" w14:textId="581DD85A"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1</w:t>
            </w:r>
          </w:p>
          <w:p w14:paraId="5DBBF9CF" w14:textId="77777777" w:rsidR="00933C97" w:rsidRDefault="00933C97" w:rsidP="006D2D07">
            <w:pPr>
              <w:ind w:right="142"/>
              <w:jc w:val="center"/>
              <w:rPr>
                <w:rFonts w:ascii="Times New Roman" w:hAnsi="Times New Roman" w:cs="Times New Roman"/>
                <w:b/>
                <w:sz w:val="20"/>
                <w:szCs w:val="20"/>
              </w:rPr>
            </w:pPr>
          </w:p>
          <w:p w14:paraId="0F6B5923" w14:textId="3E9C1594"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7</w:t>
            </w:r>
          </w:p>
          <w:p w14:paraId="24474C83" w14:textId="77777777" w:rsidR="00933C97" w:rsidRDefault="00933C97" w:rsidP="006D2D07">
            <w:pPr>
              <w:ind w:right="142"/>
              <w:jc w:val="center"/>
              <w:rPr>
                <w:rFonts w:ascii="Times New Roman" w:hAnsi="Times New Roman" w:cs="Times New Roman"/>
                <w:b/>
                <w:sz w:val="20"/>
                <w:szCs w:val="20"/>
              </w:rPr>
            </w:pPr>
          </w:p>
          <w:p w14:paraId="5E4F0B4A" w14:textId="432F4D58"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29</w:t>
            </w:r>
          </w:p>
          <w:p w14:paraId="1970FD96" w14:textId="77777777" w:rsidR="00933C97" w:rsidRDefault="00933C97" w:rsidP="006D2D07">
            <w:pPr>
              <w:ind w:right="142"/>
              <w:jc w:val="center"/>
              <w:rPr>
                <w:rFonts w:ascii="Times New Roman" w:hAnsi="Times New Roman" w:cs="Times New Roman"/>
                <w:b/>
                <w:sz w:val="20"/>
                <w:szCs w:val="20"/>
              </w:rPr>
            </w:pPr>
          </w:p>
          <w:p w14:paraId="1EBD25F5" w14:textId="77777777" w:rsidR="00933C97" w:rsidRDefault="00933C97" w:rsidP="006D2D07">
            <w:pPr>
              <w:ind w:right="142"/>
              <w:jc w:val="center"/>
              <w:rPr>
                <w:rFonts w:ascii="Times New Roman" w:hAnsi="Times New Roman" w:cs="Times New Roman"/>
                <w:b/>
                <w:sz w:val="20"/>
                <w:szCs w:val="20"/>
              </w:rPr>
            </w:pPr>
          </w:p>
          <w:p w14:paraId="5965DFE6" w14:textId="3E917E44"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8</w:t>
            </w:r>
          </w:p>
          <w:p w14:paraId="344B67BA" w14:textId="77777777" w:rsidR="00933C97" w:rsidRDefault="00933C97" w:rsidP="006D2D07">
            <w:pPr>
              <w:ind w:right="142"/>
              <w:jc w:val="center"/>
              <w:rPr>
                <w:rFonts w:ascii="Times New Roman" w:hAnsi="Times New Roman" w:cs="Times New Roman"/>
                <w:b/>
                <w:sz w:val="20"/>
                <w:szCs w:val="20"/>
              </w:rPr>
            </w:pPr>
          </w:p>
          <w:p w14:paraId="4BD716FF" w14:textId="77777777" w:rsidR="00933C97" w:rsidRDefault="00933C97" w:rsidP="006D2D07">
            <w:pPr>
              <w:ind w:right="142"/>
              <w:jc w:val="center"/>
              <w:rPr>
                <w:rFonts w:ascii="Times New Roman" w:hAnsi="Times New Roman" w:cs="Times New Roman"/>
                <w:b/>
                <w:sz w:val="20"/>
                <w:szCs w:val="20"/>
              </w:rPr>
            </w:pPr>
          </w:p>
          <w:p w14:paraId="159A18F8" w14:textId="30E29568"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17</w:t>
            </w:r>
          </w:p>
          <w:p w14:paraId="53BC9DE3" w14:textId="77777777" w:rsidR="00933C97" w:rsidRDefault="00933C97" w:rsidP="006D2D07">
            <w:pPr>
              <w:ind w:right="142"/>
              <w:jc w:val="center"/>
              <w:rPr>
                <w:rFonts w:ascii="Times New Roman" w:hAnsi="Times New Roman" w:cs="Times New Roman"/>
                <w:b/>
                <w:sz w:val="20"/>
                <w:szCs w:val="20"/>
              </w:rPr>
            </w:pPr>
          </w:p>
          <w:p w14:paraId="0601E55C" w14:textId="77777777" w:rsidR="00933C97" w:rsidRDefault="00933C97" w:rsidP="006D2D07">
            <w:pPr>
              <w:ind w:right="142"/>
              <w:jc w:val="center"/>
              <w:rPr>
                <w:rFonts w:ascii="Times New Roman" w:hAnsi="Times New Roman" w:cs="Times New Roman"/>
                <w:b/>
                <w:sz w:val="20"/>
                <w:szCs w:val="20"/>
              </w:rPr>
            </w:pPr>
          </w:p>
          <w:p w14:paraId="11C8B060" w14:textId="755974A5"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39</w:t>
            </w:r>
          </w:p>
          <w:p w14:paraId="5B22FDF5" w14:textId="77777777" w:rsidR="00933C97" w:rsidRDefault="00933C97" w:rsidP="006D2D07">
            <w:pPr>
              <w:ind w:right="142"/>
              <w:jc w:val="center"/>
              <w:rPr>
                <w:rFonts w:ascii="Times New Roman" w:hAnsi="Times New Roman" w:cs="Times New Roman"/>
                <w:b/>
                <w:sz w:val="20"/>
                <w:szCs w:val="20"/>
              </w:rPr>
            </w:pPr>
          </w:p>
          <w:p w14:paraId="68758AD9" w14:textId="499C81AA"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11</w:t>
            </w:r>
          </w:p>
          <w:p w14:paraId="005CA7CA" w14:textId="77777777" w:rsidR="00933C97" w:rsidRDefault="00933C97" w:rsidP="006D2D07">
            <w:pPr>
              <w:ind w:right="142"/>
              <w:jc w:val="center"/>
              <w:rPr>
                <w:rFonts w:ascii="Times New Roman" w:hAnsi="Times New Roman" w:cs="Times New Roman"/>
                <w:b/>
                <w:sz w:val="20"/>
                <w:szCs w:val="20"/>
              </w:rPr>
            </w:pPr>
          </w:p>
          <w:p w14:paraId="7D9D94A5" w14:textId="3D131FAE"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1</w:t>
            </w:r>
          </w:p>
          <w:p w14:paraId="215C7ADA" w14:textId="77777777" w:rsidR="00933C97" w:rsidRDefault="00933C97" w:rsidP="006D2D07">
            <w:pPr>
              <w:ind w:right="142"/>
              <w:jc w:val="center"/>
              <w:rPr>
                <w:rFonts w:ascii="Times New Roman" w:hAnsi="Times New Roman" w:cs="Times New Roman"/>
                <w:b/>
                <w:sz w:val="20"/>
                <w:szCs w:val="20"/>
              </w:rPr>
            </w:pPr>
          </w:p>
          <w:p w14:paraId="73E1B743" w14:textId="46B5B2BF"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22</w:t>
            </w:r>
          </w:p>
          <w:p w14:paraId="35407CC7" w14:textId="77777777" w:rsidR="00933C97" w:rsidRDefault="00933C97" w:rsidP="006D2D07">
            <w:pPr>
              <w:ind w:right="142"/>
              <w:jc w:val="center"/>
              <w:rPr>
                <w:rFonts w:ascii="Times New Roman" w:hAnsi="Times New Roman" w:cs="Times New Roman"/>
                <w:b/>
                <w:sz w:val="20"/>
                <w:szCs w:val="20"/>
              </w:rPr>
            </w:pPr>
          </w:p>
          <w:p w14:paraId="05FFA674" w14:textId="1754C393"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7</w:t>
            </w:r>
          </w:p>
          <w:p w14:paraId="3BA1608B" w14:textId="77777777" w:rsidR="00933C97" w:rsidRDefault="00933C97" w:rsidP="006D2D07">
            <w:pPr>
              <w:ind w:right="142"/>
              <w:jc w:val="center"/>
              <w:rPr>
                <w:rFonts w:ascii="Times New Roman" w:hAnsi="Times New Roman" w:cs="Times New Roman"/>
                <w:b/>
                <w:sz w:val="20"/>
                <w:szCs w:val="20"/>
              </w:rPr>
            </w:pPr>
          </w:p>
          <w:p w14:paraId="39019B60" w14:textId="01CC6C54"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4</w:t>
            </w:r>
          </w:p>
          <w:p w14:paraId="0DB2746A" w14:textId="77777777" w:rsidR="00933C97" w:rsidRDefault="00933C97" w:rsidP="006D2D07">
            <w:pPr>
              <w:ind w:right="142"/>
              <w:jc w:val="center"/>
              <w:rPr>
                <w:rFonts w:ascii="Times New Roman" w:hAnsi="Times New Roman" w:cs="Times New Roman"/>
                <w:b/>
                <w:sz w:val="20"/>
                <w:szCs w:val="20"/>
              </w:rPr>
            </w:pPr>
          </w:p>
          <w:p w14:paraId="1228C560" w14:textId="21009AF8" w:rsidR="00933C97" w:rsidRDefault="00E641A2" w:rsidP="006D2D07">
            <w:pPr>
              <w:ind w:right="142"/>
              <w:jc w:val="center"/>
              <w:rPr>
                <w:rFonts w:ascii="Times New Roman" w:hAnsi="Times New Roman" w:cs="Times New Roman"/>
                <w:b/>
                <w:sz w:val="20"/>
                <w:szCs w:val="20"/>
              </w:rPr>
            </w:pPr>
            <w:r>
              <w:rPr>
                <w:rFonts w:ascii="Times New Roman" w:hAnsi="Times New Roman" w:cs="Times New Roman"/>
                <w:b/>
                <w:sz w:val="20"/>
                <w:szCs w:val="20"/>
              </w:rPr>
              <w:t>2</w:t>
            </w:r>
          </w:p>
          <w:p w14:paraId="4128B690" w14:textId="77777777" w:rsidR="00933C97" w:rsidRDefault="00933C97" w:rsidP="006D2D07">
            <w:pPr>
              <w:ind w:right="142"/>
              <w:jc w:val="center"/>
              <w:rPr>
                <w:rFonts w:ascii="Times New Roman" w:hAnsi="Times New Roman" w:cs="Times New Roman"/>
                <w:b/>
                <w:sz w:val="20"/>
                <w:szCs w:val="20"/>
              </w:rPr>
            </w:pPr>
          </w:p>
          <w:p w14:paraId="51F07F1D" w14:textId="3DD79FB3"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8</w:t>
            </w:r>
          </w:p>
          <w:p w14:paraId="12495C58" w14:textId="77777777" w:rsidR="00933C97" w:rsidRDefault="00933C97" w:rsidP="006D2D07">
            <w:pPr>
              <w:ind w:right="142"/>
              <w:jc w:val="center"/>
              <w:rPr>
                <w:rFonts w:ascii="Times New Roman" w:hAnsi="Times New Roman" w:cs="Times New Roman"/>
                <w:b/>
                <w:sz w:val="20"/>
                <w:szCs w:val="20"/>
              </w:rPr>
            </w:pPr>
          </w:p>
          <w:p w14:paraId="23686986" w14:textId="64EBB0E5"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10</w:t>
            </w:r>
          </w:p>
          <w:p w14:paraId="77A4ED14" w14:textId="77777777" w:rsidR="00933C97" w:rsidRDefault="00933C97" w:rsidP="006D2D07">
            <w:pPr>
              <w:ind w:right="142"/>
              <w:jc w:val="center"/>
              <w:rPr>
                <w:rFonts w:ascii="Times New Roman" w:hAnsi="Times New Roman" w:cs="Times New Roman"/>
                <w:b/>
                <w:sz w:val="20"/>
                <w:szCs w:val="20"/>
              </w:rPr>
            </w:pPr>
          </w:p>
          <w:p w14:paraId="0D280956" w14:textId="532864B8"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7</w:t>
            </w:r>
          </w:p>
          <w:p w14:paraId="53FADF77" w14:textId="77777777" w:rsidR="00933C97" w:rsidRDefault="00933C97" w:rsidP="006D2D07">
            <w:pPr>
              <w:ind w:right="142"/>
              <w:jc w:val="center"/>
              <w:rPr>
                <w:rFonts w:ascii="Times New Roman" w:hAnsi="Times New Roman" w:cs="Times New Roman"/>
                <w:b/>
                <w:sz w:val="20"/>
                <w:szCs w:val="20"/>
              </w:rPr>
            </w:pPr>
          </w:p>
          <w:p w14:paraId="5A5BAD0C" w14:textId="1F9B5CFB"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32</w:t>
            </w:r>
          </w:p>
          <w:p w14:paraId="0A0A96E1" w14:textId="77777777" w:rsidR="00933C97" w:rsidRDefault="00933C97" w:rsidP="006D2D07">
            <w:pPr>
              <w:ind w:right="142"/>
              <w:jc w:val="center"/>
              <w:rPr>
                <w:rFonts w:ascii="Times New Roman" w:hAnsi="Times New Roman" w:cs="Times New Roman"/>
                <w:b/>
                <w:sz w:val="20"/>
                <w:szCs w:val="20"/>
              </w:rPr>
            </w:pPr>
          </w:p>
          <w:p w14:paraId="534AF055" w14:textId="77777777" w:rsidR="00933C97" w:rsidRDefault="00933C97" w:rsidP="006D2D07">
            <w:pPr>
              <w:ind w:right="142"/>
              <w:jc w:val="center"/>
              <w:rPr>
                <w:rFonts w:ascii="Times New Roman" w:hAnsi="Times New Roman" w:cs="Times New Roman"/>
                <w:b/>
                <w:sz w:val="20"/>
                <w:szCs w:val="20"/>
              </w:rPr>
            </w:pPr>
          </w:p>
          <w:p w14:paraId="7CF2C85D" w14:textId="1BDB5514"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1</w:t>
            </w:r>
          </w:p>
          <w:p w14:paraId="08FD8FAD" w14:textId="77777777" w:rsidR="00933C97" w:rsidRDefault="00933C97" w:rsidP="002C1ABF">
            <w:pPr>
              <w:ind w:right="142"/>
              <w:rPr>
                <w:rFonts w:ascii="Times New Roman" w:hAnsi="Times New Roman" w:cs="Times New Roman"/>
                <w:b/>
                <w:sz w:val="20"/>
                <w:szCs w:val="20"/>
              </w:rPr>
            </w:pPr>
          </w:p>
          <w:p w14:paraId="027D84F1" w14:textId="0BDDFB48" w:rsidR="00933C97" w:rsidRDefault="00571B9E" w:rsidP="006D2D07">
            <w:pPr>
              <w:ind w:right="142"/>
              <w:jc w:val="center"/>
              <w:rPr>
                <w:rFonts w:ascii="Times New Roman" w:hAnsi="Times New Roman" w:cs="Times New Roman"/>
                <w:b/>
                <w:sz w:val="20"/>
                <w:szCs w:val="20"/>
              </w:rPr>
            </w:pPr>
            <w:r>
              <w:rPr>
                <w:rFonts w:ascii="Times New Roman" w:hAnsi="Times New Roman" w:cs="Times New Roman"/>
                <w:b/>
                <w:sz w:val="20"/>
                <w:szCs w:val="20"/>
              </w:rPr>
              <w:t>41</w:t>
            </w:r>
          </w:p>
          <w:p w14:paraId="2461C1A8" w14:textId="3F7390CF" w:rsidR="00933C97" w:rsidRDefault="001D52FE" w:rsidP="002C1ABF">
            <w:pPr>
              <w:ind w:right="142"/>
              <w:jc w:val="center"/>
              <w:rPr>
                <w:rFonts w:ascii="Times New Roman" w:hAnsi="Times New Roman" w:cs="Times New Roman"/>
                <w:b/>
                <w:sz w:val="20"/>
                <w:szCs w:val="20"/>
              </w:rPr>
            </w:pPr>
            <w:r>
              <w:rPr>
                <w:rFonts w:ascii="Times New Roman" w:hAnsi="Times New Roman" w:cs="Times New Roman"/>
                <w:b/>
                <w:sz w:val="20"/>
                <w:szCs w:val="20"/>
              </w:rPr>
              <w:t>65</w:t>
            </w:r>
          </w:p>
          <w:p w14:paraId="554F1509" w14:textId="63E8CEE8" w:rsidR="00933C97" w:rsidRDefault="00D85385" w:rsidP="002C1ABF">
            <w:pPr>
              <w:ind w:right="142"/>
              <w:jc w:val="center"/>
              <w:rPr>
                <w:rFonts w:ascii="Times New Roman" w:hAnsi="Times New Roman" w:cs="Times New Roman"/>
                <w:b/>
                <w:sz w:val="20"/>
                <w:szCs w:val="20"/>
              </w:rPr>
            </w:pPr>
            <w:r>
              <w:rPr>
                <w:rFonts w:ascii="Times New Roman" w:hAnsi="Times New Roman" w:cs="Times New Roman"/>
                <w:b/>
                <w:sz w:val="20"/>
                <w:szCs w:val="20"/>
              </w:rPr>
              <w:t>41</w:t>
            </w:r>
          </w:p>
          <w:p w14:paraId="55E6E44B" w14:textId="156FC3CB"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10</w:t>
            </w:r>
          </w:p>
          <w:p w14:paraId="15D0EBEA" w14:textId="5D4E8059"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8</w:t>
            </w:r>
          </w:p>
          <w:p w14:paraId="0AF71B3F" w14:textId="114BD1F5" w:rsidR="00933C97" w:rsidRDefault="001D52FE" w:rsidP="006D2D07">
            <w:pPr>
              <w:ind w:right="142"/>
              <w:jc w:val="center"/>
              <w:rPr>
                <w:rFonts w:ascii="Times New Roman" w:hAnsi="Times New Roman" w:cs="Times New Roman"/>
                <w:b/>
                <w:sz w:val="20"/>
                <w:szCs w:val="20"/>
              </w:rPr>
            </w:pPr>
            <w:r>
              <w:rPr>
                <w:rFonts w:ascii="Times New Roman" w:hAnsi="Times New Roman" w:cs="Times New Roman"/>
                <w:b/>
                <w:sz w:val="20"/>
                <w:szCs w:val="20"/>
              </w:rPr>
              <w:t>7</w:t>
            </w:r>
          </w:p>
          <w:p w14:paraId="44DCEBF2" w14:textId="4EB13AB5" w:rsidR="00933C97" w:rsidRDefault="00933C97" w:rsidP="006D2D07">
            <w:pPr>
              <w:ind w:right="142"/>
              <w:jc w:val="center"/>
              <w:rPr>
                <w:rFonts w:ascii="Times New Roman" w:hAnsi="Times New Roman" w:cs="Times New Roman"/>
                <w:b/>
                <w:sz w:val="20"/>
                <w:szCs w:val="20"/>
              </w:rPr>
            </w:pPr>
            <w:r>
              <w:rPr>
                <w:rFonts w:ascii="Times New Roman" w:hAnsi="Times New Roman" w:cs="Times New Roman"/>
                <w:b/>
                <w:sz w:val="20"/>
                <w:szCs w:val="20"/>
              </w:rPr>
              <w:t>1</w:t>
            </w:r>
            <w:r w:rsidR="001D52FE">
              <w:rPr>
                <w:rFonts w:ascii="Times New Roman" w:hAnsi="Times New Roman" w:cs="Times New Roman"/>
                <w:b/>
                <w:sz w:val="20"/>
                <w:szCs w:val="20"/>
              </w:rPr>
              <w:t>5</w:t>
            </w:r>
          </w:p>
          <w:p w14:paraId="6A547542" w14:textId="77777777" w:rsidR="00933C97" w:rsidRDefault="00933C97" w:rsidP="006D2D07">
            <w:pPr>
              <w:ind w:right="142"/>
              <w:jc w:val="center"/>
              <w:rPr>
                <w:rFonts w:ascii="Times New Roman" w:hAnsi="Times New Roman" w:cs="Times New Roman"/>
                <w:b/>
                <w:sz w:val="20"/>
                <w:szCs w:val="20"/>
              </w:rPr>
            </w:pPr>
            <w:r>
              <w:rPr>
                <w:rFonts w:ascii="Times New Roman" w:hAnsi="Times New Roman" w:cs="Times New Roman"/>
                <w:b/>
                <w:sz w:val="20"/>
                <w:szCs w:val="20"/>
              </w:rPr>
              <w:t>0</w:t>
            </w:r>
          </w:p>
        </w:tc>
      </w:tr>
    </w:tbl>
    <w:p w14:paraId="674BAE5D" w14:textId="05DB0BF2" w:rsidR="00DA7AAF" w:rsidRDefault="00DA7AAF" w:rsidP="00D85385">
      <w:pPr>
        <w:spacing w:after="0" w:line="360" w:lineRule="auto"/>
        <w:ind w:firstLine="708"/>
        <w:jc w:val="both"/>
        <w:rPr>
          <w:rFonts w:ascii="Times New Roman" w:hAnsi="Times New Roman" w:cs="Times New Roman"/>
          <w:sz w:val="24"/>
        </w:rPr>
      </w:pPr>
      <w:r w:rsidRPr="00DA7AAF">
        <w:rPr>
          <w:rFonts w:ascii="Times New Roman" w:hAnsi="Times New Roman" w:cs="Times New Roman"/>
          <w:sz w:val="24"/>
        </w:rPr>
        <w:lastRenderedPageBreak/>
        <w:t xml:space="preserve">Należy zauważyć, że </w:t>
      </w:r>
      <w:r>
        <w:rPr>
          <w:rFonts w:ascii="Times New Roman" w:hAnsi="Times New Roman" w:cs="Times New Roman"/>
          <w:sz w:val="24"/>
        </w:rPr>
        <w:t>w</w:t>
      </w:r>
      <w:r w:rsidRPr="00DA7AAF">
        <w:rPr>
          <w:rFonts w:ascii="Times New Roman" w:hAnsi="Times New Roman" w:cs="Times New Roman"/>
          <w:sz w:val="24"/>
        </w:rPr>
        <w:t xml:space="preserve">śród najbardziej oczekiwanych działań </w:t>
      </w:r>
      <w:r w:rsidR="007F60CB">
        <w:rPr>
          <w:rFonts w:ascii="Times New Roman" w:hAnsi="Times New Roman" w:cs="Times New Roman"/>
          <w:sz w:val="24"/>
        </w:rPr>
        <w:t xml:space="preserve">ankieterzy </w:t>
      </w:r>
      <w:r w:rsidRPr="00DA7AAF">
        <w:rPr>
          <w:rFonts w:ascii="Times New Roman" w:hAnsi="Times New Roman" w:cs="Times New Roman"/>
          <w:sz w:val="24"/>
        </w:rPr>
        <w:t xml:space="preserve">wymieniali: </w:t>
      </w:r>
      <w:r w:rsidR="001D52FE">
        <w:rPr>
          <w:rFonts w:ascii="Times New Roman" w:hAnsi="Times New Roman" w:cs="Times New Roman"/>
          <w:sz w:val="24"/>
        </w:rPr>
        <w:t>zakaz zbliżania się do osoby pokrzywdzonej, zakaz kontaktowania się z osobą pokrzywdzoną</w:t>
      </w:r>
      <w:r w:rsidR="00D85385">
        <w:rPr>
          <w:rFonts w:ascii="Times New Roman" w:hAnsi="Times New Roman" w:cs="Times New Roman"/>
          <w:sz w:val="24"/>
        </w:rPr>
        <w:t xml:space="preserve"> i opuszczenia lokalu mieszkalnego, </w:t>
      </w:r>
      <w:r w:rsidRPr="00DA7AAF">
        <w:rPr>
          <w:rFonts w:ascii="Times New Roman" w:hAnsi="Times New Roman" w:cs="Times New Roman"/>
          <w:sz w:val="24"/>
        </w:rPr>
        <w:t xml:space="preserve">informowanie o </w:t>
      </w:r>
      <w:r w:rsidR="008B3508">
        <w:rPr>
          <w:rFonts w:ascii="Times New Roman" w:hAnsi="Times New Roman" w:cs="Times New Roman"/>
          <w:sz w:val="24"/>
        </w:rPr>
        <w:t xml:space="preserve">zjawisku przemocy, </w:t>
      </w:r>
      <w:r w:rsidR="00D85385">
        <w:rPr>
          <w:rFonts w:ascii="Times New Roman" w:hAnsi="Times New Roman" w:cs="Times New Roman"/>
          <w:sz w:val="24"/>
        </w:rPr>
        <w:t>konsultacje psychologiczne, grupy wsparcia/ grupa terapeutyczna dla osób doznających przemocy, i</w:t>
      </w:r>
      <w:r w:rsidR="008B3508">
        <w:rPr>
          <w:rFonts w:ascii="Times New Roman" w:hAnsi="Times New Roman" w:cs="Times New Roman"/>
          <w:sz w:val="24"/>
        </w:rPr>
        <w:t xml:space="preserve">nformacja o działaniu Policji, informacja o </w:t>
      </w:r>
      <w:r w:rsidRPr="00DA7AAF">
        <w:rPr>
          <w:rFonts w:ascii="Times New Roman" w:hAnsi="Times New Roman" w:cs="Times New Roman"/>
          <w:sz w:val="24"/>
        </w:rPr>
        <w:t xml:space="preserve">instytucjach pomagających osobom doznającym przemocy, </w:t>
      </w:r>
      <w:r w:rsidR="008B3508">
        <w:rPr>
          <w:rFonts w:ascii="Times New Roman" w:hAnsi="Times New Roman" w:cs="Times New Roman"/>
          <w:sz w:val="24"/>
        </w:rPr>
        <w:t>pomoc socjalna, mediacje rodzinne, terapia małżeńska, telefon zaufania, konsultacje psych</w:t>
      </w:r>
      <w:r w:rsidR="00E641A2">
        <w:rPr>
          <w:rFonts w:ascii="Times New Roman" w:hAnsi="Times New Roman" w:cs="Times New Roman"/>
          <w:sz w:val="24"/>
        </w:rPr>
        <w:t>iatryczne</w:t>
      </w:r>
      <w:r w:rsidR="008B3508">
        <w:rPr>
          <w:rFonts w:ascii="Times New Roman" w:hAnsi="Times New Roman" w:cs="Times New Roman"/>
          <w:sz w:val="24"/>
        </w:rPr>
        <w:t>, pomoc medyczna</w:t>
      </w:r>
      <w:r w:rsidRPr="00DA7AAF">
        <w:rPr>
          <w:rFonts w:ascii="Times New Roman" w:hAnsi="Times New Roman" w:cs="Times New Roman"/>
          <w:sz w:val="24"/>
        </w:rPr>
        <w:t xml:space="preserve">, a także </w:t>
      </w:r>
      <w:r w:rsidR="008B3508">
        <w:rPr>
          <w:rFonts w:ascii="Times New Roman" w:hAnsi="Times New Roman" w:cs="Times New Roman"/>
          <w:sz w:val="24"/>
        </w:rPr>
        <w:t>Procedura „Niebieskiej Karty”.</w:t>
      </w:r>
    </w:p>
    <w:p w14:paraId="559D2FDA" w14:textId="77777777" w:rsidR="00D85385" w:rsidRPr="00D85385" w:rsidRDefault="00D85385" w:rsidP="00D85385">
      <w:pPr>
        <w:spacing w:after="0" w:line="360" w:lineRule="auto"/>
        <w:ind w:firstLine="708"/>
        <w:jc w:val="both"/>
        <w:rPr>
          <w:rFonts w:ascii="Times New Roman" w:hAnsi="Times New Roman" w:cs="Times New Roman"/>
          <w:sz w:val="24"/>
        </w:rPr>
      </w:pPr>
    </w:p>
    <w:p w14:paraId="5D6D0D09" w14:textId="522CBD1E" w:rsidR="0028022F" w:rsidRPr="0028022F" w:rsidRDefault="0028022F" w:rsidP="0028022F">
      <w:pPr>
        <w:spacing w:after="0" w:line="354" w:lineRule="auto"/>
        <w:ind w:firstLine="708"/>
        <w:jc w:val="both"/>
        <w:rPr>
          <w:rFonts w:ascii="Times New Roman" w:eastAsia="Times New Roman" w:hAnsi="Times New Roman" w:cs="Times New Roman"/>
          <w:sz w:val="24"/>
          <w:szCs w:val="20"/>
          <w:lang w:eastAsia="pl-PL"/>
        </w:rPr>
      </w:pPr>
      <w:r w:rsidRPr="0028022F">
        <w:rPr>
          <w:rFonts w:ascii="Times New Roman" w:eastAsia="Times New Roman" w:hAnsi="Times New Roman" w:cs="Times New Roman"/>
          <w:sz w:val="24"/>
          <w:szCs w:val="20"/>
          <w:lang w:eastAsia="pl-PL"/>
        </w:rPr>
        <w:t xml:space="preserve">Poniższy wykres przedstawia odpowiedzi ankieterów na pytanie o to, z jakich placówek korzystali w sytuacji, gdy stosowali bądź doświadczali przemocy. </w:t>
      </w:r>
      <w:r w:rsidR="008D0450" w:rsidRPr="008D0450">
        <w:rPr>
          <w:rFonts w:ascii="Times New Roman" w:hAnsi="Times New Roman" w:cs="Times New Roman"/>
          <w:sz w:val="24"/>
        </w:rPr>
        <w:t>Procenty nie sumują się do 100, gdyż istniała możliwość zaznaczenia więcej niż jednej odpowiedzi przez każdego badanego.</w:t>
      </w:r>
      <w:r w:rsidR="008D0450">
        <w:rPr>
          <w:sz w:val="24"/>
        </w:rPr>
        <w:t xml:space="preserve"> </w:t>
      </w:r>
      <w:r w:rsidRPr="0028022F">
        <w:rPr>
          <w:rFonts w:ascii="Times New Roman" w:eastAsia="Times New Roman" w:hAnsi="Times New Roman" w:cs="Times New Roman"/>
          <w:sz w:val="24"/>
          <w:szCs w:val="20"/>
          <w:lang w:eastAsia="pl-PL"/>
        </w:rPr>
        <w:t xml:space="preserve">Największy odsetek badanych mieszkańców tj. </w:t>
      </w:r>
      <w:r w:rsidR="00CE5CC4">
        <w:rPr>
          <w:rFonts w:ascii="Times New Roman" w:eastAsia="Times New Roman" w:hAnsi="Times New Roman" w:cs="Times New Roman"/>
          <w:sz w:val="24"/>
          <w:szCs w:val="20"/>
          <w:lang w:eastAsia="pl-PL"/>
        </w:rPr>
        <w:t>82</w:t>
      </w:r>
      <w:r w:rsidRPr="0028022F">
        <w:rPr>
          <w:rFonts w:ascii="Times New Roman" w:eastAsia="Times New Roman" w:hAnsi="Times New Roman" w:cs="Times New Roman"/>
          <w:sz w:val="24"/>
          <w:szCs w:val="20"/>
          <w:lang w:eastAsia="pl-PL"/>
        </w:rPr>
        <w:t>,</w:t>
      </w:r>
      <w:r w:rsidR="00CE5CC4">
        <w:rPr>
          <w:rFonts w:ascii="Times New Roman" w:eastAsia="Times New Roman" w:hAnsi="Times New Roman" w:cs="Times New Roman"/>
          <w:sz w:val="24"/>
          <w:szCs w:val="20"/>
          <w:lang w:eastAsia="pl-PL"/>
        </w:rPr>
        <w:t>15</w:t>
      </w:r>
      <w:r w:rsidRPr="0028022F">
        <w:rPr>
          <w:rFonts w:ascii="Times New Roman" w:eastAsia="Times New Roman" w:hAnsi="Times New Roman" w:cs="Times New Roman"/>
          <w:sz w:val="24"/>
          <w:szCs w:val="20"/>
          <w:lang w:eastAsia="pl-PL"/>
        </w:rPr>
        <w:t xml:space="preserve">%  przyznała, że nigdy nie doświadczyła ani nie stosowała przemocy. </w:t>
      </w:r>
      <w:r w:rsidR="00CE5CC4">
        <w:rPr>
          <w:rFonts w:ascii="Times New Roman" w:eastAsia="Times New Roman" w:hAnsi="Times New Roman" w:cs="Times New Roman"/>
          <w:sz w:val="24"/>
          <w:szCs w:val="20"/>
          <w:lang w:eastAsia="pl-PL"/>
        </w:rPr>
        <w:t>15,20</w:t>
      </w:r>
      <w:r w:rsidRPr="0028022F">
        <w:rPr>
          <w:rFonts w:ascii="Times New Roman" w:eastAsia="Times New Roman" w:hAnsi="Times New Roman" w:cs="Times New Roman"/>
          <w:sz w:val="24"/>
          <w:szCs w:val="20"/>
          <w:lang w:eastAsia="pl-PL"/>
        </w:rPr>
        <w:t>% badanych deklarowało, że nigdy nie korzystała z żadnej pomocy. 3</w:t>
      </w:r>
      <w:r w:rsidR="00CE5CC4">
        <w:rPr>
          <w:rFonts w:ascii="Times New Roman" w:eastAsia="Times New Roman" w:hAnsi="Times New Roman" w:cs="Times New Roman"/>
          <w:sz w:val="24"/>
          <w:szCs w:val="20"/>
          <w:lang w:eastAsia="pl-PL"/>
        </w:rPr>
        <w:t>2</w:t>
      </w:r>
      <w:r w:rsidRPr="0028022F">
        <w:rPr>
          <w:rFonts w:ascii="Times New Roman" w:eastAsia="Times New Roman" w:hAnsi="Times New Roman" w:cs="Times New Roman"/>
          <w:sz w:val="24"/>
          <w:szCs w:val="20"/>
          <w:lang w:eastAsia="pl-PL"/>
        </w:rPr>
        <w:t>,7</w:t>
      </w:r>
      <w:r w:rsidR="00CE5CC4">
        <w:rPr>
          <w:rFonts w:ascii="Times New Roman" w:eastAsia="Times New Roman" w:hAnsi="Times New Roman" w:cs="Times New Roman"/>
          <w:sz w:val="24"/>
          <w:szCs w:val="20"/>
          <w:lang w:eastAsia="pl-PL"/>
        </w:rPr>
        <w:t>0</w:t>
      </w:r>
      <w:r w:rsidRPr="0028022F">
        <w:rPr>
          <w:rFonts w:ascii="Times New Roman" w:eastAsia="Times New Roman" w:hAnsi="Times New Roman" w:cs="Times New Roman"/>
          <w:sz w:val="24"/>
          <w:szCs w:val="20"/>
          <w:lang w:eastAsia="pl-PL"/>
        </w:rPr>
        <w:t>% badanych mieszkańców, którzy doznawali bądź stosowali kiedykolwiek przemoc, deklarowa</w:t>
      </w:r>
      <w:r w:rsidR="00E641A2">
        <w:rPr>
          <w:rFonts w:ascii="Times New Roman" w:eastAsia="Times New Roman" w:hAnsi="Times New Roman" w:cs="Times New Roman"/>
          <w:sz w:val="24"/>
          <w:szCs w:val="20"/>
          <w:lang w:eastAsia="pl-PL"/>
        </w:rPr>
        <w:t>li</w:t>
      </w:r>
      <w:r w:rsidRPr="0028022F">
        <w:rPr>
          <w:rFonts w:ascii="Times New Roman" w:eastAsia="Times New Roman" w:hAnsi="Times New Roman" w:cs="Times New Roman"/>
          <w:sz w:val="24"/>
          <w:szCs w:val="20"/>
          <w:lang w:eastAsia="pl-PL"/>
        </w:rPr>
        <w:t>, że korzysta</w:t>
      </w:r>
      <w:r w:rsidR="00E641A2">
        <w:rPr>
          <w:rFonts w:ascii="Times New Roman" w:eastAsia="Times New Roman" w:hAnsi="Times New Roman" w:cs="Times New Roman"/>
          <w:sz w:val="24"/>
          <w:szCs w:val="20"/>
          <w:lang w:eastAsia="pl-PL"/>
        </w:rPr>
        <w:t>li</w:t>
      </w:r>
      <w:r w:rsidRPr="0028022F">
        <w:rPr>
          <w:rFonts w:ascii="Times New Roman" w:eastAsia="Times New Roman" w:hAnsi="Times New Roman" w:cs="Times New Roman"/>
          <w:sz w:val="24"/>
          <w:szCs w:val="20"/>
          <w:lang w:eastAsia="pl-PL"/>
        </w:rPr>
        <w:t xml:space="preserve"> z pomocy Ośrodka Pomocy Społecznej, następną instytucją z większym odsetkiem procentowym </w:t>
      </w:r>
      <w:r w:rsidR="00E641A2">
        <w:rPr>
          <w:rFonts w:ascii="Times New Roman" w:eastAsia="Times New Roman" w:hAnsi="Times New Roman" w:cs="Times New Roman"/>
          <w:sz w:val="24"/>
          <w:szCs w:val="20"/>
          <w:lang w:eastAsia="pl-PL"/>
        </w:rPr>
        <w:t xml:space="preserve">wynika, że </w:t>
      </w:r>
      <w:r w:rsidRPr="0028022F">
        <w:rPr>
          <w:rFonts w:ascii="Times New Roman" w:eastAsia="Times New Roman" w:hAnsi="Times New Roman" w:cs="Times New Roman"/>
          <w:sz w:val="24"/>
          <w:szCs w:val="20"/>
          <w:lang w:eastAsia="pl-PL"/>
        </w:rPr>
        <w:t>korzysta</w:t>
      </w:r>
      <w:r w:rsidR="00E641A2">
        <w:rPr>
          <w:rFonts w:ascii="Times New Roman" w:eastAsia="Times New Roman" w:hAnsi="Times New Roman" w:cs="Times New Roman"/>
          <w:sz w:val="24"/>
          <w:szCs w:val="20"/>
          <w:lang w:eastAsia="pl-PL"/>
        </w:rPr>
        <w:t>ła</w:t>
      </w:r>
      <w:r w:rsidRPr="0028022F">
        <w:rPr>
          <w:rFonts w:ascii="Times New Roman" w:eastAsia="Times New Roman" w:hAnsi="Times New Roman" w:cs="Times New Roman"/>
          <w:sz w:val="24"/>
          <w:szCs w:val="20"/>
          <w:lang w:eastAsia="pl-PL"/>
        </w:rPr>
        <w:t xml:space="preserve"> z</w:t>
      </w:r>
      <w:r w:rsidR="00E641A2">
        <w:rPr>
          <w:rFonts w:ascii="Times New Roman" w:eastAsia="Times New Roman" w:hAnsi="Times New Roman" w:cs="Times New Roman"/>
          <w:sz w:val="24"/>
          <w:szCs w:val="20"/>
          <w:lang w:eastAsia="pl-PL"/>
        </w:rPr>
        <w:t xml:space="preserve">e wsparcia </w:t>
      </w:r>
      <w:r w:rsidRPr="0028022F">
        <w:rPr>
          <w:rFonts w:ascii="Times New Roman" w:eastAsia="Times New Roman" w:hAnsi="Times New Roman" w:cs="Times New Roman"/>
          <w:sz w:val="24"/>
          <w:szCs w:val="20"/>
          <w:lang w:eastAsia="pl-PL"/>
        </w:rPr>
        <w:t xml:space="preserve"> Policji, a w porównywalnych odsetkach korzystali z instytucji takich jak: </w:t>
      </w:r>
      <w:r w:rsidR="00CE5CC4">
        <w:rPr>
          <w:rFonts w:ascii="Times New Roman" w:eastAsia="Times New Roman" w:hAnsi="Times New Roman" w:cs="Times New Roman"/>
          <w:sz w:val="24"/>
          <w:szCs w:val="20"/>
          <w:lang w:eastAsia="pl-PL"/>
        </w:rPr>
        <w:t xml:space="preserve">Gorlicki Ośrodek Interwencji Kryzysowej, </w:t>
      </w:r>
      <w:r w:rsidRPr="0028022F">
        <w:rPr>
          <w:rFonts w:ascii="Times New Roman" w:eastAsia="Times New Roman" w:hAnsi="Times New Roman" w:cs="Times New Roman"/>
          <w:sz w:val="24"/>
          <w:szCs w:val="20"/>
          <w:lang w:eastAsia="pl-PL"/>
        </w:rPr>
        <w:t>Powia</w:t>
      </w:r>
      <w:r w:rsidR="00B6606D">
        <w:rPr>
          <w:rFonts w:ascii="Times New Roman" w:eastAsia="Times New Roman" w:hAnsi="Times New Roman" w:cs="Times New Roman"/>
          <w:sz w:val="24"/>
          <w:szCs w:val="20"/>
          <w:lang w:eastAsia="pl-PL"/>
        </w:rPr>
        <w:t>towego Centrum Pomocy Rodzinie</w:t>
      </w:r>
      <w:r w:rsidRPr="0028022F">
        <w:rPr>
          <w:rFonts w:ascii="Times New Roman" w:eastAsia="Times New Roman" w:hAnsi="Times New Roman" w:cs="Times New Roman"/>
          <w:sz w:val="24"/>
          <w:szCs w:val="20"/>
          <w:lang w:eastAsia="pl-PL"/>
        </w:rPr>
        <w:t xml:space="preserve">, Komisji Rozwiązywania Problemów Alkoholowych, </w:t>
      </w:r>
      <w:r w:rsidR="00CE5CC4">
        <w:rPr>
          <w:rFonts w:ascii="Times New Roman" w:eastAsia="Times New Roman" w:hAnsi="Times New Roman" w:cs="Times New Roman"/>
          <w:sz w:val="24"/>
          <w:szCs w:val="20"/>
          <w:lang w:eastAsia="pl-PL"/>
        </w:rPr>
        <w:t xml:space="preserve">Centrum Terapii Uzależnień, </w:t>
      </w:r>
      <w:r w:rsidRPr="0028022F">
        <w:rPr>
          <w:rFonts w:ascii="Times New Roman" w:eastAsia="Times New Roman" w:hAnsi="Times New Roman" w:cs="Times New Roman"/>
          <w:sz w:val="24"/>
          <w:szCs w:val="20"/>
          <w:lang w:eastAsia="pl-PL"/>
        </w:rPr>
        <w:t>Placówki Ochrony Zdrowia</w:t>
      </w:r>
      <w:r w:rsidR="00B6606D">
        <w:rPr>
          <w:rFonts w:ascii="Times New Roman" w:eastAsia="Times New Roman" w:hAnsi="Times New Roman" w:cs="Times New Roman"/>
          <w:sz w:val="24"/>
          <w:szCs w:val="20"/>
          <w:lang w:eastAsia="pl-PL"/>
        </w:rPr>
        <w:t>, Placówki Oświatowej</w:t>
      </w:r>
      <w:r w:rsidRPr="0028022F">
        <w:rPr>
          <w:rFonts w:ascii="Times New Roman" w:eastAsia="Times New Roman" w:hAnsi="Times New Roman" w:cs="Times New Roman"/>
          <w:sz w:val="24"/>
          <w:szCs w:val="20"/>
          <w:lang w:eastAsia="pl-PL"/>
        </w:rPr>
        <w:t>. Minimalny odsete</w:t>
      </w:r>
      <w:r w:rsidR="00B6606D">
        <w:rPr>
          <w:rFonts w:ascii="Times New Roman" w:eastAsia="Times New Roman" w:hAnsi="Times New Roman" w:cs="Times New Roman"/>
          <w:sz w:val="24"/>
          <w:szCs w:val="20"/>
          <w:lang w:eastAsia="pl-PL"/>
        </w:rPr>
        <w:t>k badanych wskazał na Kości</w:t>
      </w:r>
      <w:r w:rsidR="00CE5CC4">
        <w:rPr>
          <w:rFonts w:ascii="Times New Roman" w:eastAsia="Times New Roman" w:hAnsi="Times New Roman" w:cs="Times New Roman"/>
          <w:sz w:val="24"/>
          <w:szCs w:val="20"/>
          <w:lang w:eastAsia="pl-PL"/>
        </w:rPr>
        <w:t>ół</w:t>
      </w:r>
      <w:r w:rsidR="00B6606D">
        <w:rPr>
          <w:rFonts w:ascii="Times New Roman" w:eastAsia="Times New Roman" w:hAnsi="Times New Roman" w:cs="Times New Roman"/>
          <w:sz w:val="24"/>
          <w:szCs w:val="20"/>
          <w:lang w:eastAsia="pl-PL"/>
        </w:rPr>
        <w:t xml:space="preserve">, </w:t>
      </w:r>
      <w:r w:rsidRPr="0028022F">
        <w:rPr>
          <w:rFonts w:ascii="Times New Roman" w:eastAsia="Times New Roman" w:hAnsi="Times New Roman" w:cs="Times New Roman"/>
          <w:sz w:val="24"/>
          <w:szCs w:val="20"/>
          <w:lang w:eastAsia="pl-PL"/>
        </w:rPr>
        <w:t xml:space="preserve">wspólnoty wyznaniowej, </w:t>
      </w:r>
      <w:r w:rsidR="00B6606D">
        <w:rPr>
          <w:rFonts w:ascii="Times New Roman" w:eastAsia="Times New Roman" w:hAnsi="Times New Roman" w:cs="Times New Roman"/>
          <w:sz w:val="24"/>
          <w:szCs w:val="20"/>
          <w:lang w:eastAsia="pl-PL"/>
        </w:rPr>
        <w:t xml:space="preserve">grupy roboczej, </w:t>
      </w:r>
      <w:r w:rsidRPr="0028022F">
        <w:rPr>
          <w:rFonts w:ascii="Times New Roman" w:eastAsia="Times New Roman" w:hAnsi="Times New Roman" w:cs="Times New Roman"/>
          <w:sz w:val="24"/>
          <w:szCs w:val="20"/>
          <w:lang w:eastAsia="pl-PL"/>
        </w:rPr>
        <w:t>Prokuratury i</w:t>
      </w:r>
      <w:r>
        <w:rPr>
          <w:rFonts w:ascii="Times New Roman" w:eastAsia="Times New Roman" w:hAnsi="Times New Roman" w:cs="Times New Roman"/>
          <w:sz w:val="24"/>
          <w:szCs w:val="20"/>
          <w:lang w:eastAsia="pl-PL"/>
        </w:rPr>
        <w:t> </w:t>
      </w:r>
      <w:r w:rsidRPr="0028022F">
        <w:rPr>
          <w:rFonts w:ascii="Times New Roman" w:eastAsia="Times New Roman" w:hAnsi="Times New Roman" w:cs="Times New Roman"/>
          <w:sz w:val="24"/>
          <w:szCs w:val="20"/>
          <w:lang w:eastAsia="pl-PL"/>
        </w:rPr>
        <w:t>Sądu.</w:t>
      </w:r>
    </w:p>
    <w:p w14:paraId="3B9A031D" w14:textId="77777777" w:rsidR="00DA7AAF" w:rsidRDefault="00DA7AAF" w:rsidP="00DA7AAF">
      <w:pPr>
        <w:spacing w:line="378" w:lineRule="exact"/>
      </w:pPr>
    </w:p>
    <w:p w14:paraId="1E763825" w14:textId="77777777" w:rsidR="00DA7AAF" w:rsidRDefault="0028022F" w:rsidP="00B13C55">
      <w:pPr>
        <w:spacing w:after="0" w:line="0" w:lineRule="atLeast"/>
        <w:rPr>
          <w:rFonts w:ascii="Times New Roman" w:eastAsia="Times New Roman" w:hAnsi="Times New Roman" w:cs="Times New Roman"/>
          <w:sz w:val="24"/>
          <w:szCs w:val="20"/>
          <w:lang w:eastAsia="pl-PL"/>
        </w:rPr>
      </w:pPr>
      <w:r>
        <w:rPr>
          <w:noProof/>
          <w:lang w:eastAsia="pl-PL"/>
        </w:rPr>
        <w:lastRenderedPageBreak/>
        <w:drawing>
          <wp:inline distT="0" distB="0" distL="0" distR="0" wp14:anchorId="3D0BA49B" wp14:editId="07C9700D">
            <wp:extent cx="5486400" cy="6987209"/>
            <wp:effectExtent l="0" t="0" r="19050" b="23495"/>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854974B" w14:textId="77777777" w:rsidR="00DA7AAF" w:rsidRDefault="00DA7AAF" w:rsidP="00B13C55">
      <w:pPr>
        <w:spacing w:after="0" w:line="0" w:lineRule="atLeast"/>
        <w:rPr>
          <w:rFonts w:ascii="Times New Roman" w:hAnsi="Times New Roman" w:cs="Times New Roman"/>
          <w:sz w:val="24"/>
          <w:szCs w:val="24"/>
        </w:rPr>
      </w:pPr>
    </w:p>
    <w:p w14:paraId="203CE666" w14:textId="77777777" w:rsidR="00DA7AAF" w:rsidRDefault="00DA7AAF" w:rsidP="00B13C55">
      <w:pPr>
        <w:spacing w:after="0" w:line="0" w:lineRule="atLeast"/>
        <w:rPr>
          <w:rFonts w:ascii="Times New Roman" w:hAnsi="Times New Roman" w:cs="Times New Roman"/>
          <w:sz w:val="24"/>
          <w:szCs w:val="24"/>
        </w:rPr>
      </w:pPr>
    </w:p>
    <w:p w14:paraId="5B5F9BD6" w14:textId="77777777" w:rsidR="00DA7AAF" w:rsidRDefault="00DA7AAF" w:rsidP="00B13C55">
      <w:pPr>
        <w:spacing w:after="0" w:line="0" w:lineRule="atLeast"/>
        <w:rPr>
          <w:rFonts w:ascii="Times New Roman" w:hAnsi="Times New Roman" w:cs="Times New Roman"/>
          <w:sz w:val="24"/>
          <w:szCs w:val="24"/>
        </w:rPr>
      </w:pPr>
    </w:p>
    <w:p w14:paraId="7DEA5733" w14:textId="77777777" w:rsidR="00DA7AAF" w:rsidRDefault="00DA7AAF" w:rsidP="00B13C55">
      <w:pPr>
        <w:spacing w:after="0" w:line="0" w:lineRule="atLeast"/>
        <w:rPr>
          <w:rFonts w:ascii="Times New Roman" w:hAnsi="Times New Roman" w:cs="Times New Roman"/>
          <w:sz w:val="24"/>
          <w:szCs w:val="24"/>
        </w:rPr>
      </w:pPr>
    </w:p>
    <w:p w14:paraId="22204667" w14:textId="77777777" w:rsidR="00DA7AAF" w:rsidRDefault="00DA7AAF" w:rsidP="00B13C55">
      <w:pPr>
        <w:spacing w:after="0" w:line="0" w:lineRule="atLeast"/>
        <w:rPr>
          <w:rFonts w:ascii="Times New Roman" w:hAnsi="Times New Roman" w:cs="Times New Roman"/>
          <w:sz w:val="24"/>
          <w:szCs w:val="24"/>
        </w:rPr>
      </w:pPr>
    </w:p>
    <w:p w14:paraId="4B398F18" w14:textId="77777777" w:rsidR="00DA7AAF" w:rsidRDefault="00DA7AAF" w:rsidP="00B13C55">
      <w:pPr>
        <w:spacing w:after="0" w:line="0" w:lineRule="atLeast"/>
        <w:rPr>
          <w:rFonts w:ascii="Times New Roman" w:hAnsi="Times New Roman" w:cs="Times New Roman"/>
          <w:sz w:val="24"/>
          <w:szCs w:val="24"/>
        </w:rPr>
      </w:pPr>
    </w:p>
    <w:p w14:paraId="7A3375F7" w14:textId="77777777" w:rsidR="00DA7AAF" w:rsidRDefault="00DA7AAF" w:rsidP="00B13C55">
      <w:pPr>
        <w:spacing w:after="0" w:line="0" w:lineRule="atLeast"/>
        <w:rPr>
          <w:rFonts w:ascii="Times New Roman" w:hAnsi="Times New Roman" w:cs="Times New Roman"/>
          <w:sz w:val="24"/>
          <w:szCs w:val="24"/>
        </w:rPr>
      </w:pPr>
    </w:p>
    <w:p w14:paraId="2341744D" w14:textId="77777777" w:rsidR="00DA7AAF" w:rsidRDefault="00DA7AAF" w:rsidP="00B13C55">
      <w:pPr>
        <w:spacing w:after="0" w:line="0" w:lineRule="atLeast"/>
        <w:rPr>
          <w:rFonts w:ascii="Times New Roman" w:hAnsi="Times New Roman" w:cs="Times New Roman"/>
          <w:sz w:val="24"/>
          <w:szCs w:val="24"/>
        </w:rPr>
      </w:pPr>
    </w:p>
    <w:p w14:paraId="21177349" w14:textId="77777777" w:rsidR="00DA7AAF" w:rsidRDefault="00DA7AAF" w:rsidP="00B13C55">
      <w:pPr>
        <w:spacing w:after="0" w:line="0" w:lineRule="atLeast"/>
        <w:rPr>
          <w:rFonts w:ascii="Times New Roman" w:hAnsi="Times New Roman" w:cs="Times New Roman"/>
          <w:sz w:val="24"/>
          <w:szCs w:val="24"/>
        </w:rPr>
      </w:pPr>
    </w:p>
    <w:p w14:paraId="1BAE6BAC" w14:textId="77777777" w:rsidR="00DA7AAF" w:rsidRDefault="00DA7AAF" w:rsidP="00B13C55">
      <w:pPr>
        <w:spacing w:after="0" w:line="0" w:lineRule="atLeast"/>
        <w:rPr>
          <w:rFonts w:ascii="Times New Roman" w:hAnsi="Times New Roman" w:cs="Times New Roman"/>
          <w:sz w:val="24"/>
          <w:szCs w:val="24"/>
        </w:rPr>
      </w:pPr>
    </w:p>
    <w:p w14:paraId="0D656926" w14:textId="77777777" w:rsidR="00B13C55" w:rsidRPr="00B13C55" w:rsidRDefault="00B13C55" w:rsidP="00B13C55">
      <w:pPr>
        <w:spacing w:after="0" w:line="0" w:lineRule="atLeast"/>
        <w:rPr>
          <w:rFonts w:ascii="Times New Roman" w:eastAsia="Times New Roman" w:hAnsi="Times New Roman" w:cs="Times New Roman"/>
          <w:b/>
          <w:sz w:val="28"/>
          <w:szCs w:val="20"/>
          <w:u w:val="single"/>
          <w:lang w:eastAsia="pl-PL"/>
        </w:rPr>
      </w:pPr>
      <w:r w:rsidRPr="00B13C55">
        <w:rPr>
          <w:rFonts w:ascii="Times New Roman" w:eastAsia="Times New Roman" w:hAnsi="Times New Roman" w:cs="Times New Roman"/>
          <w:b/>
          <w:sz w:val="28"/>
          <w:szCs w:val="20"/>
          <w:u w:val="single"/>
          <w:lang w:eastAsia="pl-PL"/>
        </w:rPr>
        <w:lastRenderedPageBreak/>
        <w:t>Podsumowanie</w:t>
      </w:r>
    </w:p>
    <w:p w14:paraId="067F8B1C" w14:textId="77777777" w:rsidR="00B13C55" w:rsidRPr="00B13C55" w:rsidRDefault="00B13C55" w:rsidP="00B13C55">
      <w:pPr>
        <w:spacing w:after="0" w:line="350" w:lineRule="exact"/>
        <w:rPr>
          <w:rFonts w:ascii="Times New Roman" w:eastAsia="Times New Roman" w:hAnsi="Times New Roman" w:cs="Times New Roman"/>
          <w:sz w:val="20"/>
          <w:szCs w:val="20"/>
          <w:lang w:eastAsia="pl-PL"/>
        </w:rPr>
      </w:pPr>
    </w:p>
    <w:p w14:paraId="66085C67" w14:textId="77777777" w:rsidR="00B13C55" w:rsidRPr="00B13C55" w:rsidRDefault="00B13C55" w:rsidP="00B13C55">
      <w:pPr>
        <w:spacing w:after="0" w:line="357" w:lineRule="auto"/>
        <w:jc w:val="both"/>
        <w:rPr>
          <w:rFonts w:ascii="Times New Roman" w:eastAsia="Times New Roman" w:hAnsi="Times New Roman" w:cs="Times New Roman"/>
          <w:sz w:val="24"/>
          <w:szCs w:val="20"/>
          <w:lang w:eastAsia="pl-PL"/>
        </w:rPr>
      </w:pPr>
      <w:r w:rsidRPr="00B13C55">
        <w:rPr>
          <w:rFonts w:ascii="Times New Roman" w:eastAsia="Times New Roman" w:hAnsi="Times New Roman" w:cs="Times New Roman"/>
          <w:sz w:val="24"/>
          <w:szCs w:val="20"/>
          <w:lang w:eastAsia="pl-PL"/>
        </w:rPr>
        <w:t>W podsumo</w:t>
      </w:r>
      <w:r w:rsidR="00895B38">
        <w:rPr>
          <w:rFonts w:ascii="Times New Roman" w:eastAsia="Times New Roman" w:hAnsi="Times New Roman" w:cs="Times New Roman"/>
          <w:sz w:val="24"/>
          <w:szCs w:val="20"/>
          <w:lang w:eastAsia="pl-PL"/>
        </w:rPr>
        <w:t>waniu badań przeprowadzonych w G</w:t>
      </w:r>
      <w:r w:rsidRPr="00B13C55">
        <w:rPr>
          <w:rFonts w:ascii="Times New Roman" w:eastAsia="Times New Roman" w:hAnsi="Times New Roman" w:cs="Times New Roman"/>
          <w:sz w:val="24"/>
          <w:szCs w:val="20"/>
          <w:lang w:eastAsia="pl-PL"/>
        </w:rPr>
        <w:t>minie Uście Gorlickie można wyróżnić zasadnicze problemy, jakie pojawiły się w wypowiedziach dorosłych mieszkańców na temat przem</w:t>
      </w:r>
      <w:r w:rsidR="0096640D">
        <w:rPr>
          <w:rFonts w:ascii="Times New Roman" w:eastAsia="Times New Roman" w:hAnsi="Times New Roman" w:cs="Times New Roman"/>
          <w:sz w:val="24"/>
          <w:szCs w:val="20"/>
          <w:lang w:eastAsia="pl-PL"/>
        </w:rPr>
        <w:t>ocy, w tym przemocy w rodzinie.</w:t>
      </w:r>
    </w:p>
    <w:p w14:paraId="69CDD433" w14:textId="77777777" w:rsidR="00B13C55" w:rsidRPr="00B13C55" w:rsidRDefault="00B13C55" w:rsidP="00B13C55">
      <w:pPr>
        <w:spacing w:after="0" w:line="210" w:lineRule="exact"/>
        <w:rPr>
          <w:rFonts w:ascii="Times New Roman" w:eastAsia="Times New Roman" w:hAnsi="Times New Roman" w:cs="Times New Roman"/>
          <w:sz w:val="20"/>
          <w:szCs w:val="20"/>
          <w:lang w:eastAsia="pl-PL"/>
        </w:rPr>
      </w:pPr>
    </w:p>
    <w:p w14:paraId="1852A13D" w14:textId="77777777" w:rsidR="00B13C55" w:rsidRPr="00FB203C" w:rsidRDefault="00B13C55" w:rsidP="00C42BB7">
      <w:pPr>
        <w:pStyle w:val="Akapitzlist"/>
        <w:numPr>
          <w:ilvl w:val="0"/>
          <w:numId w:val="10"/>
        </w:numPr>
        <w:tabs>
          <w:tab w:val="left" w:pos="361"/>
        </w:tabs>
        <w:spacing w:line="0" w:lineRule="atLeast"/>
        <w:ind w:left="709" w:hanging="349"/>
        <w:rPr>
          <w:b/>
          <w:sz w:val="24"/>
        </w:rPr>
      </w:pPr>
      <w:r w:rsidRPr="00FB203C">
        <w:rPr>
          <w:b/>
          <w:sz w:val="24"/>
        </w:rPr>
        <w:t>Charakterystyka problemu przemocy, w tym przemocy w rodzinie.</w:t>
      </w:r>
    </w:p>
    <w:p w14:paraId="35006C8A" w14:textId="77777777" w:rsidR="00B13C55" w:rsidRPr="00B13C55" w:rsidRDefault="00B13C55" w:rsidP="00B13C55">
      <w:pPr>
        <w:spacing w:after="0" w:line="292" w:lineRule="exact"/>
        <w:rPr>
          <w:rFonts w:ascii="Times New Roman" w:eastAsia="Times New Roman" w:hAnsi="Times New Roman" w:cs="Times New Roman"/>
          <w:b/>
          <w:sz w:val="24"/>
          <w:szCs w:val="20"/>
          <w:lang w:eastAsia="pl-PL"/>
        </w:rPr>
      </w:pPr>
    </w:p>
    <w:p w14:paraId="6C50B9A1" w14:textId="77777777" w:rsidR="00B13C55" w:rsidRPr="00B13C55" w:rsidRDefault="00B13C55" w:rsidP="00B13C55">
      <w:pPr>
        <w:spacing w:after="0" w:line="184" w:lineRule="exact"/>
        <w:rPr>
          <w:rFonts w:ascii="Times New Roman" w:eastAsia="Times New Roman" w:hAnsi="Times New Roman" w:cs="Times New Roman"/>
          <w:sz w:val="20"/>
          <w:szCs w:val="20"/>
          <w:lang w:eastAsia="pl-PL"/>
        </w:rPr>
      </w:pPr>
    </w:p>
    <w:p w14:paraId="6FEE4AF9" w14:textId="2BD4FA82" w:rsidR="00B13C55" w:rsidRPr="00C72371" w:rsidRDefault="00DA7AAF" w:rsidP="00FB203C">
      <w:pPr>
        <w:pStyle w:val="Akapitzlist"/>
        <w:numPr>
          <w:ilvl w:val="0"/>
          <w:numId w:val="9"/>
        </w:numPr>
        <w:tabs>
          <w:tab w:val="left" w:pos="284"/>
          <w:tab w:val="left" w:pos="1134"/>
        </w:tabs>
        <w:spacing w:line="358" w:lineRule="auto"/>
        <w:ind w:right="20"/>
        <w:jc w:val="both"/>
      </w:pPr>
      <w:r>
        <w:rPr>
          <w:sz w:val="24"/>
        </w:rPr>
        <w:t>2</w:t>
      </w:r>
      <w:r w:rsidR="00824CCA">
        <w:rPr>
          <w:sz w:val="24"/>
        </w:rPr>
        <w:t>1</w:t>
      </w:r>
      <w:r>
        <w:rPr>
          <w:sz w:val="24"/>
        </w:rPr>
        <w:t>,</w:t>
      </w:r>
      <w:r w:rsidR="00824CCA">
        <w:rPr>
          <w:sz w:val="24"/>
        </w:rPr>
        <w:t>52</w:t>
      </w:r>
      <w:r>
        <w:rPr>
          <w:sz w:val="24"/>
        </w:rPr>
        <w:t xml:space="preserve"> %</w:t>
      </w:r>
      <w:r w:rsidR="00B13C55" w:rsidRPr="009C43DF">
        <w:rPr>
          <w:sz w:val="24"/>
        </w:rPr>
        <w:t xml:space="preserve"> badanych mieszkańców Gminy Uście Gorlickie deklarował</w:t>
      </w:r>
      <w:r>
        <w:rPr>
          <w:sz w:val="24"/>
        </w:rPr>
        <w:t>o</w:t>
      </w:r>
      <w:r w:rsidR="00B13C55" w:rsidRPr="009C43DF">
        <w:rPr>
          <w:sz w:val="24"/>
        </w:rPr>
        <w:t xml:space="preserve"> znajomość przynajmniej jednej rodziny, w której występuje przemoc </w:t>
      </w:r>
      <w:r w:rsidR="00824CCA">
        <w:rPr>
          <w:sz w:val="24"/>
        </w:rPr>
        <w:t>fizyczna, 24,05% deklarowało, że zna przynajmniej jedną rodzinę w której występuje przemoc psychiczna, 22,79%</w:t>
      </w:r>
      <w:r w:rsidR="00B13C55" w:rsidRPr="009C43DF">
        <w:rPr>
          <w:sz w:val="24"/>
        </w:rPr>
        <w:t xml:space="preserve"> odsetek badanych mieszkańców deklarował, że zna przynajmniej jedną rodzinę, w której wys</w:t>
      </w:r>
      <w:r w:rsidR="0096640D">
        <w:rPr>
          <w:sz w:val="24"/>
        </w:rPr>
        <w:t>tępuje przemoc ekonomiczna</w:t>
      </w:r>
      <w:r w:rsidR="00824CCA">
        <w:rPr>
          <w:sz w:val="24"/>
        </w:rPr>
        <w:t xml:space="preserve">, mniejszy odsetek deklarował, że zna przynajmniej jedną rodzinę w której występuje przemoc </w:t>
      </w:r>
      <w:r w:rsidR="00B13C55" w:rsidRPr="009C43DF">
        <w:rPr>
          <w:sz w:val="24"/>
        </w:rPr>
        <w:t xml:space="preserve"> </w:t>
      </w:r>
      <w:r w:rsidR="0096640D">
        <w:rPr>
          <w:sz w:val="24"/>
        </w:rPr>
        <w:t>seksualna</w:t>
      </w:r>
      <w:r w:rsidR="00B13C55" w:rsidRPr="009C43DF">
        <w:rPr>
          <w:sz w:val="24"/>
        </w:rPr>
        <w:t xml:space="preserve"> (</w:t>
      </w:r>
      <w:r w:rsidR="00824CCA">
        <w:rPr>
          <w:sz w:val="24"/>
        </w:rPr>
        <w:t>12,66</w:t>
      </w:r>
      <w:r w:rsidR="0096640D">
        <w:rPr>
          <w:sz w:val="24"/>
        </w:rPr>
        <w:t>%)</w:t>
      </w:r>
      <w:r w:rsidR="00B13C55" w:rsidRPr="009C43DF">
        <w:rPr>
          <w:sz w:val="24"/>
        </w:rPr>
        <w:t xml:space="preserve">. </w:t>
      </w:r>
    </w:p>
    <w:p w14:paraId="65A2D830" w14:textId="77777777" w:rsidR="00C72371" w:rsidRDefault="00C72371" w:rsidP="00C72371">
      <w:pPr>
        <w:tabs>
          <w:tab w:val="left" w:pos="284"/>
          <w:tab w:val="left" w:pos="1134"/>
        </w:tabs>
        <w:spacing w:line="358" w:lineRule="auto"/>
        <w:ind w:right="20"/>
        <w:jc w:val="both"/>
      </w:pPr>
    </w:p>
    <w:p w14:paraId="59A3FEBD" w14:textId="77777777" w:rsidR="00C72371" w:rsidRDefault="00C72371" w:rsidP="00C72371">
      <w:pPr>
        <w:tabs>
          <w:tab w:val="left" w:pos="284"/>
          <w:tab w:val="left" w:pos="1134"/>
        </w:tabs>
        <w:spacing w:line="358" w:lineRule="auto"/>
        <w:ind w:right="20"/>
        <w:jc w:val="both"/>
      </w:pPr>
    </w:p>
    <w:p w14:paraId="03708F20" w14:textId="0C33258F" w:rsidR="00C72371" w:rsidRDefault="00C72371" w:rsidP="00C72371">
      <w:pPr>
        <w:tabs>
          <w:tab w:val="left" w:pos="284"/>
          <w:tab w:val="left" w:pos="1134"/>
        </w:tabs>
        <w:spacing w:line="358" w:lineRule="auto"/>
        <w:ind w:right="20"/>
        <w:jc w:val="both"/>
      </w:pPr>
      <w:r>
        <w:rPr>
          <w:noProof/>
          <w:lang w:eastAsia="pl-PL"/>
        </w:rPr>
        <w:drawing>
          <wp:inline distT="0" distB="0" distL="0" distR="0" wp14:anchorId="2134A828" wp14:editId="666E89B3">
            <wp:extent cx="5486400" cy="4400550"/>
            <wp:effectExtent l="38100" t="0" r="3810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7F35B8E" w14:textId="77777777" w:rsidR="00B13C55" w:rsidRPr="00FC2C47" w:rsidRDefault="00FD605C" w:rsidP="00FC2C47">
      <w:pPr>
        <w:pStyle w:val="Akapitzlist"/>
        <w:numPr>
          <w:ilvl w:val="0"/>
          <w:numId w:val="9"/>
        </w:numPr>
        <w:tabs>
          <w:tab w:val="left" w:pos="688"/>
          <w:tab w:val="left" w:pos="1134"/>
        </w:tabs>
        <w:spacing w:line="358" w:lineRule="auto"/>
        <w:jc w:val="both"/>
        <w:rPr>
          <w:sz w:val="24"/>
        </w:rPr>
      </w:pPr>
      <w:r w:rsidRPr="00FB203C">
        <w:rPr>
          <w:sz w:val="24"/>
        </w:rPr>
        <w:lastRenderedPageBreak/>
        <w:t>Najwięcej</w:t>
      </w:r>
      <w:r w:rsidR="00B13C55" w:rsidRPr="00FB203C">
        <w:rPr>
          <w:sz w:val="24"/>
        </w:rPr>
        <w:t xml:space="preserve"> badanych mieszkańców </w:t>
      </w:r>
      <w:r w:rsidR="009C43DF" w:rsidRPr="00FB203C">
        <w:rPr>
          <w:sz w:val="24"/>
        </w:rPr>
        <w:t xml:space="preserve">Uście Gorlickie </w:t>
      </w:r>
      <w:r w:rsidR="00B13C55" w:rsidRPr="00FB203C">
        <w:rPr>
          <w:sz w:val="24"/>
        </w:rPr>
        <w:t xml:space="preserve"> deklarował</w:t>
      </w:r>
      <w:r w:rsidRPr="00FB203C">
        <w:rPr>
          <w:sz w:val="24"/>
        </w:rPr>
        <w:t>a</w:t>
      </w:r>
      <w:r w:rsidR="00B13C55" w:rsidRPr="00FB203C">
        <w:rPr>
          <w:sz w:val="24"/>
        </w:rPr>
        <w:t>, że doświadczył</w:t>
      </w:r>
      <w:r w:rsidRPr="00FB203C">
        <w:rPr>
          <w:sz w:val="24"/>
        </w:rPr>
        <w:t>a</w:t>
      </w:r>
      <w:r w:rsidR="00B13C55" w:rsidRPr="00FB203C">
        <w:rPr>
          <w:sz w:val="24"/>
        </w:rPr>
        <w:t xml:space="preserve"> różnych przejawów przemocy </w:t>
      </w:r>
      <w:r w:rsidRPr="00FB203C">
        <w:rPr>
          <w:sz w:val="24"/>
        </w:rPr>
        <w:t xml:space="preserve">fizycznej </w:t>
      </w:r>
      <w:r w:rsidR="00B13C55" w:rsidRPr="00FB203C">
        <w:rPr>
          <w:sz w:val="24"/>
        </w:rPr>
        <w:t>(</w:t>
      </w:r>
      <w:r w:rsidRPr="00FB203C">
        <w:rPr>
          <w:sz w:val="24"/>
        </w:rPr>
        <w:t>popychanie, szarpanie, uderzanie, rzucanie przedmiotami</w:t>
      </w:r>
      <w:r w:rsidR="00B13C55" w:rsidRPr="00FB203C">
        <w:rPr>
          <w:sz w:val="24"/>
        </w:rPr>
        <w:t xml:space="preserve">), najmniejszy natomiast odsetek badanych mieszkańców przyznawał, że kiedykolwiek doświadczył przemocy ekonomicznej bądź seksualnej. Należy zaznaczyć, że zdecydowana większość osób, które doświadczały przemocy, deklarowały, że takie doświadczenia miały raz, kilka razy w życiu. Znacznie mniejszy odsetek </w:t>
      </w:r>
      <w:r w:rsidR="007F60CB">
        <w:rPr>
          <w:sz w:val="24"/>
        </w:rPr>
        <w:t>ankieterów</w:t>
      </w:r>
      <w:r w:rsidR="00B13C55" w:rsidRPr="00FB203C">
        <w:rPr>
          <w:sz w:val="24"/>
        </w:rPr>
        <w:t xml:space="preserve"> deklarował, że stosował różne formy przemocy w swoim życiu. Największy odsetek badanych mieszkańców przyznawał, że zdarzało mu się </w:t>
      </w:r>
      <w:r w:rsidRPr="00FB203C">
        <w:rPr>
          <w:sz w:val="24"/>
        </w:rPr>
        <w:t xml:space="preserve">nadmiernie kontrolować, </w:t>
      </w:r>
      <w:r w:rsidR="00B13C55" w:rsidRPr="00FB203C">
        <w:rPr>
          <w:sz w:val="24"/>
        </w:rPr>
        <w:t xml:space="preserve">poniżać i krytykować, </w:t>
      </w:r>
      <w:r w:rsidRPr="00FB203C">
        <w:rPr>
          <w:sz w:val="24"/>
        </w:rPr>
        <w:t>szarpać, oraz ograniczać  kontakt z</w:t>
      </w:r>
      <w:r w:rsidR="0040017F" w:rsidRPr="00FB203C">
        <w:rPr>
          <w:sz w:val="24"/>
        </w:rPr>
        <w:t> </w:t>
      </w:r>
      <w:r w:rsidRPr="00FB203C">
        <w:rPr>
          <w:sz w:val="24"/>
        </w:rPr>
        <w:t>rodziną/przyjaciółmi</w:t>
      </w:r>
      <w:r w:rsidR="00B13C55" w:rsidRPr="00FB203C">
        <w:rPr>
          <w:sz w:val="24"/>
        </w:rPr>
        <w:t>. Natomiast najmniejszy odsetek</w:t>
      </w:r>
      <w:r w:rsidRPr="00FB203C">
        <w:rPr>
          <w:sz w:val="24"/>
        </w:rPr>
        <w:t xml:space="preserve"> </w:t>
      </w:r>
      <w:r w:rsidR="00B13C55" w:rsidRPr="00FB203C">
        <w:rPr>
          <w:sz w:val="24"/>
        </w:rPr>
        <w:t xml:space="preserve">badanych deklarował, że zdarzało mu się stosować takie formy przemocy, jak niszczenie rzeczy osobistych, </w:t>
      </w:r>
      <w:r w:rsidRPr="00FB203C">
        <w:rPr>
          <w:sz w:val="24"/>
        </w:rPr>
        <w:t>szantażowanie, wulgarne wymyślanie, rzucanie przedmiotami</w:t>
      </w:r>
      <w:r w:rsidR="00B13C55" w:rsidRPr="00FB203C">
        <w:rPr>
          <w:sz w:val="24"/>
        </w:rPr>
        <w:t>.</w:t>
      </w:r>
    </w:p>
    <w:p w14:paraId="4E0C42EF" w14:textId="77777777" w:rsidR="00B13C55" w:rsidRPr="00FB203C" w:rsidRDefault="00B13C55" w:rsidP="00FB203C">
      <w:pPr>
        <w:pStyle w:val="Akapitzlist"/>
        <w:numPr>
          <w:ilvl w:val="0"/>
          <w:numId w:val="9"/>
        </w:numPr>
        <w:tabs>
          <w:tab w:val="left" w:pos="709"/>
          <w:tab w:val="left" w:pos="1134"/>
        </w:tabs>
        <w:spacing w:line="353" w:lineRule="auto"/>
        <w:jc w:val="both"/>
        <w:rPr>
          <w:sz w:val="24"/>
        </w:rPr>
      </w:pPr>
      <w:r w:rsidRPr="00FB203C">
        <w:rPr>
          <w:sz w:val="24"/>
        </w:rPr>
        <w:t xml:space="preserve">Blisko połowa badanych mieszkańców </w:t>
      </w:r>
      <w:r w:rsidR="001633F7" w:rsidRPr="00FB203C">
        <w:rPr>
          <w:sz w:val="24"/>
        </w:rPr>
        <w:t>Gminy Uście Gorlickie</w:t>
      </w:r>
      <w:r w:rsidRPr="00FB203C">
        <w:rPr>
          <w:sz w:val="24"/>
        </w:rPr>
        <w:t xml:space="preserve"> (48,9%) przyznała, że wie, jakie placówki udzielają pomocy osobom doznającym przemocy oraz osobą stosującym przemoc w rodzinie.</w:t>
      </w:r>
    </w:p>
    <w:p w14:paraId="4770977A" w14:textId="77777777" w:rsidR="00B13C55" w:rsidRPr="00B13C55" w:rsidRDefault="00B13C55" w:rsidP="00B13C55">
      <w:pPr>
        <w:spacing w:after="0" w:line="203" w:lineRule="exact"/>
        <w:rPr>
          <w:rFonts w:ascii="Times New Roman" w:eastAsia="Times New Roman" w:hAnsi="Times New Roman" w:cs="Times New Roman"/>
          <w:sz w:val="20"/>
          <w:szCs w:val="20"/>
          <w:lang w:eastAsia="pl-PL"/>
        </w:rPr>
      </w:pPr>
    </w:p>
    <w:p w14:paraId="456FF631" w14:textId="77777777" w:rsidR="00B13C55" w:rsidRPr="00FB203C" w:rsidRDefault="00B13C55" w:rsidP="00C42BB7">
      <w:pPr>
        <w:pStyle w:val="Akapitzlist"/>
        <w:numPr>
          <w:ilvl w:val="0"/>
          <w:numId w:val="10"/>
        </w:numPr>
        <w:tabs>
          <w:tab w:val="left" w:pos="361"/>
        </w:tabs>
        <w:spacing w:line="348" w:lineRule="auto"/>
        <w:ind w:left="851" w:right="20" w:hanging="491"/>
        <w:rPr>
          <w:b/>
          <w:sz w:val="24"/>
        </w:rPr>
      </w:pPr>
      <w:r w:rsidRPr="00FB203C">
        <w:rPr>
          <w:b/>
          <w:sz w:val="24"/>
        </w:rPr>
        <w:t xml:space="preserve">Opinie </w:t>
      </w:r>
      <w:r w:rsidR="00DA7AAF">
        <w:rPr>
          <w:b/>
          <w:sz w:val="24"/>
        </w:rPr>
        <w:t>ankieterów</w:t>
      </w:r>
      <w:r w:rsidRPr="00FB203C">
        <w:rPr>
          <w:b/>
          <w:sz w:val="24"/>
        </w:rPr>
        <w:t xml:space="preserve"> na temat prowadzonych działań.</w:t>
      </w:r>
    </w:p>
    <w:p w14:paraId="73448B97" w14:textId="77777777" w:rsidR="00B13C55" w:rsidRPr="00B13C55" w:rsidRDefault="00B13C55" w:rsidP="00B13C55">
      <w:pPr>
        <w:spacing w:after="0" w:line="183" w:lineRule="exact"/>
        <w:rPr>
          <w:rFonts w:ascii="Times New Roman" w:eastAsia="Times New Roman" w:hAnsi="Times New Roman" w:cs="Times New Roman"/>
          <w:b/>
          <w:sz w:val="24"/>
          <w:szCs w:val="20"/>
          <w:lang w:eastAsia="pl-PL"/>
        </w:rPr>
      </w:pPr>
    </w:p>
    <w:p w14:paraId="1137128C" w14:textId="7A8461E4" w:rsidR="00FC2C47" w:rsidRDefault="00AA4AE7" w:rsidP="00824CCA">
      <w:pPr>
        <w:spacing w:after="0" w:line="360" w:lineRule="auto"/>
        <w:ind w:firstLine="708"/>
        <w:jc w:val="both"/>
        <w:rPr>
          <w:rFonts w:ascii="Times New Roman" w:hAnsi="Times New Roman" w:cs="Times New Roman"/>
          <w:sz w:val="24"/>
        </w:rPr>
      </w:pPr>
      <w:r>
        <w:rPr>
          <w:rFonts w:ascii="Times New Roman" w:eastAsia="Times New Roman" w:hAnsi="Times New Roman" w:cs="Times New Roman"/>
          <w:sz w:val="24"/>
          <w:szCs w:val="20"/>
          <w:lang w:eastAsia="pl-PL"/>
        </w:rPr>
        <w:tab/>
      </w:r>
      <w:r w:rsidR="00B13C55" w:rsidRPr="00B13C55">
        <w:rPr>
          <w:rFonts w:ascii="Times New Roman" w:eastAsia="Times New Roman" w:hAnsi="Times New Roman" w:cs="Times New Roman"/>
          <w:sz w:val="24"/>
          <w:szCs w:val="20"/>
          <w:lang w:eastAsia="pl-PL"/>
        </w:rPr>
        <w:t>Badani mieszkańcy zostali poproszeni o podanie najbardziej oczekiwanych przez nich działań, których celem jest przeciwdziałanie przemocy. Wśród na</w:t>
      </w:r>
      <w:r w:rsidR="008F4BCA">
        <w:rPr>
          <w:rFonts w:ascii="Times New Roman" w:eastAsia="Times New Roman" w:hAnsi="Times New Roman" w:cs="Times New Roman"/>
          <w:sz w:val="24"/>
          <w:szCs w:val="20"/>
          <w:lang w:eastAsia="pl-PL"/>
        </w:rPr>
        <w:t>jbardziej oczekiwanych działań</w:t>
      </w:r>
      <w:r w:rsidR="00B13C55" w:rsidRPr="00B13C55">
        <w:rPr>
          <w:rFonts w:ascii="Times New Roman" w:eastAsia="Times New Roman" w:hAnsi="Times New Roman" w:cs="Times New Roman"/>
          <w:sz w:val="24"/>
          <w:szCs w:val="20"/>
          <w:lang w:eastAsia="pl-PL"/>
        </w:rPr>
        <w:t xml:space="preserve"> wymieniali: </w:t>
      </w:r>
      <w:r w:rsidR="00824CCA">
        <w:rPr>
          <w:rFonts w:ascii="Times New Roman" w:hAnsi="Times New Roman" w:cs="Times New Roman"/>
          <w:sz w:val="24"/>
        </w:rPr>
        <w:t xml:space="preserve">zakaz zbliżania się do osoby pokrzywdzonej, zakaz kontaktowania się z osobą pokrzywdzoną i opuszczenia lokalu mieszkalnego, </w:t>
      </w:r>
      <w:r w:rsidR="00824CCA" w:rsidRPr="00DA7AAF">
        <w:rPr>
          <w:rFonts w:ascii="Times New Roman" w:hAnsi="Times New Roman" w:cs="Times New Roman"/>
          <w:sz w:val="24"/>
        </w:rPr>
        <w:t xml:space="preserve">informowanie o </w:t>
      </w:r>
      <w:r w:rsidR="00824CCA">
        <w:rPr>
          <w:rFonts w:ascii="Times New Roman" w:hAnsi="Times New Roman" w:cs="Times New Roman"/>
          <w:sz w:val="24"/>
        </w:rPr>
        <w:t xml:space="preserve">zjawisku przemocy, konsultacje psychologiczne, grupy wsparcia/ grupa terapeutyczna dla osób doznających przemocy, informacja o działaniu Policji, informacja o </w:t>
      </w:r>
      <w:r w:rsidR="00824CCA" w:rsidRPr="00DA7AAF">
        <w:rPr>
          <w:rFonts w:ascii="Times New Roman" w:hAnsi="Times New Roman" w:cs="Times New Roman"/>
          <w:sz w:val="24"/>
        </w:rPr>
        <w:t xml:space="preserve">instytucjach pomagających osobom doznającym przemocy, </w:t>
      </w:r>
      <w:r w:rsidR="00824CCA">
        <w:rPr>
          <w:rFonts w:ascii="Times New Roman" w:hAnsi="Times New Roman" w:cs="Times New Roman"/>
          <w:sz w:val="24"/>
        </w:rPr>
        <w:t>pomoc socjalna, mediacje rodzinne, terapia małżeńska, telefon zaufania, konsultacje psych</w:t>
      </w:r>
      <w:r w:rsidR="00E641A2">
        <w:rPr>
          <w:rFonts w:ascii="Times New Roman" w:hAnsi="Times New Roman" w:cs="Times New Roman"/>
          <w:sz w:val="24"/>
        </w:rPr>
        <w:t>iatryczne</w:t>
      </w:r>
      <w:r w:rsidR="00824CCA">
        <w:rPr>
          <w:rFonts w:ascii="Times New Roman" w:hAnsi="Times New Roman" w:cs="Times New Roman"/>
          <w:sz w:val="24"/>
        </w:rPr>
        <w:t>, pomoc medyczna</w:t>
      </w:r>
      <w:r w:rsidR="00824CCA" w:rsidRPr="00DA7AAF">
        <w:rPr>
          <w:rFonts w:ascii="Times New Roman" w:hAnsi="Times New Roman" w:cs="Times New Roman"/>
          <w:sz w:val="24"/>
        </w:rPr>
        <w:t xml:space="preserve">, a także </w:t>
      </w:r>
      <w:r w:rsidR="00824CCA">
        <w:rPr>
          <w:rFonts w:ascii="Times New Roman" w:hAnsi="Times New Roman" w:cs="Times New Roman"/>
          <w:sz w:val="24"/>
        </w:rPr>
        <w:t>Procedura „Niebieskiej Karty”.</w:t>
      </w:r>
      <w:r w:rsidR="00824CCA">
        <w:rPr>
          <w:rFonts w:ascii="Times New Roman" w:hAnsi="Times New Roman" w:cs="Times New Roman"/>
          <w:sz w:val="24"/>
        </w:rPr>
        <w:br/>
      </w:r>
      <w:r w:rsidR="00FC2C47">
        <w:rPr>
          <w:rFonts w:ascii="Times New Roman" w:eastAsia="Times New Roman" w:hAnsi="Times New Roman" w:cs="Times New Roman"/>
          <w:sz w:val="24"/>
          <w:szCs w:val="20"/>
          <w:lang w:eastAsia="pl-PL"/>
        </w:rPr>
        <w:tab/>
      </w:r>
      <w:r w:rsidR="0045529B">
        <w:rPr>
          <w:rFonts w:ascii="Times New Roman" w:eastAsia="Times New Roman" w:hAnsi="Times New Roman" w:cs="Times New Roman"/>
          <w:sz w:val="24"/>
          <w:szCs w:val="20"/>
          <w:lang w:eastAsia="pl-PL"/>
        </w:rPr>
        <w:t xml:space="preserve">W związku z tym </w:t>
      </w:r>
      <w:r w:rsidR="008D0450">
        <w:rPr>
          <w:rFonts w:ascii="Times New Roman" w:eastAsia="Times New Roman" w:hAnsi="Times New Roman" w:cs="Times New Roman"/>
          <w:sz w:val="24"/>
          <w:szCs w:val="20"/>
          <w:lang w:eastAsia="pl-PL"/>
        </w:rPr>
        <w:t>naszym</w:t>
      </w:r>
      <w:r w:rsidR="0045529B">
        <w:rPr>
          <w:rFonts w:ascii="Times New Roman" w:eastAsia="Times New Roman" w:hAnsi="Times New Roman" w:cs="Times New Roman"/>
          <w:sz w:val="24"/>
          <w:szCs w:val="20"/>
          <w:lang w:eastAsia="pl-PL"/>
        </w:rPr>
        <w:t xml:space="preserve"> </w:t>
      </w:r>
      <w:r w:rsidR="008D0450">
        <w:rPr>
          <w:rFonts w:ascii="Times New Roman" w:eastAsia="Times New Roman" w:hAnsi="Times New Roman" w:cs="Times New Roman"/>
          <w:sz w:val="24"/>
          <w:szCs w:val="20"/>
          <w:lang w:eastAsia="pl-PL"/>
        </w:rPr>
        <w:t>zdaniem</w:t>
      </w:r>
      <w:r w:rsidR="0045529B">
        <w:rPr>
          <w:rFonts w:ascii="Times New Roman" w:eastAsia="Times New Roman" w:hAnsi="Times New Roman" w:cs="Times New Roman"/>
          <w:sz w:val="24"/>
          <w:szCs w:val="20"/>
          <w:lang w:eastAsia="pl-PL"/>
        </w:rPr>
        <w:t xml:space="preserve"> </w:t>
      </w:r>
      <w:r w:rsidR="008D0450">
        <w:rPr>
          <w:rFonts w:ascii="Times New Roman" w:eastAsia="Times New Roman" w:hAnsi="Times New Roman" w:cs="Times New Roman"/>
          <w:sz w:val="24"/>
          <w:szCs w:val="20"/>
          <w:lang w:eastAsia="pl-PL"/>
        </w:rPr>
        <w:t>bardzo ważnymi  działaniami</w:t>
      </w:r>
      <w:r w:rsidR="0045529B">
        <w:rPr>
          <w:rFonts w:ascii="Times New Roman" w:eastAsia="Times New Roman" w:hAnsi="Times New Roman" w:cs="Times New Roman"/>
          <w:sz w:val="24"/>
          <w:szCs w:val="20"/>
          <w:lang w:eastAsia="pl-PL"/>
        </w:rPr>
        <w:t xml:space="preserve"> zmierzającym do przeciwdziałania przemocy są działania wynikające ze współpracy Zespołu Interdyscyplinarnego </w:t>
      </w:r>
      <w:r w:rsidR="0045529B" w:rsidRPr="000E0F5A">
        <w:rPr>
          <w:rFonts w:ascii="Times New Roman" w:eastAsia="Times New Roman" w:hAnsi="Times New Roman" w:cs="Times New Roman"/>
          <w:sz w:val="24"/>
          <w:szCs w:val="24"/>
          <w:lang w:eastAsia="pl-PL"/>
        </w:rPr>
        <w:t xml:space="preserve">poprzez </w:t>
      </w:r>
      <w:r w:rsidR="000E0F5A" w:rsidRPr="000E0F5A">
        <w:rPr>
          <w:rFonts w:ascii="Times New Roman" w:hAnsi="Times New Roman" w:cs="Times New Roman"/>
          <w:sz w:val="24"/>
          <w:szCs w:val="24"/>
        </w:rPr>
        <w:t xml:space="preserve">bezpośrednią komunikację i szybki przepływ informacji, poznanie się i nawiązane kontaktów między przedstawicielami instytucji pomocowych, lepszą koordynację działań tych instytucji oraz szybkie </w:t>
      </w:r>
      <w:r w:rsidR="008D0450">
        <w:rPr>
          <w:rFonts w:ascii="Times New Roman" w:hAnsi="Times New Roman" w:cs="Times New Roman"/>
          <w:sz w:val="24"/>
          <w:szCs w:val="24"/>
        </w:rPr>
        <w:t>i kom</w:t>
      </w:r>
      <w:r w:rsidR="000E0F5A" w:rsidRPr="000E0F5A">
        <w:rPr>
          <w:rFonts w:ascii="Times New Roman" w:hAnsi="Times New Roman" w:cs="Times New Roman"/>
          <w:sz w:val="24"/>
          <w:szCs w:val="24"/>
        </w:rPr>
        <w:t>pleksowe  udzielanie pomocy rodzinie dotkniętej przemocą.</w:t>
      </w:r>
      <w:r w:rsidR="000E0F5A">
        <w:rPr>
          <w:rFonts w:ascii="Times New Roman" w:hAnsi="Times New Roman" w:cs="Times New Roman"/>
          <w:sz w:val="24"/>
          <w:szCs w:val="24"/>
        </w:rPr>
        <w:t xml:space="preserve"> Pomimo tego Zespół Interdyscyplinarny </w:t>
      </w:r>
      <w:r w:rsidR="008D0450">
        <w:rPr>
          <w:rFonts w:ascii="Times New Roman" w:hAnsi="Times New Roman" w:cs="Times New Roman"/>
          <w:sz w:val="24"/>
          <w:szCs w:val="24"/>
        </w:rPr>
        <w:t>napotyka  również trudności w</w:t>
      </w:r>
      <w:r w:rsidR="002D4D3D">
        <w:rPr>
          <w:rFonts w:ascii="Times New Roman" w:hAnsi="Times New Roman" w:cs="Times New Roman"/>
          <w:sz w:val="24"/>
          <w:szCs w:val="24"/>
        </w:rPr>
        <w:t> </w:t>
      </w:r>
      <w:r w:rsidR="008D0450">
        <w:rPr>
          <w:rFonts w:ascii="Times New Roman" w:hAnsi="Times New Roman" w:cs="Times New Roman"/>
          <w:sz w:val="24"/>
          <w:szCs w:val="24"/>
        </w:rPr>
        <w:t xml:space="preserve">trakcie współpracy, a przede </w:t>
      </w:r>
      <w:r w:rsidR="008D0450" w:rsidRPr="008D0450">
        <w:rPr>
          <w:rFonts w:ascii="Times New Roman" w:hAnsi="Times New Roman" w:cs="Times New Roman"/>
          <w:sz w:val="24"/>
          <w:szCs w:val="24"/>
        </w:rPr>
        <w:t xml:space="preserve">wszystkim  </w:t>
      </w:r>
      <w:r w:rsidR="008D0450" w:rsidRPr="008D0450">
        <w:rPr>
          <w:rFonts w:ascii="Times New Roman" w:hAnsi="Times New Roman" w:cs="Times New Roman"/>
          <w:sz w:val="24"/>
        </w:rPr>
        <w:t>brak instrumentów do egzekwowania podjętych wspólnie decyzji, realizacji zaplanowanych działań, trudności w kompletowaniu dokumentacji, utrudnienia biurokratyczne</w:t>
      </w:r>
      <w:r w:rsidR="002D4D3D">
        <w:rPr>
          <w:rFonts w:ascii="Times New Roman" w:hAnsi="Times New Roman" w:cs="Times New Roman"/>
          <w:sz w:val="24"/>
        </w:rPr>
        <w:t xml:space="preserve"> oraz ograniczenia czasowe osób</w:t>
      </w:r>
      <w:r w:rsidR="008D0450" w:rsidRPr="008D0450">
        <w:rPr>
          <w:rFonts w:ascii="Times New Roman" w:hAnsi="Times New Roman" w:cs="Times New Roman"/>
          <w:sz w:val="24"/>
        </w:rPr>
        <w:t xml:space="preserve"> będących w</w:t>
      </w:r>
      <w:r w:rsidR="002D4D3D">
        <w:rPr>
          <w:rFonts w:ascii="Times New Roman" w:hAnsi="Times New Roman" w:cs="Times New Roman"/>
          <w:sz w:val="24"/>
        </w:rPr>
        <w:t> </w:t>
      </w:r>
      <w:r w:rsidR="008D0450" w:rsidRPr="008D0450">
        <w:rPr>
          <w:rFonts w:ascii="Times New Roman" w:hAnsi="Times New Roman" w:cs="Times New Roman"/>
          <w:sz w:val="24"/>
        </w:rPr>
        <w:t xml:space="preserve">grupach roboczych. </w:t>
      </w:r>
    </w:p>
    <w:p w14:paraId="08CF3EDC" w14:textId="7BE97E3A" w:rsidR="000E0F5A" w:rsidRPr="00FC2C47" w:rsidRDefault="00FC2C47" w:rsidP="00FC2C47">
      <w:pPr>
        <w:tabs>
          <w:tab w:val="left" w:pos="709"/>
        </w:tabs>
        <w:spacing w:after="0" w:line="359" w:lineRule="auto"/>
        <w:jc w:val="both"/>
        <w:rPr>
          <w:rFonts w:ascii="Times New Roman" w:hAnsi="Times New Roman" w:cs="Times New Roman"/>
          <w:sz w:val="24"/>
        </w:rPr>
      </w:pPr>
      <w:r>
        <w:rPr>
          <w:rFonts w:ascii="Times New Roman" w:hAnsi="Times New Roman" w:cs="Times New Roman"/>
          <w:sz w:val="24"/>
        </w:rPr>
        <w:lastRenderedPageBreak/>
        <w:tab/>
      </w:r>
      <w:r w:rsidR="002C1ABF">
        <w:rPr>
          <w:rFonts w:ascii="Times New Roman" w:hAnsi="Times New Roman" w:cs="Times New Roman"/>
          <w:sz w:val="24"/>
        </w:rPr>
        <w:t xml:space="preserve">Dlatego też, aby działania prowadzone w celu przeciwdziałania przemocy były bardziej skuteczne niezbędne jest zwiększenie </w:t>
      </w:r>
      <w:r w:rsidR="002C1ABF" w:rsidRPr="002C1ABF">
        <w:rPr>
          <w:rFonts w:ascii="Times New Roman" w:hAnsi="Times New Roman" w:cs="Times New Roman"/>
          <w:sz w:val="24"/>
        </w:rPr>
        <w:t>bezpieczeństwa osób poszkodowanych, systematyczne podnoszenie kompetencji przedstawicieli służb, zwiększenie dostępności różnych form pomocy dla osób doznających przemocy oraz przyspieszenie realizacji działań  interwencyjnych.</w:t>
      </w:r>
      <w:r w:rsidR="00D32485">
        <w:rPr>
          <w:rFonts w:ascii="Times New Roman" w:hAnsi="Times New Roman" w:cs="Times New Roman"/>
          <w:sz w:val="24"/>
        </w:rPr>
        <w:t xml:space="preserve"> W tym kierunku nastąpiła zmiana, gdyż Policja i Żandarmeria Wojskowa uzyskała nowe uprawnienia do wydania nakazu lub zakazu opuszczenia mieszkania i jego najbliższego otoczenia. Nakaz lub zakaz mogą być wydane podczas</w:t>
      </w:r>
      <w:r w:rsidR="001800B2">
        <w:rPr>
          <w:rFonts w:ascii="Times New Roman" w:hAnsi="Times New Roman" w:cs="Times New Roman"/>
          <w:sz w:val="24"/>
        </w:rPr>
        <w:t xml:space="preserve"> interwencji podjętej przez funkcjonariusza w związku z powzięciem informacji o stosowaniu przemocy w rodzinie. Jest to </w:t>
      </w:r>
      <w:r w:rsidR="00D32485">
        <w:rPr>
          <w:rFonts w:ascii="Times New Roman" w:hAnsi="Times New Roman" w:cs="Times New Roman"/>
          <w:sz w:val="24"/>
        </w:rPr>
        <w:t xml:space="preserve"> </w:t>
      </w:r>
      <w:r w:rsidR="001800B2">
        <w:rPr>
          <w:rFonts w:ascii="Times New Roman" w:hAnsi="Times New Roman" w:cs="Times New Roman"/>
          <w:sz w:val="24"/>
        </w:rPr>
        <w:t>narzę</w:t>
      </w:r>
      <w:r w:rsidR="00B14D24">
        <w:rPr>
          <w:rFonts w:ascii="Times New Roman" w:hAnsi="Times New Roman" w:cs="Times New Roman"/>
          <w:sz w:val="24"/>
        </w:rPr>
        <w:t xml:space="preserve">dzie, które zapewnia większą ochronę osobom pokrzywdzonym przemocą. </w:t>
      </w:r>
      <w:r w:rsidR="00A33692">
        <w:rPr>
          <w:rFonts w:ascii="Times New Roman" w:hAnsi="Times New Roman" w:cs="Times New Roman"/>
          <w:sz w:val="24"/>
        </w:rPr>
        <w:t xml:space="preserve">Ponadto zaznaczyć należy, iż pomimo trwającego okresu epidemii COVID, problem przemocy </w:t>
      </w:r>
      <w:r w:rsidR="00A33692">
        <w:rPr>
          <w:rFonts w:ascii="Times New Roman" w:hAnsi="Times New Roman" w:cs="Times New Roman"/>
          <w:sz w:val="24"/>
        </w:rPr>
        <w:br/>
        <w:t>w rodzinie w gminie Uście Gorlickie nie wzr</w:t>
      </w:r>
      <w:r w:rsidR="00E641A2">
        <w:rPr>
          <w:rFonts w:ascii="Times New Roman" w:hAnsi="Times New Roman" w:cs="Times New Roman"/>
          <w:sz w:val="24"/>
        </w:rPr>
        <w:t>ósł</w:t>
      </w:r>
      <w:r w:rsidR="00A33692">
        <w:rPr>
          <w:rFonts w:ascii="Times New Roman" w:hAnsi="Times New Roman" w:cs="Times New Roman"/>
          <w:sz w:val="24"/>
        </w:rPr>
        <w:t xml:space="preserve">, więc to też jest </w:t>
      </w:r>
      <w:r w:rsidR="00B6474F">
        <w:rPr>
          <w:rFonts w:ascii="Times New Roman" w:hAnsi="Times New Roman" w:cs="Times New Roman"/>
          <w:sz w:val="24"/>
        </w:rPr>
        <w:t>prawidłowy</w:t>
      </w:r>
      <w:bookmarkStart w:id="7" w:name="_GoBack"/>
      <w:bookmarkEnd w:id="7"/>
      <w:r w:rsidR="00A33692">
        <w:rPr>
          <w:rFonts w:ascii="Times New Roman" w:hAnsi="Times New Roman" w:cs="Times New Roman"/>
          <w:sz w:val="24"/>
        </w:rPr>
        <w:t xml:space="preserve"> objaw.</w:t>
      </w:r>
    </w:p>
    <w:p w14:paraId="11AB21AA" w14:textId="77777777" w:rsidR="008F4BCA" w:rsidRPr="008F4BCA" w:rsidRDefault="008F4BCA" w:rsidP="008B3508">
      <w:pPr>
        <w:spacing w:after="0" w:line="360" w:lineRule="auto"/>
        <w:ind w:firstLine="708"/>
        <w:jc w:val="both"/>
        <w:rPr>
          <w:rFonts w:ascii="Times New Roman" w:eastAsia="Times New Roman" w:hAnsi="Times New Roman" w:cs="Times New Roman"/>
          <w:sz w:val="24"/>
          <w:szCs w:val="24"/>
          <w:lang w:eastAsia="pl-PL"/>
        </w:rPr>
      </w:pPr>
      <w:r w:rsidRPr="008F4BCA">
        <w:rPr>
          <w:rFonts w:ascii="Times New Roman" w:eastAsia="Times New Roman" w:hAnsi="Times New Roman" w:cs="Times New Roman"/>
          <w:sz w:val="24"/>
          <w:szCs w:val="24"/>
          <w:lang w:eastAsia="pl-PL"/>
        </w:rPr>
        <w:t>Człowiek jest istotą wolną, posiada swoją godność. Każdy więc akt wymierzony przeciw osobistej wolności człowieka jest rozumiany jako akt przemocy. Wymuszanie na człowieku czegoś, co jest sprzeczne z je</w:t>
      </w:r>
      <w:r>
        <w:rPr>
          <w:rFonts w:ascii="Times New Roman" w:eastAsia="Times New Roman" w:hAnsi="Times New Roman" w:cs="Times New Roman"/>
          <w:sz w:val="24"/>
          <w:szCs w:val="24"/>
          <w:lang w:eastAsia="pl-PL"/>
        </w:rPr>
        <w:t>go wolą, również jest przemocą.</w:t>
      </w:r>
      <w:r w:rsidRPr="008F4BCA">
        <w:rPr>
          <w:rFonts w:ascii="Times New Roman" w:eastAsia="Times New Roman" w:hAnsi="Times New Roman" w:cs="Times New Roman"/>
          <w:sz w:val="24"/>
          <w:szCs w:val="24"/>
          <w:lang w:eastAsia="pl-PL"/>
        </w:rPr>
        <w:t xml:space="preserve">  Badania dowodzą, że najczęściej zjawisko przemocy dotyczy rodziny. To wewnątrz rodziny spotykamy najwięcej aktów przemocy zarówno fizycznej, jak i psychicznej, której ofiarami są przede wszystkim kobiety i dzieci, ale także osoby starsze.  </w:t>
      </w:r>
    </w:p>
    <w:p w14:paraId="6D3742E2" w14:textId="77777777" w:rsidR="008F4BCA" w:rsidRPr="008F4BCA" w:rsidRDefault="008F4BCA" w:rsidP="008F4BCA">
      <w:pPr>
        <w:spacing w:after="0" w:line="360" w:lineRule="auto"/>
        <w:jc w:val="both"/>
        <w:rPr>
          <w:rFonts w:ascii="Times New Roman" w:eastAsia="Times New Roman" w:hAnsi="Times New Roman" w:cs="Times New Roman"/>
          <w:sz w:val="24"/>
          <w:szCs w:val="24"/>
          <w:lang w:eastAsia="pl-PL"/>
        </w:rPr>
      </w:pPr>
      <w:r w:rsidRPr="008F4BCA">
        <w:rPr>
          <w:rFonts w:ascii="Times New Roman" w:eastAsia="Times New Roman" w:hAnsi="Times New Roman" w:cs="Times New Roman"/>
          <w:sz w:val="24"/>
          <w:szCs w:val="24"/>
          <w:lang w:eastAsia="pl-PL"/>
        </w:rPr>
        <w:t>Analiza statystyk dotyczących zjawiska przemocy domowej pozwala zaobserwować, iż na przestrzeni ostatnich lat problem ten w minimalnym stopniu się nasila.  Przemoc to zjawisko bardzo niepokojące współczesną rodzinę, gdyż jej skala poszerza się i dotyczy w większości dzieci i kobiet, dlatego też wszystkie organizacje powinny podjąć starania w kierunku przeciwdziałania temu zjawisku. Do organizacji tych należy zaliczyć: sądy, policję, ośrodki pomocy społecznej i inne stowarzyszenia. Życie jest jedno i należy je chronić i godnie przeżyć. Niestety dom rodzinny, który powinien kojarzyć się z ciepłem, miłością i akceptacją, czasem jest miejscem bólu, cierpienia a czasem może być tragedią. Dobrze, że Pracownicy ośrodka pomocy społecznej poprzez pracę socjaln</w:t>
      </w:r>
      <w:r>
        <w:rPr>
          <w:rFonts w:ascii="Times New Roman" w:eastAsia="Times New Roman" w:hAnsi="Times New Roman" w:cs="Times New Roman"/>
          <w:sz w:val="24"/>
          <w:szCs w:val="24"/>
          <w:lang w:eastAsia="pl-PL"/>
        </w:rPr>
        <w:t>ą</w:t>
      </w:r>
      <w:r w:rsidRPr="008F4BCA">
        <w:rPr>
          <w:rFonts w:ascii="Times New Roman" w:eastAsia="Times New Roman" w:hAnsi="Times New Roman" w:cs="Times New Roman"/>
          <w:sz w:val="24"/>
          <w:szCs w:val="24"/>
          <w:lang w:eastAsia="pl-PL"/>
        </w:rPr>
        <w:t xml:space="preserve"> zajmuj</w:t>
      </w:r>
      <w:r>
        <w:rPr>
          <w:rFonts w:ascii="Times New Roman" w:eastAsia="Times New Roman" w:hAnsi="Times New Roman" w:cs="Times New Roman"/>
          <w:sz w:val="24"/>
          <w:szCs w:val="24"/>
          <w:lang w:eastAsia="pl-PL"/>
        </w:rPr>
        <w:t>ą</w:t>
      </w:r>
      <w:r w:rsidRPr="008F4BCA">
        <w:rPr>
          <w:rFonts w:ascii="Times New Roman" w:eastAsia="Times New Roman" w:hAnsi="Times New Roman" w:cs="Times New Roman"/>
          <w:sz w:val="24"/>
          <w:szCs w:val="24"/>
          <w:lang w:eastAsia="pl-PL"/>
        </w:rPr>
        <w:t xml:space="preserve"> się tym problemem, że nie tylko go diagnozuj</w:t>
      </w:r>
      <w:r>
        <w:rPr>
          <w:rFonts w:ascii="Times New Roman" w:eastAsia="Times New Roman" w:hAnsi="Times New Roman" w:cs="Times New Roman"/>
          <w:sz w:val="24"/>
          <w:szCs w:val="24"/>
          <w:lang w:eastAsia="pl-PL"/>
        </w:rPr>
        <w:t>ą</w:t>
      </w:r>
      <w:r w:rsidRPr="008F4BCA">
        <w:rPr>
          <w:rFonts w:ascii="Times New Roman" w:eastAsia="Times New Roman" w:hAnsi="Times New Roman" w:cs="Times New Roman"/>
          <w:sz w:val="24"/>
          <w:szCs w:val="24"/>
          <w:lang w:eastAsia="pl-PL"/>
        </w:rPr>
        <w:t>, ale przede wszystkim pomaga</w:t>
      </w:r>
      <w:r>
        <w:rPr>
          <w:rFonts w:ascii="Times New Roman" w:eastAsia="Times New Roman" w:hAnsi="Times New Roman" w:cs="Times New Roman"/>
          <w:sz w:val="24"/>
          <w:szCs w:val="24"/>
          <w:lang w:eastAsia="pl-PL"/>
        </w:rPr>
        <w:t>ją</w:t>
      </w:r>
      <w:r w:rsidRPr="008F4BCA">
        <w:rPr>
          <w:rFonts w:ascii="Times New Roman" w:eastAsia="Times New Roman" w:hAnsi="Times New Roman" w:cs="Times New Roman"/>
          <w:sz w:val="24"/>
          <w:szCs w:val="24"/>
          <w:lang w:eastAsia="pl-PL"/>
        </w:rPr>
        <w:t xml:space="preserve"> ofiarom przemocy. W ten sposób jednostki, które doznały cierpienia z tego tytułu, nie czują się wyalienowane poza marginesem społeczeństwa, albowiem jest ktoś, kto wyciąga do nich pomocną dłoń.</w:t>
      </w:r>
    </w:p>
    <w:p w14:paraId="7C0DC6EB" w14:textId="77777777" w:rsidR="008F4BCA" w:rsidRPr="008F4BCA" w:rsidRDefault="008F4BCA" w:rsidP="008F4BCA">
      <w:pPr>
        <w:spacing w:after="0" w:line="360" w:lineRule="auto"/>
        <w:jc w:val="both"/>
        <w:rPr>
          <w:rFonts w:ascii="Times New Roman" w:eastAsia="Times New Roman" w:hAnsi="Times New Roman" w:cs="Times New Roman"/>
          <w:sz w:val="24"/>
          <w:szCs w:val="24"/>
          <w:lang w:eastAsia="pl-PL"/>
        </w:rPr>
      </w:pPr>
    </w:p>
    <w:p w14:paraId="37951816" w14:textId="77777777" w:rsidR="008F4BCA" w:rsidRPr="008F4BCA" w:rsidRDefault="008F4BCA" w:rsidP="008F4BCA">
      <w:pPr>
        <w:spacing w:after="0" w:line="360" w:lineRule="auto"/>
        <w:jc w:val="both"/>
        <w:rPr>
          <w:rFonts w:ascii="Times New Roman" w:eastAsia="Calibri" w:hAnsi="Times New Roman" w:cs="Times New Roman"/>
          <w:b/>
          <w:bCs/>
          <w:i/>
          <w:sz w:val="24"/>
          <w:szCs w:val="24"/>
        </w:rPr>
      </w:pPr>
    </w:p>
    <w:p w14:paraId="6DC9E16D" w14:textId="77777777" w:rsidR="008F4BCA" w:rsidRPr="008F4BCA" w:rsidRDefault="008F4BCA" w:rsidP="008F4BCA">
      <w:pPr>
        <w:spacing w:after="0"/>
        <w:rPr>
          <w:rFonts w:ascii="Times New Roman" w:eastAsia="Calibri" w:hAnsi="Times New Roman" w:cs="Times New Roman"/>
          <w:b/>
          <w:bCs/>
          <w:i/>
          <w:sz w:val="24"/>
          <w:szCs w:val="24"/>
        </w:rPr>
      </w:pPr>
    </w:p>
    <w:p w14:paraId="74D9FFD7" w14:textId="77777777" w:rsidR="008F4BCA" w:rsidRPr="008F4BCA" w:rsidRDefault="008F4BCA" w:rsidP="008F4BCA">
      <w:pPr>
        <w:spacing w:after="0"/>
        <w:rPr>
          <w:rFonts w:ascii="Times New Roman" w:eastAsia="Calibri" w:hAnsi="Times New Roman" w:cs="Times New Roman"/>
          <w:b/>
          <w:bCs/>
          <w:i/>
          <w:sz w:val="24"/>
          <w:szCs w:val="24"/>
        </w:rPr>
      </w:pPr>
    </w:p>
    <w:p w14:paraId="6A38D503" w14:textId="77777777" w:rsidR="008F4BCA" w:rsidRPr="008F4BCA" w:rsidRDefault="008F4BCA" w:rsidP="008F4BCA">
      <w:pPr>
        <w:spacing w:after="0" w:line="240" w:lineRule="auto"/>
        <w:rPr>
          <w:rFonts w:ascii="Calibri" w:eastAsia="Calibri" w:hAnsi="Calibri" w:cs="Arial"/>
          <w:sz w:val="20"/>
          <w:szCs w:val="20"/>
          <w:lang w:eastAsia="pl-PL"/>
        </w:rPr>
      </w:pPr>
    </w:p>
    <w:p w14:paraId="2150C250" w14:textId="77777777" w:rsidR="008F4BCA" w:rsidRPr="00B13C55" w:rsidRDefault="008F4BCA" w:rsidP="00B13C55">
      <w:pPr>
        <w:spacing w:after="0" w:line="173" w:lineRule="exact"/>
        <w:rPr>
          <w:rFonts w:ascii="Times New Roman" w:eastAsia="Times New Roman" w:hAnsi="Times New Roman" w:cs="Times New Roman"/>
          <w:sz w:val="24"/>
          <w:szCs w:val="20"/>
          <w:lang w:eastAsia="pl-PL"/>
        </w:rPr>
      </w:pPr>
    </w:p>
    <w:p w14:paraId="323B31F5" w14:textId="77777777" w:rsidR="001C3307" w:rsidRDefault="001C3307"/>
    <w:sectPr w:rsidR="001C3307" w:rsidSect="008E73AD">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34210" w14:textId="77777777" w:rsidR="006F6AFB" w:rsidRDefault="006F6AFB" w:rsidP="00695227">
      <w:pPr>
        <w:spacing w:after="0" w:line="240" w:lineRule="auto"/>
      </w:pPr>
      <w:r>
        <w:separator/>
      </w:r>
    </w:p>
  </w:endnote>
  <w:endnote w:type="continuationSeparator" w:id="0">
    <w:p w14:paraId="2DE33B62" w14:textId="77777777" w:rsidR="006F6AFB" w:rsidRDefault="006F6AFB" w:rsidP="00695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455345"/>
      <w:docPartObj>
        <w:docPartGallery w:val="Page Numbers (Bottom of Page)"/>
        <w:docPartUnique/>
      </w:docPartObj>
    </w:sdtPr>
    <w:sdtContent>
      <w:p w14:paraId="5212DD13" w14:textId="77777777" w:rsidR="00C87EAE" w:rsidRDefault="00C87EAE">
        <w:pPr>
          <w:pStyle w:val="Stopka"/>
          <w:jc w:val="right"/>
        </w:pPr>
        <w:r>
          <w:fldChar w:fldCharType="begin"/>
        </w:r>
        <w:r>
          <w:instrText>PAGE   \* MERGEFORMAT</w:instrText>
        </w:r>
        <w:r>
          <w:fldChar w:fldCharType="separate"/>
        </w:r>
        <w:r w:rsidR="00B6474F">
          <w:rPr>
            <w:noProof/>
          </w:rPr>
          <w:t>27</w:t>
        </w:r>
        <w:r>
          <w:fldChar w:fldCharType="end"/>
        </w:r>
      </w:p>
    </w:sdtContent>
  </w:sdt>
  <w:p w14:paraId="38B7F5D3" w14:textId="77777777" w:rsidR="00C87EAE" w:rsidRDefault="00C87E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22F397" w14:textId="77777777" w:rsidR="006F6AFB" w:rsidRDefault="006F6AFB" w:rsidP="00695227">
      <w:pPr>
        <w:spacing w:after="0" w:line="240" w:lineRule="auto"/>
      </w:pPr>
      <w:r>
        <w:separator/>
      </w:r>
    </w:p>
  </w:footnote>
  <w:footnote w:type="continuationSeparator" w:id="0">
    <w:p w14:paraId="18FE4465" w14:textId="77777777" w:rsidR="006F6AFB" w:rsidRDefault="006F6AFB" w:rsidP="006952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5E884AD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51EAD36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D517796"/>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80BD78E"/>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153EA438"/>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3855585C"/>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0A64E2A"/>
    <w:lvl w:ilvl="0" w:tplc="FFFFFFFF">
      <w:start w:val="2"/>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6A2342EC"/>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C5D7147"/>
    <w:multiLevelType w:val="hybridMultilevel"/>
    <w:tmpl w:val="A1747060"/>
    <w:lvl w:ilvl="0" w:tplc="A73E876C">
      <w:start w:val="1"/>
      <w:numFmt w:val="decimal"/>
      <w:lvlText w:val="%1."/>
      <w:lvlJc w:val="left"/>
      <w:pPr>
        <w:ind w:left="1080" w:hanging="360"/>
      </w:pPr>
      <w:rPr>
        <w:rFonts w:hint="default"/>
        <w:sz w:val="24"/>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ED424D9"/>
    <w:multiLevelType w:val="hybridMultilevel"/>
    <w:tmpl w:val="53BEFF30"/>
    <w:lvl w:ilvl="0" w:tplc="A91C1D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5A7985"/>
    <w:multiLevelType w:val="hybridMultilevel"/>
    <w:tmpl w:val="424CE720"/>
    <w:lvl w:ilvl="0" w:tplc="2F74D140">
      <w:start w:val="2"/>
      <w:numFmt w:val="upperRoman"/>
      <w:lvlText w:val="%1&gt;"/>
      <w:lvlJc w:val="left"/>
      <w:pPr>
        <w:ind w:left="1081" w:hanging="720"/>
      </w:pPr>
      <w:rPr>
        <w:rFonts w:hint="default"/>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C55"/>
    <w:rsid w:val="000E0F5A"/>
    <w:rsid w:val="001072B9"/>
    <w:rsid w:val="00113454"/>
    <w:rsid w:val="001633F7"/>
    <w:rsid w:val="00165FAD"/>
    <w:rsid w:val="001800B2"/>
    <w:rsid w:val="00192917"/>
    <w:rsid w:val="001A2B2A"/>
    <w:rsid w:val="001A3F99"/>
    <w:rsid w:val="001C3307"/>
    <w:rsid w:val="001D52FE"/>
    <w:rsid w:val="001E6FC9"/>
    <w:rsid w:val="00234C07"/>
    <w:rsid w:val="00241542"/>
    <w:rsid w:val="00256862"/>
    <w:rsid w:val="0028022F"/>
    <w:rsid w:val="00283B5F"/>
    <w:rsid w:val="00286C1B"/>
    <w:rsid w:val="002C1ABF"/>
    <w:rsid w:val="002D4D3D"/>
    <w:rsid w:val="003237E7"/>
    <w:rsid w:val="00355988"/>
    <w:rsid w:val="00361E61"/>
    <w:rsid w:val="00364C6F"/>
    <w:rsid w:val="003B4D80"/>
    <w:rsid w:val="003B6818"/>
    <w:rsid w:val="003E27E6"/>
    <w:rsid w:val="003F68E6"/>
    <w:rsid w:val="0040017F"/>
    <w:rsid w:val="0045529B"/>
    <w:rsid w:val="004715A8"/>
    <w:rsid w:val="004C5A62"/>
    <w:rsid w:val="004F25FC"/>
    <w:rsid w:val="00517871"/>
    <w:rsid w:val="00526F53"/>
    <w:rsid w:val="005639F3"/>
    <w:rsid w:val="00571B9E"/>
    <w:rsid w:val="005C13B5"/>
    <w:rsid w:val="00605B1D"/>
    <w:rsid w:val="0061184D"/>
    <w:rsid w:val="006471AA"/>
    <w:rsid w:val="006511A4"/>
    <w:rsid w:val="00695227"/>
    <w:rsid w:val="006A1C80"/>
    <w:rsid w:val="006A4CAA"/>
    <w:rsid w:val="006D2D07"/>
    <w:rsid w:val="006F14E3"/>
    <w:rsid w:val="006F6AFB"/>
    <w:rsid w:val="007003EF"/>
    <w:rsid w:val="0073611C"/>
    <w:rsid w:val="00745F78"/>
    <w:rsid w:val="00781AD5"/>
    <w:rsid w:val="007F60CB"/>
    <w:rsid w:val="00824CCA"/>
    <w:rsid w:val="00895B38"/>
    <w:rsid w:val="008B3508"/>
    <w:rsid w:val="008D0450"/>
    <w:rsid w:val="008E73AD"/>
    <w:rsid w:val="008F4BCA"/>
    <w:rsid w:val="00933C97"/>
    <w:rsid w:val="0096640D"/>
    <w:rsid w:val="009B1296"/>
    <w:rsid w:val="009C43DF"/>
    <w:rsid w:val="009F0CB1"/>
    <w:rsid w:val="00A33692"/>
    <w:rsid w:val="00A77432"/>
    <w:rsid w:val="00A85A32"/>
    <w:rsid w:val="00AA35C4"/>
    <w:rsid w:val="00AA4AE7"/>
    <w:rsid w:val="00AF1135"/>
    <w:rsid w:val="00AF4B1C"/>
    <w:rsid w:val="00B13C55"/>
    <w:rsid w:val="00B14D24"/>
    <w:rsid w:val="00B5719F"/>
    <w:rsid w:val="00B6360E"/>
    <w:rsid w:val="00B6474F"/>
    <w:rsid w:val="00B6606D"/>
    <w:rsid w:val="00B87E84"/>
    <w:rsid w:val="00B91DB3"/>
    <w:rsid w:val="00BE3894"/>
    <w:rsid w:val="00C42BB7"/>
    <w:rsid w:val="00C43C4B"/>
    <w:rsid w:val="00C44889"/>
    <w:rsid w:val="00C50B55"/>
    <w:rsid w:val="00C52C0B"/>
    <w:rsid w:val="00C71B9B"/>
    <w:rsid w:val="00C72371"/>
    <w:rsid w:val="00C87EAE"/>
    <w:rsid w:val="00CB4D8D"/>
    <w:rsid w:val="00CB6443"/>
    <w:rsid w:val="00CE5CC4"/>
    <w:rsid w:val="00D07B4D"/>
    <w:rsid w:val="00D17CCF"/>
    <w:rsid w:val="00D24090"/>
    <w:rsid w:val="00D31D6D"/>
    <w:rsid w:val="00D32485"/>
    <w:rsid w:val="00D346F7"/>
    <w:rsid w:val="00D54398"/>
    <w:rsid w:val="00D67D57"/>
    <w:rsid w:val="00D806D1"/>
    <w:rsid w:val="00D85385"/>
    <w:rsid w:val="00DA7AAF"/>
    <w:rsid w:val="00DD4C0B"/>
    <w:rsid w:val="00E05944"/>
    <w:rsid w:val="00E07D5F"/>
    <w:rsid w:val="00E15F1F"/>
    <w:rsid w:val="00E33578"/>
    <w:rsid w:val="00E641A2"/>
    <w:rsid w:val="00E65492"/>
    <w:rsid w:val="00E77328"/>
    <w:rsid w:val="00E94151"/>
    <w:rsid w:val="00EC6C5B"/>
    <w:rsid w:val="00F17EAE"/>
    <w:rsid w:val="00F552FE"/>
    <w:rsid w:val="00F8548B"/>
    <w:rsid w:val="00F90ED9"/>
    <w:rsid w:val="00F95152"/>
    <w:rsid w:val="00FB203C"/>
    <w:rsid w:val="00FC2C47"/>
    <w:rsid w:val="00FD605C"/>
    <w:rsid w:val="00FF3B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2590C"/>
  <w15:docId w15:val="{9CE63680-8160-4245-9A55-6CD56D62E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B13C55"/>
  </w:style>
  <w:style w:type="paragraph" w:styleId="Tekstpodstawowy">
    <w:name w:val="Body Text"/>
    <w:basedOn w:val="Normalny"/>
    <w:link w:val="TekstpodstawowyZnak"/>
    <w:semiHidden/>
    <w:unhideWhenUsed/>
    <w:rsid w:val="00B13C55"/>
    <w:pPr>
      <w:spacing w:after="0" w:line="240" w:lineRule="auto"/>
      <w:jc w:val="both"/>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semiHidden/>
    <w:rsid w:val="00B13C5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B13C55"/>
    <w:pPr>
      <w:spacing w:after="0" w:line="240" w:lineRule="auto"/>
    </w:pPr>
    <w:rPr>
      <w:rFonts w:ascii="Tahoma" w:eastAsia="Calibri" w:hAnsi="Tahoma" w:cs="Tahoma"/>
      <w:sz w:val="16"/>
      <w:szCs w:val="16"/>
      <w:lang w:eastAsia="pl-PL"/>
    </w:rPr>
  </w:style>
  <w:style w:type="character" w:customStyle="1" w:styleId="TekstdymkaZnak">
    <w:name w:val="Tekst dymka Znak"/>
    <w:basedOn w:val="Domylnaczcionkaakapitu"/>
    <w:link w:val="Tekstdymka"/>
    <w:uiPriority w:val="99"/>
    <w:semiHidden/>
    <w:rsid w:val="00B13C55"/>
    <w:rPr>
      <w:rFonts w:ascii="Tahoma" w:eastAsia="Calibri" w:hAnsi="Tahoma" w:cs="Tahoma"/>
      <w:sz w:val="16"/>
      <w:szCs w:val="16"/>
      <w:lang w:eastAsia="pl-PL"/>
    </w:rPr>
  </w:style>
  <w:style w:type="paragraph" w:styleId="Akapitzlist">
    <w:name w:val="List Paragraph"/>
    <w:basedOn w:val="Normalny"/>
    <w:uiPriority w:val="34"/>
    <w:qFormat/>
    <w:rsid w:val="00B13C55"/>
    <w:pPr>
      <w:spacing w:after="0" w:line="240" w:lineRule="auto"/>
      <w:ind w:left="720"/>
      <w:contextualSpacing/>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6952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5227"/>
  </w:style>
  <w:style w:type="paragraph" w:styleId="Stopka">
    <w:name w:val="footer"/>
    <w:basedOn w:val="Normalny"/>
    <w:link w:val="StopkaZnak"/>
    <w:uiPriority w:val="99"/>
    <w:unhideWhenUsed/>
    <w:rsid w:val="006952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227"/>
  </w:style>
  <w:style w:type="table" w:styleId="Tabela-Siatka">
    <w:name w:val="Table Grid"/>
    <w:basedOn w:val="Standardowy"/>
    <w:uiPriority w:val="59"/>
    <w:rsid w:val="00F90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0E0F5A"/>
    <w:rPr>
      <w:sz w:val="16"/>
      <w:szCs w:val="16"/>
    </w:rPr>
  </w:style>
  <w:style w:type="paragraph" w:styleId="Tekstkomentarza">
    <w:name w:val="annotation text"/>
    <w:basedOn w:val="Normalny"/>
    <w:link w:val="TekstkomentarzaZnak"/>
    <w:uiPriority w:val="99"/>
    <w:semiHidden/>
    <w:unhideWhenUsed/>
    <w:rsid w:val="000E0F5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0F5A"/>
    <w:rPr>
      <w:sz w:val="20"/>
      <w:szCs w:val="20"/>
    </w:rPr>
  </w:style>
  <w:style w:type="paragraph" w:styleId="Tematkomentarza">
    <w:name w:val="annotation subject"/>
    <w:basedOn w:val="Tekstkomentarza"/>
    <w:next w:val="Tekstkomentarza"/>
    <w:link w:val="TematkomentarzaZnak"/>
    <w:uiPriority w:val="99"/>
    <w:semiHidden/>
    <w:unhideWhenUsed/>
    <w:rsid w:val="000E0F5A"/>
    <w:rPr>
      <w:b/>
      <w:bCs/>
    </w:rPr>
  </w:style>
  <w:style w:type="character" w:customStyle="1" w:styleId="TematkomentarzaZnak">
    <w:name w:val="Temat komentarza Znak"/>
    <w:basedOn w:val="TekstkomentarzaZnak"/>
    <w:link w:val="Tematkomentarza"/>
    <w:uiPriority w:val="99"/>
    <w:semiHidden/>
    <w:rsid w:val="000E0F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Arkusz1!$B$1</c:f>
              <c:strCache>
                <c:ptCount val="1"/>
                <c:pt idx="0">
                  <c:v>stosowanie</c:v>
                </c:pt>
              </c:strCache>
            </c:strRef>
          </c:tx>
          <c:invertIfNegative val="0"/>
          <c:cat>
            <c:strRef>
              <c:f>Arkusz1!$A$2:$A$19</c:f>
              <c:strCache>
                <c:ptCount val="18"/>
                <c:pt idx="0">
                  <c:v>popychanie</c:v>
                </c:pt>
                <c:pt idx="1">
                  <c:v>szarpanie</c:v>
                </c:pt>
                <c:pt idx="2">
                  <c:v>uderzanie</c:v>
                </c:pt>
                <c:pt idx="3">
                  <c:v>rzucanie przedmiotami</c:v>
                </c:pt>
                <c:pt idx="4">
                  <c:v>nadmierna kontola</c:v>
                </c:pt>
                <c:pt idx="5">
                  <c:v>poniżanie i krytykowanie</c:v>
                </c:pt>
                <c:pt idx="6">
                  <c:v>wulgarne wymyślanie</c:v>
                </c:pt>
                <c:pt idx="7">
                  <c:v>kpienie/wyśmiewanie</c:v>
                </c:pt>
                <c:pt idx="8">
                  <c:v>szantażowanie</c:v>
                </c:pt>
                <c:pt idx="9">
                  <c:v>groźby</c:v>
                </c:pt>
                <c:pt idx="10">
                  <c:v>zaniedbywanie/brak opieki</c:v>
                </c:pt>
                <c:pt idx="11">
                  <c:v>niszczenie rzeczy osobistych</c:v>
                </c:pt>
                <c:pt idx="12">
                  <c:v>ogrniczanie kontaktu z rodziną/przyjaciółmi</c:v>
                </c:pt>
                <c:pt idx="13">
                  <c:v>dotykanie intymnych miejsc ciała wbrew woli</c:v>
                </c:pt>
                <c:pt idx="14">
                  <c:v>zmuszanie do stosunku seksualnego</c:v>
                </c:pt>
                <c:pt idx="15">
                  <c:v>niezaspokajanie potrzeb materialnych rodziny</c:v>
                </c:pt>
                <c:pt idx="16">
                  <c:v>nadmierna kontrola wydawanych pieniędzy</c:v>
                </c:pt>
                <c:pt idx="17">
                  <c:v>odbieranie zarobionych pieniędzy</c:v>
                </c:pt>
              </c:strCache>
            </c:strRef>
          </c:cat>
          <c:val>
            <c:numRef>
              <c:f>Arkusz1!$B$2:$B$19</c:f>
              <c:numCache>
                <c:formatCode>General</c:formatCode>
                <c:ptCount val="18"/>
                <c:pt idx="0">
                  <c:v>2</c:v>
                </c:pt>
                <c:pt idx="1">
                  <c:v>4</c:v>
                </c:pt>
                <c:pt idx="2">
                  <c:v>0</c:v>
                </c:pt>
                <c:pt idx="3">
                  <c:v>3</c:v>
                </c:pt>
                <c:pt idx="4">
                  <c:v>6</c:v>
                </c:pt>
                <c:pt idx="5">
                  <c:v>6</c:v>
                </c:pt>
                <c:pt idx="6">
                  <c:v>3</c:v>
                </c:pt>
                <c:pt idx="7">
                  <c:v>1</c:v>
                </c:pt>
                <c:pt idx="8">
                  <c:v>1</c:v>
                </c:pt>
                <c:pt idx="9">
                  <c:v>1</c:v>
                </c:pt>
                <c:pt idx="10">
                  <c:v>1</c:v>
                </c:pt>
                <c:pt idx="11">
                  <c:v>2</c:v>
                </c:pt>
                <c:pt idx="12">
                  <c:v>0</c:v>
                </c:pt>
                <c:pt idx="13">
                  <c:v>1</c:v>
                </c:pt>
                <c:pt idx="14">
                  <c:v>2</c:v>
                </c:pt>
                <c:pt idx="15">
                  <c:v>2</c:v>
                </c:pt>
                <c:pt idx="16">
                  <c:v>0</c:v>
                </c:pt>
                <c:pt idx="17">
                  <c:v>0</c:v>
                </c:pt>
              </c:numCache>
            </c:numRef>
          </c:val>
          <c:extLst xmlns:c16r2="http://schemas.microsoft.com/office/drawing/2015/06/chart">
            <c:ext xmlns:c16="http://schemas.microsoft.com/office/drawing/2014/chart" uri="{C3380CC4-5D6E-409C-BE32-E72D297353CC}">
              <c16:uniqueId val="{00000000-7207-4C21-9118-AAB58048878C}"/>
            </c:ext>
          </c:extLst>
        </c:ser>
        <c:ser>
          <c:idx val="1"/>
          <c:order val="1"/>
          <c:tx>
            <c:strRef>
              <c:f>Arkusz1!$C$1</c:f>
              <c:strCache>
                <c:ptCount val="1"/>
                <c:pt idx="0">
                  <c:v>doświadczanie</c:v>
                </c:pt>
              </c:strCache>
            </c:strRef>
          </c:tx>
          <c:invertIfNegative val="0"/>
          <c:cat>
            <c:strRef>
              <c:f>Arkusz1!$A$2:$A$19</c:f>
              <c:strCache>
                <c:ptCount val="18"/>
                <c:pt idx="0">
                  <c:v>popychanie</c:v>
                </c:pt>
                <c:pt idx="1">
                  <c:v>szarpanie</c:v>
                </c:pt>
                <c:pt idx="2">
                  <c:v>uderzanie</c:v>
                </c:pt>
                <c:pt idx="3">
                  <c:v>rzucanie przedmiotami</c:v>
                </c:pt>
                <c:pt idx="4">
                  <c:v>nadmierna kontola</c:v>
                </c:pt>
                <c:pt idx="5">
                  <c:v>poniżanie i krytykowanie</c:v>
                </c:pt>
                <c:pt idx="6">
                  <c:v>wulgarne wymyślanie</c:v>
                </c:pt>
                <c:pt idx="7">
                  <c:v>kpienie/wyśmiewanie</c:v>
                </c:pt>
                <c:pt idx="8">
                  <c:v>szantażowanie</c:v>
                </c:pt>
                <c:pt idx="9">
                  <c:v>groźby</c:v>
                </c:pt>
                <c:pt idx="10">
                  <c:v>zaniedbywanie/brak opieki</c:v>
                </c:pt>
                <c:pt idx="11">
                  <c:v>niszczenie rzeczy osobistych</c:v>
                </c:pt>
                <c:pt idx="12">
                  <c:v>ogrniczanie kontaktu z rodziną/przyjaciółmi</c:v>
                </c:pt>
                <c:pt idx="13">
                  <c:v>dotykanie intymnych miejsc ciała wbrew woli</c:v>
                </c:pt>
                <c:pt idx="14">
                  <c:v>zmuszanie do stosunku seksualnego</c:v>
                </c:pt>
                <c:pt idx="15">
                  <c:v>niezaspokajanie potrzeb materialnych rodziny</c:v>
                </c:pt>
                <c:pt idx="16">
                  <c:v>nadmierna kontrola wydawanych pieniędzy</c:v>
                </c:pt>
                <c:pt idx="17">
                  <c:v>odbieranie zarobionych pieniędzy</c:v>
                </c:pt>
              </c:strCache>
            </c:strRef>
          </c:cat>
          <c:val>
            <c:numRef>
              <c:f>Arkusz1!$C$2:$C$19</c:f>
              <c:numCache>
                <c:formatCode>General</c:formatCode>
                <c:ptCount val="18"/>
                <c:pt idx="0">
                  <c:v>14</c:v>
                </c:pt>
                <c:pt idx="1">
                  <c:v>16</c:v>
                </c:pt>
                <c:pt idx="2">
                  <c:v>12</c:v>
                </c:pt>
                <c:pt idx="3">
                  <c:v>8</c:v>
                </c:pt>
                <c:pt idx="4">
                  <c:v>25</c:v>
                </c:pt>
                <c:pt idx="5">
                  <c:v>31</c:v>
                </c:pt>
                <c:pt idx="6">
                  <c:v>31</c:v>
                </c:pt>
                <c:pt idx="7">
                  <c:v>36</c:v>
                </c:pt>
                <c:pt idx="8">
                  <c:v>13</c:v>
                </c:pt>
                <c:pt idx="9">
                  <c:v>12</c:v>
                </c:pt>
                <c:pt idx="10">
                  <c:v>16</c:v>
                </c:pt>
                <c:pt idx="11">
                  <c:v>2</c:v>
                </c:pt>
                <c:pt idx="12">
                  <c:v>12</c:v>
                </c:pt>
                <c:pt idx="13">
                  <c:v>0</c:v>
                </c:pt>
                <c:pt idx="14">
                  <c:v>4</c:v>
                </c:pt>
                <c:pt idx="15">
                  <c:v>29</c:v>
                </c:pt>
                <c:pt idx="16">
                  <c:v>36</c:v>
                </c:pt>
                <c:pt idx="17">
                  <c:v>2</c:v>
                </c:pt>
              </c:numCache>
            </c:numRef>
          </c:val>
          <c:extLst xmlns:c16r2="http://schemas.microsoft.com/office/drawing/2015/06/chart">
            <c:ext xmlns:c16="http://schemas.microsoft.com/office/drawing/2014/chart" uri="{C3380CC4-5D6E-409C-BE32-E72D297353CC}">
              <c16:uniqueId val="{00000001-7207-4C21-9118-AAB58048878C}"/>
            </c:ext>
          </c:extLst>
        </c:ser>
        <c:dLbls>
          <c:showLegendKey val="0"/>
          <c:showVal val="0"/>
          <c:showCatName val="0"/>
          <c:showSerName val="0"/>
          <c:showPercent val="0"/>
          <c:showBubbleSize val="0"/>
        </c:dLbls>
        <c:gapWidth val="150"/>
        <c:axId val="490834032"/>
        <c:axId val="490834424"/>
      </c:barChart>
      <c:catAx>
        <c:axId val="490834032"/>
        <c:scaling>
          <c:orientation val="minMax"/>
        </c:scaling>
        <c:delete val="0"/>
        <c:axPos val="l"/>
        <c:numFmt formatCode="General" sourceLinked="0"/>
        <c:majorTickMark val="out"/>
        <c:minorTickMark val="none"/>
        <c:tickLblPos val="nextTo"/>
        <c:crossAx val="490834424"/>
        <c:crosses val="autoZero"/>
        <c:auto val="1"/>
        <c:lblAlgn val="ctr"/>
        <c:lblOffset val="100"/>
        <c:noMultiLvlLbl val="0"/>
      </c:catAx>
      <c:valAx>
        <c:axId val="490834424"/>
        <c:scaling>
          <c:orientation val="minMax"/>
        </c:scaling>
        <c:delete val="0"/>
        <c:axPos val="b"/>
        <c:majorGridlines/>
        <c:numFmt formatCode="General" sourceLinked="1"/>
        <c:majorTickMark val="out"/>
        <c:minorTickMark val="none"/>
        <c:tickLblPos val="nextTo"/>
        <c:crossAx val="49083403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Arkusz1!$B$1</c:f>
              <c:strCache>
                <c:ptCount val="1"/>
                <c:pt idx="0">
                  <c:v>Z pomocy jakich placówek korzystał/a pan/i w sytuacji doznawania/stosowania przemocy</c:v>
                </c:pt>
              </c:strCache>
            </c:strRef>
          </c:tx>
          <c:cat>
            <c:strRef>
              <c:f>Arkusz1!$A$2:$A$7</c:f>
              <c:strCache>
                <c:ptCount val="6"/>
                <c:pt idx="0">
                  <c:v>Policji-  32,69 %</c:v>
                </c:pt>
                <c:pt idx="1">
                  <c:v>GKRPA, GOIK,PCPR,CTU,Ośrodki Zdrowia, Placówki oświatowe- mniej niż 30%</c:v>
                </c:pt>
                <c:pt idx="2">
                  <c:v>Ośrodek Pomocy Społecznej- 32,70 %</c:v>
                </c:pt>
                <c:pt idx="3">
                  <c:v>Nie korzystałam/em z pomocy- 15,20 %</c:v>
                </c:pt>
                <c:pt idx="4">
                  <c:v>Nie dozwałam-em ani nie stosowałam/em przemocy- 82,15%</c:v>
                </c:pt>
                <c:pt idx="5">
                  <c:v>Doznawałam-em bądź stosowałam-em przemoc 32,70%</c:v>
                </c:pt>
              </c:strCache>
            </c:strRef>
          </c:cat>
          <c:val>
            <c:numRef>
              <c:f>Arkusz1!$B$2:$B$7</c:f>
              <c:numCache>
                <c:formatCode>0.00%</c:formatCode>
                <c:ptCount val="6"/>
                <c:pt idx="0">
                  <c:v>0.32690000000000002</c:v>
                </c:pt>
                <c:pt idx="1">
                  <c:v>0.28999999999999998</c:v>
                </c:pt>
                <c:pt idx="2">
                  <c:v>0.32700000000000001</c:v>
                </c:pt>
                <c:pt idx="3">
                  <c:v>0.152</c:v>
                </c:pt>
                <c:pt idx="4">
                  <c:v>0.82150000000000001</c:v>
                </c:pt>
                <c:pt idx="5">
                  <c:v>0.32700000000000001</c:v>
                </c:pt>
              </c:numCache>
            </c:numRef>
          </c:val>
          <c:extLst xmlns:c16r2="http://schemas.microsoft.com/office/drawing/2015/06/chart">
            <c:ext xmlns:c16="http://schemas.microsoft.com/office/drawing/2014/chart" uri="{C3380CC4-5D6E-409C-BE32-E72D297353CC}">
              <c16:uniqueId val="{00000000-8E82-4613-807F-229A6C971D71}"/>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65043963254593173"/>
          <c:y val="0.13191049015622569"/>
          <c:w val="0.33567147856517937"/>
          <c:h val="0.85083793780079597"/>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Znajomość</a:t>
            </a:r>
            <a:r>
              <a:rPr lang="pl-PL" baseline="0"/>
              <a:t> przynajmniej jednej rodziny w której występuje przemoc: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Sprzedaż</c:v>
                </c:pt>
              </c:strCache>
            </c:strRef>
          </c:tx>
          <c:explosion val="6"/>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cat>
            <c:strRef>
              <c:f>Arkusz1!$A$2:$A$4</c:f>
              <c:strCache>
                <c:ptCount val="3"/>
                <c:pt idx="0">
                  <c:v>1. przemoc ekonomiczna, fizyczna 30,38%</c:v>
                </c:pt>
                <c:pt idx="1">
                  <c:v>2. przemoc psychiczna 27,85%</c:v>
                </c:pt>
                <c:pt idx="2">
                  <c:v>przemoc seksualna 12,66%</c:v>
                </c:pt>
              </c:strCache>
            </c:strRef>
          </c:cat>
          <c:val>
            <c:numRef>
              <c:f>Arkusz1!$B$2:$B$4</c:f>
              <c:numCache>
                <c:formatCode>General</c:formatCode>
                <c:ptCount val="3"/>
                <c:pt idx="0">
                  <c:v>30.38</c:v>
                </c:pt>
                <c:pt idx="1">
                  <c:v>27.85</c:v>
                </c:pt>
                <c:pt idx="2">
                  <c:v>12.66</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12279545785943424"/>
          <c:y val="0.82100163493883072"/>
          <c:w val="0.75440908428113163"/>
          <c:h val="0.151688084443989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51A74-CD87-4163-A3CD-C8BD7DD1D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27</Pages>
  <Words>5767</Words>
  <Characters>34607</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dc:creator>
  <cp:lastModifiedBy>Monika</cp:lastModifiedBy>
  <cp:revision>13</cp:revision>
  <cp:lastPrinted>2021-10-22T07:48:00Z</cp:lastPrinted>
  <dcterms:created xsi:type="dcterms:W3CDTF">2021-10-06T10:43:00Z</dcterms:created>
  <dcterms:modified xsi:type="dcterms:W3CDTF">2021-10-22T08:48:00Z</dcterms:modified>
</cp:coreProperties>
</file>