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B98" w:rsidRDefault="001F1B98" w:rsidP="001F1B9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INFORMACJA</w:t>
      </w:r>
    </w:p>
    <w:p w:rsidR="001F1B98" w:rsidRDefault="001F1B98" w:rsidP="001F1B98">
      <w:pPr>
        <w:rPr>
          <w:b/>
          <w:sz w:val="40"/>
          <w:szCs w:val="40"/>
        </w:rPr>
      </w:pPr>
    </w:p>
    <w:p w:rsidR="001F1B98" w:rsidRDefault="001F1B98" w:rsidP="001F1B98">
      <w:pPr>
        <w:rPr>
          <w:b/>
        </w:rPr>
      </w:pPr>
    </w:p>
    <w:p w:rsidR="001F1B98" w:rsidRDefault="001F1B98" w:rsidP="001F1B98">
      <w:pPr>
        <w:rPr>
          <w:b/>
        </w:rPr>
      </w:pPr>
    </w:p>
    <w:p w:rsidR="001F1B98" w:rsidRDefault="001F1B98" w:rsidP="002144BB">
      <w:pPr>
        <w:jc w:val="both"/>
      </w:pPr>
      <w:r>
        <w:t xml:space="preserve">       </w:t>
      </w:r>
      <w:bookmarkStart w:id="0" w:name="_GoBack"/>
      <w:r>
        <w:t xml:space="preserve">Wójt Gminy Uście Gorlickie zaprasza do konsultacji projektu uchwały w sprawie przyjęcia: „Program współpracy Gminy Uście Gorlickie z organizacjami pozarządowymi </w:t>
      </w:r>
    </w:p>
    <w:p w:rsidR="001F1B98" w:rsidRPr="00201F3D" w:rsidRDefault="001F1B98" w:rsidP="002144BB">
      <w:pPr>
        <w:jc w:val="both"/>
        <w:rPr>
          <w:b/>
        </w:rPr>
      </w:pPr>
      <w:r>
        <w:t xml:space="preserve">i innymi podmiotami ustawowo uprawnionymi do prowadzenia działalności pożytku publicznego na rok 2022”. Konsultacje rozpoczynają się </w:t>
      </w:r>
      <w:r w:rsidRPr="001F108E">
        <w:rPr>
          <w:b/>
        </w:rPr>
        <w:t>0</w:t>
      </w:r>
      <w:r>
        <w:rPr>
          <w:b/>
        </w:rPr>
        <w:t>6.11.2021r.</w:t>
      </w:r>
    </w:p>
    <w:p w:rsidR="001F1B98" w:rsidRDefault="001F1B98" w:rsidP="002144BB">
      <w:pPr>
        <w:jc w:val="both"/>
      </w:pPr>
      <w:r>
        <w:t>Konsultując projekt programu, w oparciu o który możliwa jest coroczna współpraca chcemy poznać Państwa opinie, ale przede wszystkim zaproponowane przez Państwa pomysły, wskazówki, uwagi czy, też nowe formy działania tak, aby Program współpracy w roku 2022</w:t>
      </w:r>
      <w:r>
        <w:br/>
        <w:t xml:space="preserve"> w jeszcze szerszym stopniu odpowiadał Państwa oczekiwaniom. Podstawowym kryterium decydującym o udzieleniu przez Wójta Gminy wsparcia Organizacjom, jest jej działalność na rzecz Gminy Uście Gorlickie i jej mieszkańców oraz spełnienie wymogów określonych </w:t>
      </w:r>
    </w:p>
    <w:p w:rsidR="001F1B98" w:rsidRDefault="001F1B98" w:rsidP="002144BB">
      <w:pPr>
        <w:jc w:val="both"/>
      </w:pPr>
      <w:r>
        <w:t>w przepisach prawa.</w:t>
      </w:r>
    </w:p>
    <w:p w:rsidR="001F1B98" w:rsidRDefault="001F1B98" w:rsidP="002144BB">
      <w:pPr>
        <w:jc w:val="both"/>
      </w:pPr>
      <w:r>
        <w:t>Działając w oparciu o przepisy ustawy o działalności pożytku publicznego i o wolontariacie</w:t>
      </w:r>
    </w:p>
    <w:p w:rsidR="001F1B98" w:rsidRDefault="001F1B98" w:rsidP="002144BB">
      <w:pPr>
        <w:jc w:val="both"/>
      </w:pPr>
      <w:r>
        <w:t xml:space="preserve"> z dnia 24.04.2003r.(Dz. U. z 2020r. 1057 ze zm.) oraz uchwałę Nr XLVIII/466/2010 Rady Gminy Uście Gorlickie z dnia 10 listopada 2010r. w sprawie przyjęcia „Regulaminu konsultacji</w:t>
      </w:r>
    </w:p>
    <w:p w:rsidR="001F1B98" w:rsidRDefault="001F1B98" w:rsidP="002144BB">
      <w:pPr>
        <w:jc w:val="both"/>
      </w:pPr>
      <w:r>
        <w:t xml:space="preserve"> z organizacjami pozarządowymi i podmiotami, o których mowa w art.3 ust.3 ustawy</w:t>
      </w:r>
    </w:p>
    <w:p w:rsidR="001F1B98" w:rsidRDefault="001F1B98" w:rsidP="002144BB">
      <w:pPr>
        <w:jc w:val="both"/>
      </w:pPr>
      <w:r>
        <w:t>o działalności pożytku publicznego i wolontariacie projektów aktów prawa miejscowego</w:t>
      </w:r>
    </w:p>
    <w:p w:rsidR="001F1B98" w:rsidRDefault="001F1B98" w:rsidP="002144BB">
      <w:pPr>
        <w:jc w:val="both"/>
      </w:pPr>
      <w:r>
        <w:t xml:space="preserve"> w dziedzinach dotyczących działalności statutowej tych organizacji” przedstawiam do konsultacji projekt uchwały w sprawie przyjęcia: „Program współpracy Gminy Uście Gorlickie z organizacjami pozarządowymi i innymi podmiotami ustawowo uprawnionymi do prowadzenia działalności pożytku publicznego na rok 2022.</w:t>
      </w:r>
    </w:p>
    <w:p w:rsidR="001F1B98" w:rsidRDefault="001F1B98" w:rsidP="002144BB">
      <w:pPr>
        <w:jc w:val="both"/>
      </w:pPr>
    </w:p>
    <w:p w:rsidR="001F1B98" w:rsidRDefault="001F1B98" w:rsidP="002144BB">
      <w:pPr>
        <w:jc w:val="both"/>
      </w:pPr>
      <w:r>
        <w:t xml:space="preserve">        Wszelkie uwagi i propozycje do projektu uchwały należy zgłaszać za pomocą formularza </w:t>
      </w:r>
    </w:p>
    <w:p w:rsidR="001F1B98" w:rsidRDefault="001F1B98" w:rsidP="002144BB">
      <w:pPr>
        <w:jc w:val="both"/>
      </w:pPr>
      <w:r>
        <w:t xml:space="preserve">w nieprzekraczalnym terminie do </w:t>
      </w:r>
      <w:r w:rsidRPr="0019080A">
        <w:rPr>
          <w:b/>
        </w:rPr>
        <w:t>2</w:t>
      </w:r>
      <w:r>
        <w:rPr>
          <w:b/>
        </w:rPr>
        <w:t xml:space="preserve">3 listopada 2021r. </w:t>
      </w:r>
      <w:r>
        <w:t>(liczy się data wpływu do Urzędu) pocztą, faksem lub mailem na adres:</w:t>
      </w:r>
    </w:p>
    <w:p w:rsidR="001F1B98" w:rsidRDefault="001F1B98" w:rsidP="002144BB">
      <w:pPr>
        <w:jc w:val="both"/>
      </w:pPr>
    </w:p>
    <w:p w:rsidR="001F1B98" w:rsidRDefault="001F1B98" w:rsidP="002144BB">
      <w:pPr>
        <w:jc w:val="both"/>
      </w:pPr>
      <w:r>
        <w:t>Urząd Gminy Uście Gorlickie</w:t>
      </w:r>
    </w:p>
    <w:p w:rsidR="001F1B98" w:rsidRDefault="001F1B98" w:rsidP="002144BB">
      <w:pPr>
        <w:jc w:val="both"/>
      </w:pPr>
      <w:r>
        <w:t>38-315 Uście Gorlickie 80</w:t>
      </w:r>
    </w:p>
    <w:p w:rsidR="001F1B98" w:rsidRDefault="001F1B98" w:rsidP="002144BB">
      <w:pPr>
        <w:jc w:val="both"/>
        <w:rPr>
          <w:lang w:val="en-US"/>
        </w:rPr>
      </w:pPr>
      <w:r>
        <w:rPr>
          <w:lang w:val="en-US"/>
        </w:rPr>
        <w:t>Fax: 183516041 wew.52</w:t>
      </w:r>
    </w:p>
    <w:p w:rsidR="001F1B98" w:rsidRDefault="001F1B98" w:rsidP="002144BB">
      <w:pPr>
        <w:jc w:val="both"/>
        <w:rPr>
          <w:lang w:val="en-US"/>
        </w:rPr>
      </w:pPr>
      <w:r>
        <w:rPr>
          <w:lang w:val="en-US"/>
        </w:rPr>
        <w:t>e-mail:działalność_gospodarcza@usciegorlickie.pl</w:t>
      </w:r>
    </w:p>
    <w:p w:rsidR="001F1B98" w:rsidRDefault="001F1B98" w:rsidP="002144BB">
      <w:pPr>
        <w:jc w:val="both"/>
      </w:pPr>
      <w:r>
        <w:t>z dopiskiem:</w:t>
      </w:r>
    </w:p>
    <w:p w:rsidR="001F1B98" w:rsidRDefault="001F1B98" w:rsidP="002144BB">
      <w:pPr>
        <w:jc w:val="both"/>
        <w:rPr>
          <w:b/>
        </w:rPr>
      </w:pPr>
      <w:r>
        <w:rPr>
          <w:b/>
        </w:rPr>
        <w:t>„KONSULTACJE  PROGRAMU WSPÓŁPRACY”</w:t>
      </w:r>
    </w:p>
    <w:p w:rsidR="001F1B98" w:rsidRDefault="001F1B98" w:rsidP="002144BB">
      <w:pPr>
        <w:jc w:val="both"/>
        <w:rPr>
          <w:b/>
        </w:rPr>
      </w:pPr>
    </w:p>
    <w:p w:rsidR="001F1B98" w:rsidRPr="00E019F7" w:rsidRDefault="001F1B98" w:rsidP="002144BB">
      <w:pPr>
        <w:pStyle w:val="Tekstpodstawowy3"/>
        <w:jc w:val="both"/>
        <w:rPr>
          <w:rFonts w:cs="Arial"/>
          <w:szCs w:val="24"/>
        </w:rPr>
      </w:pPr>
    </w:p>
    <w:p w:rsidR="002144BB" w:rsidRDefault="008223FB" w:rsidP="002144BB">
      <w:pPr>
        <w:pStyle w:val="Tekstpodstawowy3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                                                                                       Wójt</w:t>
      </w:r>
    </w:p>
    <w:p w:rsidR="008223FB" w:rsidRDefault="008223FB" w:rsidP="002144BB">
      <w:pPr>
        <w:pStyle w:val="Tekstpodstawowy3"/>
        <w:jc w:val="both"/>
        <w:rPr>
          <w:rFonts w:ascii="Times New Roman" w:hAnsi="Times New Roman"/>
          <w:szCs w:val="24"/>
        </w:rPr>
      </w:pPr>
      <w:r>
        <w:rPr>
          <w:rFonts w:cs="Arial"/>
          <w:szCs w:val="24"/>
        </w:rPr>
        <w:t xml:space="preserve">                                                                                                  /-/ Zbigniew Ludwin    </w:t>
      </w:r>
    </w:p>
    <w:bookmarkEnd w:id="0"/>
    <w:p w:rsidR="002144BB" w:rsidRPr="00E019F7" w:rsidRDefault="002144BB" w:rsidP="002144BB">
      <w:pPr>
        <w:pStyle w:val="Tekstpodstawowy3"/>
        <w:jc w:val="both"/>
        <w:rPr>
          <w:rFonts w:cs="Arial"/>
          <w:szCs w:val="24"/>
        </w:rPr>
      </w:pPr>
    </w:p>
    <w:p w:rsidR="001F1B98" w:rsidRDefault="001F1B98" w:rsidP="001F1B98">
      <w:pPr>
        <w:pStyle w:val="Tekstpodstawowy3"/>
        <w:jc w:val="both"/>
        <w:rPr>
          <w:rFonts w:cs="Arial"/>
          <w:szCs w:val="24"/>
        </w:rPr>
      </w:pPr>
    </w:p>
    <w:p w:rsidR="001F1B98" w:rsidRDefault="001F1B98" w:rsidP="001F1B98">
      <w:pPr>
        <w:pStyle w:val="Tekstpodstawowy3"/>
        <w:jc w:val="both"/>
        <w:rPr>
          <w:rFonts w:cs="Arial"/>
          <w:szCs w:val="24"/>
        </w:rPr>
      </w:pPr>
    </w:p>
    <w:p w:rsidR="001F1B98" w:rsidRDefault="001F1B98" w:rsidP="001F1B98">
      <w:pPr>
        <w:pStyle w:val="Tekstpodstawowy3"/>
        <w:jc w:val="both"/>
        <w:rPr>
          <w:rFonts w:cs="Arial"/>
          <w:szCs w:val="24"/>
        </w:rPr>
      </w:pPr>
    </w:p>
    <w:p w:rsidR="001F1B98" w:rsidRPr="00E019F7" w:rsidRDefault="001F1B98" w:rsidP="001F1B98">
      <w:pPr>
        <w:pStyle w:val="Tekstpodstawowy3"/>
        <w:jc w:val="both"/>
        <w:rPr>
          <w:rFonts w:cs="Arial"/>
          <w:szCs w:val="24"/>
        </w:rPr>
      </w:pPr>
    </w:p>
    <w:p w:rsidR="001F1B98" w:rsidRPr="00E019F7" w:rsidRDefault="001F1B98" w:rsidP="001F1B98">
      <w:pPr>
        <w:pStyle w:val="Tekstpodstawowy3"/>
        <w:jc w:val="both"/>
        <w:rPr>
          <w:rFonts w:cs="Arial"/>
          <w:szCs w:val="24"/>
        </w:rPr>
      </w:pPr>
    </w:p>
    <w:p w:rsidR="001F1B98" w:rsidRPr="00E019F7" w:rsidRDefault="001F1B98" w:rsidP="001F1B98">
      <w:pPr>
        <w:pStyle w:val="Tekstpodstawowy3"/>
        <w:jc w:val="both"/>
        <w:rPr>
          <w:rFonts w:cs="Arial"/>
          <w:szCs w:val="24"/>
        </w:rPr>
      </w:pPr>
    </w:p>
    <w:p w:rsidR="001F1B98" w:rsidRPr="00E019F7" w:rsidRDefault="001F1B98" w:rsidP="001F1B98">
      <w:pPr>
        <w:pStyle w:val="Tekstpodstawowy3"/>
        <w:jc w:val="both"/>
        <w:rPr>
          <w:rFonts w:cs="Arial"/>
          <w:szCs w:val="24"/>
        </w:rPr>
      </w:pPr>
    </w:p>
    <w:p w:rsidR="001F1B98" w:rsidRDefault="001F1B98" w:rsidP="001F1B98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FORMULARZ   KONSULTACJI</w:t>
      </w:r>
    </w:p>
    <w:p w:rsidR="001F1B98" w:rsidRDefault="001F1B98" w:rsidP="001F1B98">
      <w:pPr>
        <w:jc w:val="center"/>
        <w:rPr>
          <w:rFonts w:ascii="Arial" w:hAnsi="Arial" w:cs="Arial"/>
          <w:b/>
          <w:sz w:val="28"/>
          <w:szCs w:val="28"/>
        </w:rPr>
      </w:pPr>
    </w:p>
    <w:p w:rsidR="001F1B98" w:rsidRDefault="001F1B98" w:rsidP="001F1B9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Projektu uchwały w sprawie przyjęcia: ”Rocznego programu współpracy Gminy Uście Gorlickie z organizacjami pozarządowymi i innymi podmiotami prowadzącymi działalność pożytku publicznego  na  rok  2022 ”</w:t>
      </w:r>
    </w:p>
    <w:p w:rsidR="001F1B98" w:rsidRDefault="001F1B98" w:rsidP="001F1B98">
      <w:pPr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33"/>
        <w:gridCol w:w="2244"/>
        <w:gridCol w:w="2926"/>
        <w:gridCol w:w="3159"/>
      </w:tblGrid>
      <w:tr w:rsidR="001F1B98" w:rsidTr="002263E8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B98" w:rsidRDefault="001F1B98" w:rsidP="002263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Aktualny zapis programu</w:t>
            </w:r>
          </w:p>
          <w:p w:rsidR="001F1B98" w:rsidRDefault="001F1B98" w:rsidP="002263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B98" w:rsidRDefault="001F1B98" w:rsidP="002263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Proponowane zmiany</w:t>
            </w:r>
          </w:p>
        </w:tc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B98" w:rsidRDefault="001F1B98" w:rsidP="002263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</w:t>
            </w:r>
          </w:p>
        </w:tc>
      </w:tr>
      <w:tr w:rsidR="001F1B98" w:rsidTr="002263E8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B98" w:rsidRDefault="001F1B98" w:rsidP="002263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</w:tr>
      <w:tr w:rsidR="001F1B98" w:rsidTr="002263E8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B98" w:rsidRDefault="001F1B98" w:rsidP="002263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</w:tr>
      <w:tr w:rsidR="001F1B98" w:rsidTr="002263E8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:rsidR="001F1B98" w:rsidRDefault="001F1B98" w:rsidP="002263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</w:tr>
      <w:tr w:rsidR="001F1B98" w:rsidTr="002263E8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  <w:p w:rsidR="001F1B98" w:rsidRDefault="001F1B98" w:rsidP="002263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</w:tr>
    </w:tbl>
    <w:p w:rsidR="001F1B98" w:rsidRDefault="001F1B98" w:rsidP="001F1B98">
      <w:pPr>
        <w:rPr>
          <w:rFonts w:ascii="Arial" w:hAnsi="Arial" w:cs="Arial"/>
          <w:u w:val="single"/>
        </w:rPr>
      </w:pPr>
    </w:p>
    <w:p w:rsidR="001F1B98" w:rsidRDefault="001F1B98" w:rsidP="001F1B98">
      <w:pPr>
        <w:outlineLvl w:val="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Dane uczestnika konsultacji</w:t>
      </w:r>
    </w:p>
    <w:p w:rsidR="001F1B98" w:rsidRDefault="001F1B98" w:rsidP="001F1B98">
      <w:pPr>
        <w:outlineLvl w:val="0"/>
        <w:rPr>
          <w:rFonts w:ascii="Arial" w:hAnsi="Arial" w:cs="Arial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306"/>
        <w:gridCol w:w="5756"/>
      </w:tblGrid>
      <w:tr w:rsidR="001F1B98" w:rsidTr="002263E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organizacji</w:t>
            </w:r>
          </w:p>
          <w:p w:rsidR="001F1B98" w:rsidRDefault="001F1B98" w:rsidP="002263E8">
            <w:pPr>
              <w:rPr>
                <w:rFonts w:ascii="Arial" w:hAnsi="Arial" w:cs="Arial"/>
                <w:b/>
              </w:rPr>
            </w:pPr>
          </w:p>
        </w:tc>
        <w:tc>
          <w:tcPr>
            <w:tcW w:w="9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</w:tr>
      <w:tr w:rsidR="001F1B98" w:rsidTr="002263E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Adres organizacji</w:t>
            </w:r>
          </w:p>
          <w:p w:rsidR="001F1B98" w:rsidRDefault="001F1B98" w:rsidP="002263E8">
            <w:pPr>
              <w:rPr>
                <w:rFonts w:ascii="Arial" w:hAnsi="Arial" w:cs="Arial"/>
                <w:b/>
              </w:rPr>
            </w:pPr>
          </w:p>
        </w:tc>
        <w:tc>
          <w:tcPr>
            <w:tcW w:w="9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</w:tr>
      <w:tr w:rsidR="001F1B98" w:rsidTr="002263E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Cele statutowe organizacji</w:t>
            </w:r>
          </w:p>
          <w:p w:rsidR="001F1B98" w:rsidRDefault="001F1B98" w:rsidP="002263E8">
            <w:pPr>
              <w:rPr>
                <w:rFonts w:ascii="Arial" w:hAnsi="Arial" w:cs="Arial"/>
                <w:b/>
              </w:rPr>
            </w:pPr>
          </w:p>
        </w:tc>
        <w:tc>
          <w:tcPr>
            <w:tcW w:w="9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</w:tr>
      <w:tr w:rsidR="001F1B98" w:rsidTr="002263E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B98" w:rsidRDefault="001F1B98" w:rsidP="002263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Numer  telefonu/adres </w:t>
            </w:r>
          </w:p>
          <w:p w:rsidR="001F1B98" w:rsidRDefault="001F1B98" w:rsidP="002263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organizacji</w:t>
            </w:r>
          </w:p>
        </w:tc>
        <w:tc>
          <w:tcPr>
            <w:tcW w:w="9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</w:tr>
      <w:tr w:rsidR="001F1B98" w:rsidTr="002263E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B98" w:rsidRDefault="001F1B98" w:rsidP="002263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Imię i nazwisko osoby do kontaktu </w:t>
            </w:r>
          </w:p>
        </w:tc>
        <w:tc>
          <w:tcPr>
            <w:tcW w:w="9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</w:tr>
      <w:tr w:rsidR="001F1B98" w:rsidTr="002263E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Numer  telefonu, mail</w:t>
            </w:r>
          </w:p>
          <w:p w:rsidR="001F1B98" w:rsidRDefault="001F1B98" w:rsidP="002263E8">
            <w:pPr>
              <w:rPr>
                <w:rFonts w:ascii="Arial" w:hAnsi="Arial" w:cs="Arial"/>
                <w:b/>
              </w:rPr>
            </w:pPr>
          </w:p>
        </w:tc>
        <w:tc>
          <w:tcPr>
            <w:tcW w:w="9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B98" w:rsidRDefault="001F1B98" w:rsidP="002263E8">
            <w:pPr>
              <w:rPr>
                <w:rFonts w:ascii="Arial" w:hAnsi="Arial" w:cs="Arial"/>
              </w:rPr>
            </w:pPr>
          </w:p>
        </w:tc>
      </w:tr>
    </w:tbl>
    <w:p w:rsidR="001F1B98" w:rsidRDefault="001F1B98" w:rsidP="001F1B98">
      <w:pPr>
        <w:rPr>
          <w:rFonts w:ascii="Arial" w:hAnsi="Arial" w:cs="Arial"/>
        </w:rPr>
      </w:pPr>
    </w:p>
    <w:p w:rsidR="001F1B98" w:rsidRDefault="001F1B98" w:rsidP="001F1B98">
      <w:pPr>
        <w:rPr>
          <w:rFonts w:ascii="Arial" w:hAnsi="Arial" w:cs="Arial"/>
        </w:rPr>
      </w:pPr>
      <w:r>
        <w:rPr>
          <w:rFonts w:ascii="Arial" w:hAnsi="Arial" w:cs="Arial"/>
        </w:rPr>
        <w:t>Uwaga :</w:t>
      </w:r>
    </w:p>
    <w:p w:rsidR="001F1B98" w:rsidRDefault="001F1B98" w:rsidP="001F1B98">
      <w:pPr>
        <w:rPr>
          <w:rFonts w:ascii="Arial" w:hAnsi="Arial" w:cs="Arial"/>
        </w:rPr>
      </w:pPr>
    </w:p>
    <w:p w:rsidR="001F1B98" w:rsidRDefault="001F1B98" w:rsidP="001F1B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Wypełnione formularze należy przesłać w nieprzekraczalnym terminie do </w:t>
      </w:r>
      <w:r>
        <w:rPr>
          <w:rFonts w:ascii="Arial" w:hAnsi="Arial" w:cs="Arial"/>
        </w:rPr>
        <w:br/>
      </w:r>
      <w:r>
        <w:rPr>
          <w:rFonts w:ascii="Arial" w:hAnsi="Arial" w:cs="Arial"/>
          <w:b/>
        </w:rPr>
        <w:t>23 listopada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2021 r. </w:t>
      </w:r>
      <w:r>
        <w:rPr>
          <w:rFonts w:ascii="Arial" w:hAnsi="Arial" w:cs="Arial"/>
        </w:rPr>
        <w:t>(liczy się data wpływu do Urzędu ) pocztą, faksem lub mailem  na  adres :</w:t>
      </w:r>
    </w:p>
    <w:p w:rsidR="001F1B98" w:rsidRDefault="001F1B98" w:rsidP="001F1B98">
      <w:pPr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Urząd  Gminy Uście Gorlickie</w:t>
      </w:r>
    </w:p>
    <w:p w:rsidR="001F1B98" w:rsidRDefault="001F1B98" w:rsidP="001F1B9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38-315   Uście Gorlickie 80</w:t>
      </w:r>
    </w:p>
    <w:p w:rsidR="001F1B98" w:rsidRDefault="001F1B98" w:rsidP="001F1B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z  dopiskiem „ </w:t>
      </w:r>
      <w:r>
        <w:rPr>
          <w:rFonts w:ascii="Arial" w:hAnsi="Arial" w:cs="Arial"/>
          <w:b/>
          <w:i/>
        </w:rPr>
        <w:t xml:space="preserve">KONSULTACJE  PROGRAMU  WSPÓŁPRACY </w:t>
      </w:r>
      <w:r>
        <w:rPr>
          <w:rFonts w:ascii="Arial" w:hAnsi="Arial" w:cs="Arial"/>
        </w:rPr>
        <w:t>”</w:t>
      </w:r>
    </w:p>
    <w:p w:rsidR="001F1B98" w:rsidRDefault="001F1B98" w:rsidP="001F1B98">
      <w:pPr>
        <w:rPr>
          <w:rFonts w:ascii="Arial" w:hAnsi="Arial" w:cs="Arial"/>
          <w:lang w:val="en-US"/>
        </w:rPr>
      </w:pPr>
      <w:r w:rsidRPr="00AC5969">
        <w:rPr>
          <w:rFonts w:ascii="Arial" w:hAnsi="Arial" w:cs="Arial"/>
          <w:lang w:val="en-US"/>
        </w:rPr>
        <w:t xml:space="preserve">Fax :   </w:t>
      </w:r>
      <w:r w:rsidRPr="00AC5969">
        <w:rPr>
          <w:rFonts w:ascii="Arial" w:hAnsi="Arial" w:cs="Arial"/>
          <w:b/>
          <w:lang w:val="en-US"/>
        </w:rPr>
        <w:t xml:space="preserve">18 3516041   </w:t>
      </w:r>
      <w:proofErr w:type="spellStart"/>
      <w:r w:rsidRPr="00AC5969">
        <w:rPr>
          <w:rFonts w:ascii="Arial" w:hAnsi="Arial" w:cs="Arial"/>
          <w:b/>
          <w:lang w:val="en-US"/>
        </w:rPr>
        <w:t>we</w:t>
      </w:r>
      <w:r>
        <w:rPr>
          <w:rFonts w:ascii="Arial" w:hAnsi="Arial" w:cs="Arial"/>
          <w:b/>
          <w:lang w:val="en-US"/>
        </w:rPr>
        <w:t>w</w:t>
      </w:r>
      <w:proofErr w:type="spellEnd"/>
      <w:r>
        <w:rPr>
          <w:rFonts w:ascii="Arial" w:hAnsi="Arial" w:cs="Arial"/>
          <w:b/>
          <w:lang w:val="en-US"/>
        </w:rPr>
        <w:t>.  52</w:t>
      </w:r>
    </w:p>
    <w:p w:rsidR="001F1B98" w:rsidRDefault="001F1B98" w:rsidP="001F1B98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e-mail : </w:t>
      </w:r>
      <w:r>
        <w:rPr>
          <w:rFonts w:ascii="Arial" w:hAnsi="Arial" w:cs="Arial"/>
          <w:b/>
          <w:lang w:val="en-US"/>
        </w:rPr>
        <w:t>dzialalnosc_gospodarcza@usciegorlickie.pl</w:t>
      </w:r>
    </w:p>
    <w:p w:rsidR="001F1B98" w:rsidRDefault="001F1B98" w:rsidP="001F1B98">
      <w:pPr>
        <w:rPr>
          <w:b/>
          <w:lang w:val="en-US"/>
        </w:rPr>
      </w:pPr>
    </w:p>
    <w:p w:rsidR="001F1B98" w:rsidRDefault="001F1B98" w:rsidP="001F1B98">
      <w:pPr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       </w:t>
      </w:r>
    </w:p>
    <w:p w:rsidR="001F1B98" w:rsidRDefault="001F1B98" w:rsidP="001F1B98">
      <w:pPr>
        <w:rPr>
          <w:b/>
          <w:lang w:val="en-US"/>
        </w:rPr>
      </w:pPr>
    </w:p>
    <w:p w:rsidR="001F1B98" w:rsidRPr="00E019F7" w:rsidRDefault="001F1B98" w:rsidP="001F1B98">
      <w:pPr>
        <w:rPr>
          <w:lang w:val="en-US"/>
        </w:rPr>
      </w:pPr>
    </w:p>
    <w:p w:rsidR="001F1B98" w:rsidRPr="00E019F7" w:rsidRDefault="001F1B98" w:rsidP="001F1B98">
      <w:pPr>
        <w:rPr>
          <w:lang w:val="en-US"/>
        </w:rPr>
      </w:pPr>
    </w:p>
    <w:p w:rsidR="001F1B98" w:rsidRDefault="001F1B98" w:rsidP="001F1B98">
      <w:pPr>
        <w:pStyle w:val="Nagwek4"/>
      </w:pPr>
      <w:r w:rsidRPr="00AD2310">
        <w:rPr>
          <w:lang w:val="en-US"/>
        </w:rPr>
        <w:t xml:space="preserve">      </w:t>
      </w:r>
      <w:r>
        <w:t>Uchwała Nr …../…./2021</w:t>
      </w:r>
    </w:p>
    <w:p w:rsidR="001F1B98" w:rsidRDefault="001F1B98" w:rsidP="001F1B98">
      <w:pPr>
        <w:pStyle w:val="Nagwek1"/>
        <w:rPr>
          <w:b/>
          <w:iCs/>
          <w:sz w:val="24"/>
        </w:rPr>
      </w:pPr>
      <w:r>
        <w:rPr>
          <w:b/>
          <w:iCs/>
          <w:sz w:val="24"/>
        </w:rPr>
        <w:t>Rady Gminy Uście Gorlickie</w:t>
      </w:r>
    </w:p>
    <w:p w:rsidR="001F1B98" w:rsidRDefault="001F1B98" w:rsidP="001F1B98">
      <w:pPr>
        <w:pStyle w:val="Nagwek1"/>
        <w:rPr>
          <w:bCs/>
          <w:iCs/>
        </w:rPr>
      </w:pPr>
      <w:r>
        <w:rPr>
          <w:b/>
          <w:iCs/>
          <w:sz w:val="24"/>
        </w:rPr>
        <w:t>z dnia …………………. 2021r.</w:t>
      </w:r>
    </w:p>
    <w:p w:rsidR="001F1B98" w:rsidRDefault="001F1B98" w:rsidP="001F1B98">
      <w:pPr>
        <w:ind w:hanging="142"/>
        <w:jc w:val="center"/>
        <w:rPr>
          <w:b/>
          <w:iCs/>
        </w:rPr>
      </w:pPr>
    </w:p>
    <w:p w:rsidR="001F1B98" w:rsidRDefault="001F1B98" w:rsidP="001F1B98">
      <w:pPr>
        <w:pStyle w:val="Nagwek3"/>
        <w:jc w:val="center"/>
      </w:pPr>
    </w:p>
    <w:p w:rsidR="001F1B98" w:rsidRDefault="001F1B98" w:rsidP="001F1B98">
      <w:pPr>
        <w:ind w:left="1410" w:hanging="1410"/>
        <w:jc w:val="both"/>
        <w:rPr>
          <w:bCs/>
        </w:rPr>
      </w:pPr>
      <w:r>
        <w:rPr>
          <w:bCs/>
          <w:iCs/>
        </w:rPr>
        <w:t>w sprawie:</w:t>
      </w:r>
      <w:r>
        <w:rPr>
          <w:bCs/>
          <w:iCs/>
        </w:rPr>
        <w:tab/>
        <w:t xml:space="preserve">przyjęcia </w:t>
      </w:r>
      <w:r>
        <w:rPr>
          <w:bCs/>
        </w:rPr>
        <w:t>programu współpracy z organizacjami pozarządowymi oraz                  innymi podmiotami w roku 2022.</w:t>
      </w:r>
    </w:p>
    <w:p w:rsidR="001F1B98" w:rsidRDefault="001F1B98" w:rsidP="001F1B98">
      <w:pPr>
        <w:ind w:hanging="142"/>
        <w:jc w:val="both"/>
        <w:rPr>
          <w:b/>
          <w:iCs/>
        </w:rPr>
      </w:pPr>
    </w:p>
    <w:p w:rsidR="001F1B98" w:rsidRDefault="001F1B98" w:rsidP="001F1B98">
      <w:pPr>
        <w:ind w:hanging="142"/>
        <w:jc w:val="both"/>
        <w:rPr>
          <w:b/>
          <w:iCs/>
        </w:rPr>
      </w:pPr>
    </w:p>
    <w:p w:rsidR="001F1B98" w:rsidRDefault="001F1B98" w:rsidP="002144BB">
      <w:pPr>
        <w:jc w:val="both"/>
        <w:rPr>
          <w:iCs/>
        </w:rPr>
      </w:pPr>
      <w:r>
        <w:rPr>
          <w:iCs/>
        </w:rPr>
        <w:t>Na podstawie art.18 ust.2 pkt 15 ustawy z dnia 8 marca 1990 r. o samorządzie gminnym</w:t>
      </w:r>
    </w:p>
    <w:p w:rsidR="001F1B98" w:rsidRDefault="002144BB" w:rsidP="002144BB">
      <w:pPr>
        <w:jc w:val="both"/>
      </w:pPr>
      <w:r>
        <w:rPr>
          <w:iCs/>
        </w:rPr>
        <w:t xml:space="preserve"> (</w:t>
      </w:r>
      <w:r w:rsidR="001F1B98">
        <w:rPr>
          <w:iCs/>
        </w:rPr>
        <w:t>Dz. U. z 202</w:t>
      </w:r>
      <w:r w:rsidR="00A32357">
        <w:rPr>
          <w:iCs/>
        </w:rPr>
        <w:t>1</w:t>
      </w:r>
      <w:r w:rsidR="001F1B98">
        <w:rPr>
          <w:iCs/>
        </w:rPr>
        <w:t xml:space="preserve"> r. </w:t>
      </w:r>
      <w:r w:rsidR="00A32357">
        <w:rPr>
          <w:iCs/>
        </w:rPr>
        <w:t>1372 ze zm.</w:t>
      </w:r>
      <w:r w:rsidR="001F1B98">
        <w:rPr>
          <w:iCs/>
        </w:rPr>
        <w:t>) oraz art</w:t>
      </w:r>
      <w:r w:rsidR="001F1B98">
        <w:rPr>
          <w:rStyle w:val="oznaczenie"/>
        </w:rPr>
        <w:t xml:space="preserve">.5a ust.1 </w:t>
      </w:r>
      <w:r w:rsidR="001F1B98">
        <w:t>ustawy</w:t>
      </w:r>
      <w:r w:rsidR="001F1B98">
        <w:rPr>
          <w:iCs/>
        </w:rPr>
        <w:t xml:space="preserve"> </w:t>
      </w:r>
      <w:r w:rsidR="001F1B98">
        <w:t xml:space="preserve">z dnia 24 kwietnia 2003 r. </w:t>
      </w:r>
      <w:r w:rsidR="00A32357">
        <w:br/>
      </w:r>
      <w:r w:rsidR="001F1B98">
        <w:t xml:space="preserve">o działalności pożytku publicznego i o wolontariacie </w:t>
      </w:r>
      <w:r>
        <w:t xml:space="preserve">(Dz. U. z 2020r.1057 ze zm.), </w:t>
      </w:r>
      <w:r w:rsidR="001F1B98">
        <w:t xml:space="preserve">po przeprowadzeniu konsultacji z organizacjami pozarządowymi oraz podmiotami wymienionymi w art.3 ust.3 wymienionej wyżej ustawy z dnia 24 kwietnia 2003 r., przeprowadzonych </w:t>
      </w:r>
      <w:r>
        <w:br/>
      </w:r>
      <w:r w:rsidR="001F1B98">
        <w:t>w sposób określony w jej art.5 ust.5, Rada Gminy Uście Gorlickie uchwala co następuje.</w:t>
      </w:r>
    </w:p>
    <w:p w:rsidR="001F1B98" w:rsidRDefault="001F1B98" w:rsidP="002144BB">
      <w:pPr>
        <w:jc w:val="both"/>
        <w:rPr>
          <w:iCs/>
        </w:rPr>
      </w:pPr>
    </w:p>
    <w:p w:rsidR="001F1B98" w:rsidRDefault="001F1B98" w:rsidP="001F1B98">
      <w:pPr>
        <w:ind w:hanging="142"/>
        <w:jc w:val="center"/>
        <w:rPr>
          <w:iCs/>
        </w:rPr>
      </w:pPr>
      <w:r>
        <w:rPr>
          <w:iCs/>
        </w:rPr>
        <w:t>§ 1</w:t>
      </w:r>
    </w:p>
    <w:p w:rsidR="001F1B98" w:rsidRDefault="001F1B98" w:rsidP="001F1B98">
      <w:pPr>
        <w:jc w:val="both"/>
        <w:rPr>
          <w:iCs/>
        </w:rPr>
      </w:pPr>
      <w:r>
        <w:rPr>
          <w:iCs/>
        </w:rPr>
        <w:t xml:space="preserve">Uchwala się „Roczny </w:t>
      </w:r>
      <w:r>
        <w:rPr>
          <w:bCs/>
        </w:rPr>
        <w:t>program współpracy gminy Uście Gorlickie z organizacjami pozarządowymi oraz podmiotami prowadzącymi działalności pożytku publicznego na rok 2022” w brzmieniu jak w załączniku do niniejszej uchwały.</w:t>
      </w:r>
    </w:p>
    <w:p w:rsidR="001F1B98" w:rsidRDefault="001F1B98" w:rsidP="001F1B98">
      <w:pPr>
        <w:jc w:val="both"/>
        <w:rPr>
          <w:iCs/>
        </w:rPr>
      </w:pPr>
    </w:p>
    <w:p w:rsidR="001F1B98" w:rsidRDefault="001F1B98" w:rsidP="001F1B98">
      <w:pPr>
        <w:ind w:hanging="142"/>
        <w:jc w:val="center"/>
        <w:rPr>
          <w:bCs/>
          <w:iCs/>
        </w:rPr>
      </w:pPr>
      <w:r>
        <w:rPr>
          <w:iCs/>
        </w:rPr>
        <w:t>§ 2</w:t>
      </w:r>
    </w:p>
    <w:p w:rsidR="001F1B98" w:rsidRDefault="001F1B98" w:rsidP="001F1B98">
      <w:pPr>
        <w:rPr>
          <w:iCs/>
        </w:rPr>
      </w:pPr>
      <w:r>
        <w:rPr>
          <w:iCs/>
        </w:rPr>
        <w:t>Wykonanie uchwały zleca się Wójtowi Gminy Uście Gorlickie.</w:t>
      </w:r>
    </w:p>
    <w:p w:rsidR="001F1B98" w:rsidRDefault="001F1B98" w:rsidP="001F1B98">
      <w:pPr>
        <w:rPr>
          <w:iCs/>
        </w:rPr>
      </w:pPr>
    </w:p>
    <w:p w:rsidR="001F1B98" w:rsidRDefault="001F1B98" w:rsidP="001F1B98">
      <w:pPr>
        <w:ind w:hanging="142"/>
        <w:jc w:val="center"/>
        <w:rPr>
          <w:iCs/>
        </w:rPr>
      </w:pPr>
      <w:r>
        <w:rPr>
          <w:iCs/>
        </w:rPr>
        <w:t>§ 3</w:t>
      </w:r>
    </w:p>
    <w:p w:rsidR="001F1B98" w:rsidRDefault="001F1B98" w:rsidP="001F1B98">
      <w:pPr>
        <w:rPr>
          <w:iCs/>
        </w:rPr>
      </w:pPr>
      <w:r>
        <w:rPr>
          <w:iCs/>
        </w:rPr>
        <w:t>Uchwała wchodzi w życie z dniem podjęcia.</w:t>
      </w:r>
    </w:p>
    <w:p w:rsidR="001F1B98" w:rsidRDefault="001F1B98" w:rsidP="001F1B98">
      <w:pPr>
        <w:rPr>
          <w:iCs/>
        </w:rPr>
      </w:pPr>
    </w:p>
    <w:p w:rsidR="001F1B98" w:rsidRDefault="001F1B98" w:rsidP="001F1B98">
      <w:pPr>
        <w:rPr>
          <w:iCs/>
        </w:rPr>
      </w:pPr>
    </w:p>
    <w:p w:rsidR="001F1B98" w:rsidRDefault="001F1B98" w:rsidP="001F1B98">
      <w:pPr>
        <w:rPr>
          <w:iCs/>
        </w:rPr>
      </w:pPr>
    </w:p>
    <w:p w:rsidR="001F1B98" w:rsidRDefault="001F1B98" w:rsidP="001F1B98">
      <w:pPr>
        <w:pStyle w:val="Tekstpodstawowywcity"/>
      </w:pPr>
    </w:p>
    <w:p w:rsidR="001F1B98" w:rsidRDefault="001F1B98" w:rsidP="001F1B98">
      <w:pPr>
        <w:pStyle w:val="Tekstpodstawowywcity"/>
        <w:tabs>
          <w:tab w:val="center" w:pos="6660"/>
        </w:tabs>
        <w:jc w:val="left"/>
        <w:rPr>
          <w:b/>
          <w:sz w:val="24"/>
        </w:rPr>
      </w:pPr>
      <w:r>
        <w:rPr>
          <w:b/>
        </w:rPr>
        <w:tab/>
      </w:r>
      <w:r>
        <w:rPr>
          <w:b/>
          <w:sz w:val="24"/>
        </w:rPr>
        <w:t>Przewodnicząca Rady Gminy</w:t>
      </w:r>
    </w:p>
    <w:p w:rsidR="001F1B98" w:rsidRDefault="001F1B98" w:rsidP="001F1B98">
      <w:pPr>
        <w:pStyle w:val="Tekstpodstawowywcity"/>
        <w:tabs>
          <w:tab w:val="center" w:pos="6660"/>
        </w:tabs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</w:p>
    <w:p w:rsidR="001F1B98" w:rsidRDefault="001F1B98" w:rsidP="001F1B98">
      <w:pPr>
        <w:pStyle w:val="Tekstpodstawowywcity"/>
        <w:tabs>
          <w:tab w:val="center" w:pos="6660"/>
        </w:tabs>
        <w:jc w:val="left"/>
        <w:rPr>
          <w:sz w:val="24"/>
        </w:rPr>
      </w:pPr>
      <w:r>
        <w:rPr>
          <w:sz w:val="24"/>
        </w:rPr>
        <w:t xml:space="preserve">                                                                                    </w:t>
      </w:r>
    </w:p>
    <w:p w:rsidR="001F1B98" w:rsidRDefault="001F1B98" w:rsidP="001F1B98">
      <w:pPr>
        <w:pStyle w:val="Tekstpodstawowywcity"/>
        <w:tabs>
          <w:tab w:val="center" w:pos="6660"/>
        </w:tabs>
        <w:jc w:val="left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…………………………………..</w:t>
      </w:r>
    </w:p>
    <w:p w:rsidR="001F1B98" w:rsidRDefault="001F1B98" w:rsidP="001F1B98">
      <w:pPr>
        <w:rPr>
          <w:b/>
        </w:rPr>
      </w:pPr>
    </w:p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Pr="00CA6DDC" w:rsidRDefault="001F1B98" w:rsidP="001F1B98">
      <w:pPr>
        <w:pStyle w:val="Tekstpodstawowy3"/>
        <w:jc w:val="both"/>
        <w:rPr>
          <w:rFonts w:cs="Arial"/>
          <w:szCs w:val="24"/>
        </w:rPr>
      </w:pPr>
    </w:p>
    <w:p w:rsidR="001F1B98" w:rsidRPr="008B4357" w:rsidRDefault="001F1B98" w:rsidP="001F1B98">
      <w:pPr>
        <w:rPr>
          <w:b/>
        </w:rPr>
      </w:pPr>
      <w:r>
        <w:rPr>
          <w:b/>
        </w:rPr>
        <w:t xml:space="preserve">               </w:t>
      </w:r>
    </w:p>
    <w:p w:rsidR="001F1B98" w:rsidRDefault="001F1B98" w:rsidP="001F1B98">
      <w:pPr>
        <w:pStyle w:val="Tytu"/>
        <w:ind w:left="6360" w:firstLine="708"/>
        <w:jc w:val="left"/>
        <w:rPr>
          <w:rFonts w:cs="Arial"/>
          <w:b w:val="0"/>
          <w:color w:val="000000"/>
          <w:sz w:val="20"/>
        </w:rPr>
      </w:pPr>
    </w:p>
    <w:p w:rsidR="001F1B98" w:rsidRDefault="001F1B98" w:rsidP="001F1B98">
      <w:pPr>
        <w:pStyle w:val="Tytu"/>
        <w:ind w:left="6360" w:firstLine="708"/>
        <w:jc w:val="left"/>
        <w:rPr>
          <w:rFonts w:cs="Arial"/>
          <w:b w:val="0"/>
          <w:color w:val="000000"/>
          <w:sz w:val="20"/>
        </w:rPr>
      </w:pPr>
    </w:p>
    <w:p w:rsidR="001F1B98" w:rsidRDefault="001F1B98" w:rsidP="001F1B98">
      <w:pPr>
        <w:pStyle w:val="Tytu"/>
        <w:ind w:left="6360" w:firstLine="708"/>
        <w:jc w:val="left"/>
        <w:rPr>
          <w:rFonts w:cs="Arial"/>
          <w:b w:val="0"/>
          <w:color w:val="000000"/>
          <w:sz w:val="20"/>
        </w:rPr>
      </w:pPr>
    </w:p>
    <w:p w:rsidR="001F1B98" w:rsidRDefault="001F1B98" w:rsidP="001F1B98">
      <w:pPr>
        <w:pStyle w:val="Tytu"/>
        <w:ind w:left="6360" w:firstLine="708"/>
        <w:jc w:val="left"/>
        <w:rPr>
          <w:rFonts w:cs="Arial"/>
          <w:b w:val="0"/>
          <w:color w:val="000000"/>
          <w:sz w:val="20"/>
        </w:rPr>
      </w:pPr>
    </w:p>
    <w:p w:rsidR="001F1B98" w:rsidRDefault="001F1B98" w:rsidP="001F1B98">
      <w:pPr>
        <w:pStyle w:val="Tytu"/>
        <w:ind w:left="6360" w:firstLine="708"/>
        <w:jc w:val="left"/>
        <w:rPr>
          <w:rFonts w:cs="Arial"/>
          <w:b w:val="0"/>
          <w:color w:val="000000"/>
          <w:sz w:val="20"/>
        </w:rPr>
      </w:pPr>
    </w:p>
    <w:p w:rsidR="001F1B98" w:rsidRDefault="001F1B98" w:rsidP="001F1B98">
      <w:pPr>
        <w:pStyle w:val="Tytu"/>
        <w:ind w:left="6360" w:firstLine="708"/>
        <w:jc w:val="left"/>
        <w:rPr>
          <w:rFonts w:cs="Arial"/>
          <w:b w:val="0"/>
          <w:color w:val="000000"/>
          <w:sz w:val="20"/>
        </w:rPr>
      </w:pPr>
      <w:r>
        <w:rPr>
          <w:rFonts w:cs="Arial"/>
          <w:b w:val="0"/>
          <w:color w:val="000000"/>
          <w:sz w:val="20"/>
        </w:rPr>
        <w:t xml:space="preserve">                                                                                                                                                                                         Załącznik</w:t>
      </w:r>
    </w:p>
    <w:p w:rsidR="001F1B98" w:rsidRDefault="001F1B98" w:rsidP="001F1B98">
      <w:pPr>
        <w:pStyle w:val="Tytu"/>
        <w:jc w:val="left"/>
        <w:rPr>
          <w:rFonts w:cs="Arial"/>
          <w:b w:val="0"/>
          <w:color w:val="000000"/>
          <w:sz w:val="20"/>
        </w:rPr>
      </w:pPr>
      <w:r>
        <w:rPr>
          <w:rFonts w:cs="Arial"/>
          <w:b w:val="0"/>
          <w:color w:val="000000"/>
          <w:sz w:val="20"/>
        </w:rPr>
        <w:t xml:space="preserve">                                                                                                                               do Uchwały Nr …./…./2021</w:t>
      </w:r>
      <w:r>
        <w:rPr>
          <w:rFonts w:cs="Arial"/>
          <w:b w:val="0"/>
          <w:color w:val="000000"/>
          <w:sz w:val="20"/>
        </w:rPr>
        <w:br/>
        <w:t xml:space="preserve">                                                                                                                               Rady Gminy Uście Gorlickie</w:t>
      </w:r>
    </w:p>
    <w:p w:rsidR="001F1B98" w:rsidRDefault="001F1B98" w:rsidP="001F1B98">
      <w:pPr>
        <w:pStyle w:val="Tytu"/>
        <w:jc w:val="left"/>
        <w:rPr>
          <w:rFonts w:cs="Arial"/>
          <w:b w:val="0"/>
          <w:color w:val="000000"/>
          <w:sz w:val="20"/>
        </w:rPr>
      </w:pPr>
      <w:r>
        <w:rPr>
          <w:rFonts w:cs="Arial"/>
          <w:b w:val="0"/>
          <w:color w:val="000000"/>
          <w:sz w:val="20"/>
        </w:rPr>
        <w:t xml:space="preserve">                                                                                                                               z dnia……….2021r.</w:t>
      </w:r>
    </w:p>
    <w:p w:rsidR="001F1B98" w:rsidRDefault="001F1B98" w:rsidP="001F1B98">
      <w:pPr>
        <w:pStyle w:val="Tytu"/>
        <w:jc w:val="left"/>
        <w:rPr>
          <w:rFonts w:cs="Arial"/>
          <w:color w:val="000000"/>
        </w:rPr>
      </w:pPr>
    </w:p>
    <w:p w:rsidR="001F1B98" w:rsidRDefault="001F1B98" w:rsidP="001F1B98">
      <w:pPr>
        <w:pStyle w:val="Tytu"/>
        <w:jc w:val="left"/>
        <w:rPr>
          <w:rFonts w:cs="Arial"/>
          <w:b w:val="0"/>
          <w:color w:val="000000"/>
          <w:sz w:val="20"/>
        </w:rPr>
      </w:pPr>
    </w:p>
    <w:p w:rsidR="001F1B98" w:rsidRDefault="001F1B98" w:rsidP="001F1B98">
      <w:pPr>
        <w:pStyle w:val="Tytu"/>
        <w:jc w:val="left"/>
        <w:rPr>
          <w:rFonts w:cs="Arial"/>
          <w:b w:val="0"/>
          <w:color w:val="000000"/>
          <w:sz w:val="20"/>
        </w:rPr>
      </w:pPr>
    </w:p>
    <w:p w:rsidR="001F1B98" w:rsidRDefault="001F1B98" w:rsidP="001F1B98">
      <w:pPr>
        <w:pStyle w:val="Tytu"/>
        <w:jc w:val="left"/>
        <w:rPr>
          <w:rFonts w:cs="Arial"/>
          <w:b w:val="0"/>
          <w:color w:val="000000"/>
          <w:sz w:val="20"/>
        </w:rPr>
      </w:pPr>
    </w:p>
    <w:p w:rsidR="001F1B98" w:rsidRDefault="001F1B98" w:rsidP="001F1B98">
      <w:pPr>
        <w:pStyle w:val="Tytu"/>
        <w:jc w:val="left"/>
        <w:rPr>
          <w:rFonts w:cs="Arial"/>
          <w:color w:val="000000"/>
        </w:rPr>
      </w:pPr>
    </w:p>
    <w:p w:rsidR="001F1B98" w:rsidRDefault="001F1B98" w:rsidP="001F1B98">
      <w:pPr>
        <w:pStyle w:val="Tytu"/>
        <w:rPr>
          <w:rFonts w:cs="Arial"/>
          <w:color w:val="000000"/>
        </w:rPr>
      </w:pPr>
    </w:p>
    <w:p w:rsidR="001F1B98" w:rsidRDefault="001F1B98" w:rsidP="001F1B98">
      <w:pPr>
        <w:pStyle w:val="Tytu"/>
        <w:rPr>
          <w:rFonts w:cs="Arial"/>
          <w:i/>
          <w:color w:val="000000"/>
        </w:rPr>
      </w:pPr>
    </w:p>
    <w:p w:rsidR="001F1B98" w:rsidRDefault="001F1B98" w:rsidP="001F1B98">
      <w:pPr>
        <w:pStyle w:val="Tytu"/>
        <w:rPr>
          <w:rFonts w:cs="Arial"/>
          <w:color w:val="000000"/>
        </w:rPr>
      </w:pPr>
    </w:p>
    <w:p w:rsidR="001F1B98" w:rsidRDefault="001F1B98" w:rsidP="001F1B98">
      <w:pPr>
        <w:pStyle w:val="Tytu"/>
        <w:rPr>
          <w:rFonts w:cs="Arial"/>
          <w:color w:val="000000"/>
        </w:rPr>
      </w:pPr>
    </w:p>
    <w:p w:rsidR="001F1B98" w:rsidRDefault="001F1B98" w:rsidP="001F1B98">
      <w:pPr>
        <w:pStyle w:val="Tytu"/>
        <w:rPr>
          <w:rFonts w:cs="Arial"/>
          <w:color w:val="000000"/>
        </w:rPr>
      </w:pPr>
    </w:p>
    <w:p w:rsidR="001F1B98" w:rsidRDefault="001F1B98" w:rsidP="001F1B98">
      <w:pPr>
        <w:pStyle w:val="Tytu"/>
        <w:jc w:val="left"/>
        <w:rPr>
          <w:rFonts w:cs="Arial"/>
          <w:color w:val="000000"/>
        </w:rPr>
      </w:pPr>
    </w:p>
    <w:p w:rsidR="001F1B98" w:rsidRDefault="001F1B98" w:rsidP="001F1B98">
      <w:pPr>
        <w:pStyle w:val="Tytu"/>
        <w:rPr>
          <w:rFonts w:cs="Arial"/>
          <w:color w:val="000000"/>
        </w:rPr>
      </w:pPr>
    </w:p>
    <w:p w:rsidR="001F1B98" w:rsidRDefault="001F1B98" w:rsidP="001F1B98">
      <w:pPr>
        <w:pStyle w:val="Tytu"/>
        <w:rPr>
          <w:rFonts w:cs="Arial"/>
          <w:color w:val="000000"/>
          <w:sz w:val="44"/>
        </w:rPr>
      </w:pPr>
      <w:r>
        <w:rPr>
          <w:rFonts w:cs="Arial"/>
          <w:color w:val="000000"/>
          <w:sz w:val="44"/>
        </w:rPr>
        <w:t>Roczny program</w:t>
      </w:r>
    </w:p>
    <w:p w:rsidR="001F1B98" w:rsidRDefault="001F1B98" w:rsidP="001F1B98">
      <w:pPr>
        <w:pStyle w:val="Tytu"/>
        <w:rPr>
          <w:rFonts w:cs="Arial"/>
          <w:color w:val="000000"/>
          <w:sz w:val="44"/>
        </w:rPr>
      </w:pPr>
      <w:r>
        <w:rPr>
          <w:rFonts w:cs="Arial"/>
          <w:color w:val="000000"/>
          <w:sz w:val="44"/>
        </w:rPr>
        <w:t>współpracy Gminy Uście Gorlickie</w:t>
      </w:r>
    </w:p>
    <w:p w:rsidR="001F1B98" w:rsidRDefault="001F1B98" w:rsidP="001F1B98">
      <w:pPr>
        <w:pStyle w:val="Tytu"/>
        <w:rPr>
          <w:rFonts w:cs="Arial"/>
          <w:color w:val="000000"/>
          <w:sz w:val="44"/>
        </w:rPr>
      </w:pPr>
      <w:r>
        <w:rPr>
          <w:rFonts w:cs="Arial"/>
          <w:color w:val="000000"/>
          <w:sz w:val="44"/>
        </w:rPr>
        <w:t>z organizacjami pozarządowymi oraz podmiotami prowadzącymi działalność pożytku publicznego na 2022 rok</w:t>
      </w:r>
    </w:p>
    <w:p w:rsidR="003A7AF5" w:rsidRDefault="001F1B98" w:rsidP="003A7AF5">
      <w:pPr>
        <w:pStyle w:val="Tytu"/>
        <w:jc w:val="left"/>
        <w:rPr>
          <w:rFonts w:cs="Arial"/>
          <w:color w:val="000000"/>
        </w:rPr>
      </w:pPr>
      <w:r>
        <w:rPr>
          <w:rFonts w:cs="Arial"/>
          <w:color w:val="000000"/>
        </w:rPr>
        <w:br w:type="page"/>
      </w:r>
    </w:p>
    <w:p w:rsidR="001F1B98" w:rsidRPr="00CF6781" w:rsidRDefault="001F1B98" w:rsidP="001F1B98">
      <w:pPr>
        <w:pStyle w:val="Tytu"/>
        <w:jc w:val="left"/>
        <w:rPr>
          <w:rFonts w:cs="Arial"/>
          <w:color w:val="000000"/>
          <w:sz w:val="24"/>
        </w:rPr>
      </w:pPr>
      <w:r>
        <w:rPr>
          <w:rFonts w:cs="Arial"/>
          <w:color w:val="000000"/>
        </w:rPr>
        <w:lastRenderedPageBreak/>
        <w:t xml:space="preserve">                                                            </w:t>
      </w:r>
      <w:r w:rsidRPr="00CF6781">
        <w:rPr>
          <w:rFonts w:cs="Arial"/>
          <w:color w:val="000000"/>
          <w:sz w:val="24"/>
        </w:rPr>
        <w:t>Wstęp</w:t>
      </w:r>
    </w:p>
    <w:p w:rsidR="001F1B98" w:rsidRPr="00CF6781" w:rsidRDefault="001F1B98" w:rsidP="001F1B98">
      <w:pPr>
        <w:pStyle w:val="Tytu"/>
        <w:rPr>
          <w:rFonts w:cs="Arial"/>
          <w:color w:val="000000"/>
          <w:sz w:val="24"/>
        </w:rPr>
      </w:pPr>
    </w:p>
    <w:p w:rsidR="001F1B98" w:rsidRPr="00CF6781" w:rsidRDefault="001F1B98" w:rsidP="001F1B98">
      <w:pPr>
        <w:pStyle w:val="Tekstpodstawowy31"/>
        <w:widowControl/>
        <w:overflowPunct/>
        <w:autoSpaceDE/>
        <w:adjustRightInd/>
        <w:rPr>
          <w:color w:val="000000"/>
          <w:szCs w:val="24"/>
        </w:rPr>
      </w:pPr>
      <w:r w:rsidRPr="00CF6781">
        <w:rPr>
          <w:rFonts w:cs="Arial"/>
          <w:color w:val="000000"/>
          <w:szCs w:val="24"/>
        </w:rPr>
        <w:t>Przyjmując niniejszy dokument gmina Uście Gorlickie deklaruje wolę współpracy z </w:t>
      </w:r>
      <w:r w:rsidRPr="00CF6781">
        <w:rPr>
          <w:color w:val="000000"/>
          <w:szCs w:val="24"/>
        </w:rPr>
        <w:t>organizacjami pozarządowymi oraz innymi podmiotami prowadzącymi działalność pożytku publicznego na zasadzie partnerstwa i wyraża intencję realizacji swoich zadań ustawowych w ścisłym współdziałaniu z w/w podmiotami.</w:t>
      </w:r>
    </w:p>
    <w:p w:rsidR="001F1B98" w:rsidRPr="00CF6781" w:rsidRDefault="001F1B98" w:rsidP="001F1B98">
      <w:pPr>
        <w:pStyle w:val="Tytu"/>
        <w:jc w:val="both"/>
        <w:rPr>
          <w:b w:val="0"/>
          <w:sz w:val="24"/>
        </w:rPr>
      </w:pPr>
      <w:r w:rsidRPr="00CF6781">
        <w:rPr>
          <w:b w:val="0"/>
          <w:sz w:val="24"/>
        </w:rPr>
        <w:t>„Roczny program współpracy gminy Uście Gorlickie z organizacjami pozarządowymi oraz podmiotami prowadzącymi działalność pożytku publicznego na 20</w:t>
      </w:r>
      <w:r>
        <w:rPr>
          <w:b w:val="0"/>
          <w:sz w:val="24"/>
        </w:rPr>
        <w:t>22</w:t>
      </w:r>
      <w:r w:rsidRPr="00CF6781">
        <w:rPr>
          <w:b w:val="0"/>
          <w:sz w:val="24"/>
        </w:rPr>
        <w:t xml:space="preserve"> rok” zwany dalej „Programem” jes</w:t>
      </w:r>
      <w:r>
        <w:rPr>
          <w:b w:val="0"/>
          <w:sz w:val="24"/>
        </w:rPr>
        <w:t>t realizacją zapisów art.5 ust.1</w:t>
      </w:r>
      <w:r w:rsidRPr="00CF6781">
        <w:rPr>
          <w:b w:val="0"/>
          <w:sz w:val="24"/>
        </w:rPr>
        <w:t xml:space="preserve"> ustawy</w:t>
      </w:r>
      <w:r>
        <w:rPr>
          <w:b w:val="0"/>
          <w:sz w:val="24"/>
        </w:rPr>
        <w:t xml:space="preserve"> z dnia 24 kwietnia 2003r.</w:t>
      </w:r>
      <w:r w:rsidRPr="00CF6781">
        <w:rPr>
          <w:b w:val="0"/>
          <w:sz w:val="24"/>
        </w:rPr>
        <w:t xml:space="preserve"> o działalności pożytku publicznego i </w:t>
      </w:r>
      <w:r>
        <w:rPr>
          <w:b w:val="0"/>
          <w:sz w:val="24"/>
        </w:rPr>
        <w:t xml:space="preserve"> </w:t>
      </w:r>
      <w:r w:rsidRPr="00CF6781">
        <w:rPr>
          <w:b w:val="0"/>
          <w:sz w:val="24"/>
        </w:rPr>
        <w:t>wolontariacie</w:t>
      </w:r>
      <w:r>
        <w:rPr>
          <w:b w:val="0"/>
          <w:sz w:val="24"/>
        </w:rPr>
        <w:t xml:space="preserve"> </w:t>
      </w:r>
      <w:r w:rsidRPr="006D1273">
        <w:rPr>
          <w:b w:val="0"/>
          <w:sz w:val="24"/>
        </w:rPr>
        <w:t>(Dz. U. z 20</w:t>
      </w:r>
      <w:r>
        <w:rPr>
          <w:b w:val="0"/>
          <w:sz w:val="24"/>
        </w:rPr>
        <w:t>20</w:t>
      </w:r>
      <w:r w:rsidRPr="006D1273">
        <w:rPr>
          <w:b w:val="0"/>
          <w:sz w:val="24"/>
        </w:rPr>
        <w:t>r.</w:t>
      </w:r>
      <w:r>
        <w:rPr>
          <w:b w:val="0"/>
          <w:sz w:val="24"/>
        </w:rPr>
        <w:t>1057 ze zm.</w:t>
      </w:r>
      <w:r w:rsidRPr="006D1273">
        <w:rPr>
          <w:b w:val="0"/>
          <w:sz w:val="24"/>
        </w:rPr>
        <w:t>)</w:t>
      </w:r>
    </w:p>
    <w:p w:rsidR="001F1B98" w:rsidRPr="00CF6781" w:rsidRDefault="001F1B98" w:rsidP="001F1B98">
      <w:pPr>
        <w:pStyle w:val="Tytu"/>
        <w:tabs>
          <w:tab w:val="left" w:pos="851"/>
        </w:tabs>
        <w:jc w:val="both"/>
        <w:rPr>
          <w:b w:val="0"/>
          <w:color w:val="000000"/>
          <w:sz w:val="24"/>
        </w:rPr>
      </w:pPr>
      <w:r w:rsidRPr="00CF6781">
        <w:rPr>
          <w:b w:val="0"/>
          <w:color w:val="000000"/>
          <w:sz w:val="24"/>
        </w:rPr>
        <w:t xml:space="preserve">Konstytucyjna zasada pomocniczości oraz wynikające z innych ustaw kompetencje jednostek samorządu terytorialnego stanowią podstawę rozwoju wzajemnych relacji pomiędzy administracją publiczną a organizacjami pozarządowymi. Dlatego też niezbędne jest włączenie organizacji pozarządowych i podmiotów prowadzących działalność pożytku publicznego </w:t>
      </w:r>
      <w:r>
        <w:rPr>
          <w:b w:val="0"/>
          <w:color w:val="000000"/>
          <w:sz w:val="24"/>
        </w:rPr>
        <w:br/>
      </w:r>
      <w:r w:rsidRPr="00CF6781">
        <w:rPr>
          <w:b w:val="0"/>
          <w:color w:val="000000"/>
          <w:sz w:val="24"/>
        </w:rPr>
        <w:t>w system funkcjonowania gminy, na zasadach równoprawnego partnera.</w:t>
      </w:r>
    </w:p>
    <w:p w:rsidR="001F1B98" w:rsidRPr="00CF6781" w:rsidRDefault="001F1B98" w:rsidP="001F1B98">
      <w:pPr>
        <w:pStyle w:val="Tytu"/>
        <w:jc w:val="both"/>
        <w:rPr>
          <w:b w:val="0"/>
          <w:sz w:val="24"/>
        </w:rPr>
      </w:pPr>
      <w:r w:rsidRPr="00CF6781">
        <w:rPr>
          <w:b w:val="0"/>
          <w:sz w:val="24"/>
        </w:rPr>
        <w:t>Potencjał organizacji pozarządowych</w:t>
      </w:r>
      <w:r>
        <w:rPr>
          <w:b w:val="0"/>
          <w:sz w:val="24"/>
        </w:rPr>
        <w:t xml:space="preserve"> </w:t>
      </w:r>
      <w:r w:rsidRPr="00CF6781">
        <w:rPr>
          <w:b w:val="0"/>
          <w:sz w:val="24"/>
        </w:rPr>
        <w:t>oraz bliskość tematyczna przedmiotu ich działalności z zadaniami gminy, jednoznacznie wskazuje na możliwość lepszego zaspokajania potrzeb zbiorowych wspólny</w:t>
      </w:r>
      <w:r>
        <w:rPr>
          <w:b w:val="0"/>
          <w:sz w:val="24"/>
        </w:rPr>
        <w:t>m</w:t>
      </w:r>
      <w:r w:rsidRPr="00CF6781">
        <w:rPr>
          <w:b w:val="0"/>
          <w:sz w:val="24"/>
        </w:rPr>
        <w:t xml:space="preserve"> wysiłkiem jednostki samorządu terytorialnego i tych organizacji.</w:t>
      </w:r>
    </w:p>
    <w:p w:rsidR="001F1B98" w:rsidRPr="00CF6781" w:rsidRDefault="001F1B98" w:rsidP="001F1B98">
      <w:pPr>
        <w:pStyle w:val="Tytu"/>
        <w:jc w:val="both"/>
        <w:rPr>
          <w:b w:val="0"/>
          <w:color w:val="000000"/>
          <w:sz w:val="24"/>
        </w:rPr>
      </w:pPr>
    </w:p>
    <w:p w:rsidR="001F1B98" w:rsidRPr="00CF6781" w:rsidRDefault="001F1B98" w:rsidP="001F1B98">
      <w:pPr>
        <w:pStyle w:val="Tekstpodstawowy3"/>
        <w:tabs>
          <w:tab w:val="left" w:pos="360"/>
        </w:tabs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I.</w:t>
      </w:r>
      <w:r w:rsidRPr="00CF6781">
        <w:rPr>
          <w:rFonts w:ascii="Times New Roman" w:hAnsi="Times New Roman" w:cs="Arial"/>
          <w:b/>
          <w:color w:val="000000"/>
          <w:szCs w:val="24"/>
        </w:rPr>
        <w:tab/>
        <w:t>Cele programu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Celem wprowadzenia Programu jest: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1. </w:t>
      </w:r>
      <w:r w:rsidRPr="00CF6781">
        <w:rPr>
          <w:rFonts w:ascii="Times New Roman" w:hAnsi="Times New Roman" w:cs="Arial"/>
          <w:color w:val="000000"/>
          <w:szCs w:val="24"/>
        </w:rPr>
        <w:t>Umacnianie w świadomości społecznej poczucia odpowiedzialności za siebie, swoje</w:t>
      </w:r>
      <w:r>
        <w:rPr>
          <w:rFonts w:ascii="Times New Roman" w:hAnsi="Times New Roman" w:cs="Arial"/>
          <w:color w:val="000000"/>
          <w:szCs w:val="24"/>
        </w:rPr>
        <w:br/>
        <w:t xml:space="preserve">     </w:t>
      </w:r>
      <w:r w:rsidRPr="00CF6781">
        <w:rPr>
          <w:rFonts w:ascii="Times New Roman" w:hAnsi="Times New Roman" w:cs="Arial"/>
          <w:color w:val="000000"/>
          <w:szCs w:val="24"/>
        </w:rPr>
        <w:t>otoczenie i wspólnotę lokalną.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2.  </w:t>
      </w:r>
      <w:r w:rsidRPr="00CF6781">
        <w:rPr>
          <w:rFonts w:ascii="Times New Roman" w:hAnsi="Times New Roman" w:cs="Arial"/>
          <w:color w:val="000000"/>
          <w:szCs w:val="24"/>
        </w:rPr>
        <w:t>Stworzenie warunków do zwiększenia aktywności społecznej mieszkańców gminy.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3.  </w:t>
      </w:r>
      <w:r w:rsidRPr="00CF6781">
        <w:rPr>
          <w:rFonts w:ascii="Times New Roman" w:hAnsi="Times New Roman" w:cs="Arial"/>
          <w:color w:val="000000"/>
          <w:szCs w:val="24"/>
        </w:rPr>
        <w:t>Budowanie społeczeństwa obywatelskiego poprzez aktywizację społeczności lokalnej.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4. </w:t>
      </w:r>
      <w:r w:rsidRPr="00CF6781">
        <w:rPr>
          <w:rFonts w:ascii="Times New Roman" w:hAnsi="Times New Roman" w:cs="Arial"/>
          <w:color w:val="000000"/>
          <w:szCs w:val="24"/>
        </w:rPr>
        <w:t xml:space="preserve">Wspieranie inicjatyw, nowatorskich pomysłów i rozwiązań zwiększających świadomość </w:t>
      </w:r>
      <w:r>
        <w:rPr>
          <w:rFonts w:ascii="Times New Roman" w:hAnsi="Times New Roman" w:cs="Arial"/>
          <w:color w:val="000000"/>
          <w:szCs w:val="24"/>
        </w:rPr>
        <w:t xml:space="preserve"> </w:t>
      </w:r>
      <w:r>
        <w:rPr>
          <w:rFonts w:ascii="Times New Roman" w:hAnsi="Times New Roman" w:cs="Arial"/>
          <w:color w:val="000000"/>
          <w:szCs w:val="24"/>
        </w:rPr>
        <w:br/>
        <w:t xml:space="preserve">     </w:t>
      </w:r>
      <w:r w:rsidRPr="00CF6781">
        <w:rPr>
          <w:rFonts w:ascii="Times New Roman" w:hAnsi="Times New Roman" w:cs="Arial"/>
          <w:color w:val="000000"/>
          <w:szCs w:val="24"/>
        </w:rPr>
        <w:t>społeczeństwa obywatelskiego</w:t>
      </w:r>
      <w:r>
        <w:rPr>
          <w:rFonts w:ascii="Times New Roman" w:hAnsi="Times New Roman" w:cs="Arial"/>
          <w:color w:val="000000"/>
          <w:szCs w:val="24"/>
        </w:rPr>
        <w:t>.</w:t>
      </w:r>
    </w:p>
    <w:p w:rsidR="001F1B98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1F1B98" w:rsidRPr="00CF6781" w:rsidRDefault="001F1B98" w:rsidP="001F1B98">
      <w:pPr>
        <w:pStyle w:val="Tekstpodstawowy3"/>
        <w:tabs>
          <w:tab w:val="left" w:pos="993"/>
        </w:tabs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II.</w:t>
      </w:r>
      <w:r>
        <w:rPr>
          <w:rFonts w:ascii="Times New Roman" w:hAnsi="Times New Roman" w:cs="Arial"/>
          <w:b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b/>
          <w:color w:val="000000"/>
          <w:szCs w:val="24"/>
        </w:rPr>
        <w:t>Podmiot i przedmiot współpracy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1. </w:t>
      </w:r>
      <w:r w:rsidRPr="00CF6781">
        <w:rPr>
          <w:rFonts w:ascii="Times New Roman" w:hAnsi="Times New Roman" w:cs="Arial"/>
          <w:color w:val="000000"/>
          <w:szCs w:val="24"/>
        </w:rPr>
        <w:t>Podmiotami Programu współpracy są: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a) </w:t>
      </w:r>
      <w:r w:rsidRPr="00CF6781">
        <w:rPr>
          <w:rFonts w:ascii="Times New Roman" w:hAnsi="Times New Roman" w:cs="Arial"/>
          <w:color w:val="000000"/>
          <w:szCs w:val="24"/>
        </w:rPr>
        <w:t>stowarzyszenia;</w:t>
      </w:r>
    </w:p>
    <w:p w:rsidR="001F1B98" w:rsidRPr="00CF6781" w:rsidRDefault="001F1B98" w:rsidP="001F1B98">
      <w:pPr>
        <w:pStyle w:val="Tekstpodstawowy3"/>
        <w:tabs>
          <w:tab w:val="left" w:pos="851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b) </w:t>
      </w:r>
      <w:r w:rsidRPr="00CF6781">
        <w:rPr>
          <w:rFonts w:ascii="Times New Roman" w:hAnsi="Times New Roman"/>
          <w:color w:val="000000"/>
          <w:szCs w:val="24"/>
        </w:rPr>
        <w:t>organizacje pozarządowe;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c) </w:t>
      </w:r>
      <w:r w:rsidRPr="00CF6781">
        <w:rPr>
          <w:rFonts w:ascii="Times New Roman" w:hAnsi="Times New Roman"/>
          <w:color w:val="000000"/>
          <w:szCs w:val="24"/>
        </w:rPr>
        <w:t>osoby prawne i jednostki organizacyjne działające na podstawie przepisów</w:t>
      </w:r>
      <w:r>
        <w:rPr>
          <w:rFonts w:ascii="Times New Roman" w:hAnsi="Times New Roman"/>
          <w:color w:val="000000"/>
          <w:szCs w:val="24"/>
        </w:rPr>
        <w:t>:</w:t>
      </w:r>
    </w:p>
    <w:p w:rsidR="001F1B98" w:rsidRPr="00CF6781" w:rsidRDefault="001F1B98" w:rsidP="001F1B98">
      <w:pPr>
        <w:pStyle w:val="Tekstpodstawowy3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ind w:left="993" w:hanging="426"/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>o stosunku Państwa do Kościoła Katolickie</w:t>
      </w:r>
      <w:r>
        <w:rPr>
          <w:rFonts w:ascii="Times New Roman" w:hAnsi="Times New Roman"/>
          <w:color w:val="000000"/>
          <w:szCs w:val="24"/>
        </w:rPr>
        <w:t>go w Rzeczypospolitej Polskiej,</w:t>
      </w:r>
    </w:p>
    <w:p w:rsidR="001F1B98" w:rsidRPr="009E666A" w:rsidRDefault="001F1B98" w:rsidP="001F1B98">
      <w:pPr>
        <w:pStyle w:val="Tekstpodstawowy3"/>
        <w:numPr>
          <w:ilvl w:val="0"/>
          <w:numId w:val="3"/>
        </w:numPr>
        <w:ind w:left="993" w:hanging="426"/>
        <w:jc w:val="both"/>
        <w:rPr>
          <w:rFonts w:ascii="Times New Roman" w:hAnsi="Times New Roman"/>
          <w:color w:val="000000"/>
          <w:szCs w:val="24"/>
        </w:rPr>
      </w:pPr>
      <w:r w:rsidRPr="009E666A">
        <w:rPr>
          <w:rFonts w:ascii="Times New Roman" w:hAnsi="Times New Roman"/>
          <w:color w:val="000000"/>
          <w:szCs w:val="24"/>
        </w:rPr>
        <w:t>stosunku Państwa do innych kościołów i związków wyznaniowych oraz</w:t>
      </w:r>
      <w:r>
        <w:rPr>
          <w:rFonts w:ascii="Times New Roman" w:hAnsi="Times New Roman"/>
          <w:color w:val="000000"/>
          <w:szCs w:val="24"/>
        </w:rPr>
        <w:t xml:space="preserve">    </w:t>
      </w:r>
      <w:r w:rsidRPr="009E666A">
        <w:rPr>
          <w:rFonts w:ascii="Times New Roman" w:hAnsi="Times New Roman"/>
          <w:color w:val="000000"/>
          <w:szCs w:val="24"/>
        </w:rPr>
        <w:t>o</w:t>
      </w:r>
      <w:r>
        <w:rPr>
          <w:rFonts w:ascii="Times New Roman" w:hAnsi="Times New Roman"/>
          <w:color w:val="000000"/>
          <w:szCs w:val="24"/>
        </w:rPr>
        <w:t xml:space="preserve"> gwarancjach </w:t>
      </w:r>
      <w:r w:rsidRPr="009E666A">
        <w:rPr>
          <w:rFonts w:ascii="Times New Roman" w:hAnsi="Times New Roman"/>
          <w:color w:val="000000"/>
          <w:szCs w:val="24"/>
        </w:rPr>
        <w:t>wolności sumienia i wyznania, jeżel</w:t>
      </w:r>
      <w:r>
        <w:rPr>
          <w:rFonts w:ascii="Times New Roman" w:hAnsi="Times New Roman"/>
          <w:color w:val="000000"/>
          <w:szCs w:val="24"/>
        </w:rPr>
        <w:t xml:space="preserve">i ich cele obejmują prowadzenie </w:t>
      </w:r>
      <w:r w:rsidRPr="009E666A">
        <w:rPr>
          <w:rFonts w:ascii="Times New Roman" w:hAnsi="Times New Roman"/>
          <w:color w:val="000000"/>
          <w:szCs w:val="24"/>
        </w:rPr>
        <w:t xml:space="preserve">działalności 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9E666A">
        <w:rPr>
          <w:rFonts w:ascii="Times New Roman" w:hAnsi="Times New Roman"/>
          <w:color w:val="000000"/>
          <w:szCs w:val="24"/>
        </w:rPr>
        <w:t>pożytku publicznego</w:t>
      </w:r>
    </w:p>
    <w:p w:rsidR="001F1B98" w:rsidRPr="00CF6781" w:rsidRDefault="001F1B98" w:rsidP="001F1B98">
      <w:pPr>
        <w:pStyle w:val="Tekstpodstawowy3"/>
        <w:tabs>
          <w:tab w:val="left" w:pos="709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d) </w:t>
      </w:r>
      <w:r w:rsidRPr="00CF6781">
        <w:rPr>
          <w:rFonts w:ascii="Times New Roman" w:hAnsi="Times New Roman"/>
          <w:color w:val="000000"/>
          <w:szCs w:val="24"/>
        </w:rPr>
        <w:t xml:space="preserve">stowarzyszenia jednostek samorządu terytorialnego prowadzące swoją działalność na </w:t>
      </w:r>
      <w:r>
        <w:rPr>
          <w:rFonts w:ascii="Times New Roman" w:hAnsi="Times New Roman"/>
          <w:color w:val="000000"/>
          <w:szCs w:val="24"/>
        </w:rPr>
        <w:br/>
        <w:t xml:space="preserve">            </w:t>
      </w:r>
      <w:r w:rsidRPr="00CF6781">
        <w:rPr>
          <w:rFonts w:ascii="Times New Roman" w:hAnsi="Times New Roman"/>
          <w:color w:val="000000"/>
          <w:szCs w:val="24"/>
        </w:rPr>
        <w:t>terenie gminy Uście Gorlickie lub dla jej mieszkańców.</w:t>
      </w:r>
    </w:p>
    <w:p w:rsidR="001F1B98" w:rsidRPr="00CF6781" w:rsidRDefault="001F1B98" w:rsidP="001F1B98">
      <w:pPr>
        <w:pStyle w:val="Tekstpodstawowy3"/>
        <w:tabs>
          <w:tab w:val="left" w:pos="284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2. </w:t>
      </w:r>
      <w:r w:rsidRPr="00CF6781">
        <w:rPr>
          <w:rFonts w:ascii="Times New Roman" w:hAnsi="Times New Roman"/>
          <w:color w:val="000000"/>
          <w:szCs w:val="24"/>
        </w:rPr>
        <w:t>Przedmiotem współpracy gminy Uście Gorlickie z organizacjami pozarządowymi</w:t>
      </w:r>
      <w:r>
        <w:rPr>
          <w:rFonts w:ascii="Times New Roman" w:hAnsi="Times New Roman"/>
          <w:color w:val="000000"/>
          <w:szCs w:val="24"/>
        </w:rPr>
        <w:br/>
        <w:t xml:space="preserve">   </w:t>
      </w:r>
      <w:r w:rsidRPr="00CF6781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  </w:t>
      </w:r>
      <w:r w:rsidRPr="00CF6781">
        <w:rPr>
          <w:rFonts w:ascii="Times New Roman" w:hAnsi="Times New Roman"/>
          <w:color w:val="000000"/>
          <w:szCs w:val="24"/>
        </w:rPr>
        <w:t>i podmiotami prowadzącymi działalność pożytku publicznego jest:</w:t>
      </w:r>
    </w:p>
    <w:p w:rsidR="001F1B98" w:rsidRPr="00CF6781" w:rsidRDefault="001F1B98" w:rsidP="001F1B98">
      <w:pPr>
        <w:pStyle w:val="Tekstpodstawowy3"/>
        <w:tabs>
          <w:tab w:val="left" w:pos="709"/>
          <w:tab w:val="left" w:pos="156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a)  </w:t>
      </w:r>
      <w:r w:rsidRPr="00CF6781">
        <w:rPr>
          <w:rFonts w:ascii="Times New Roman" w:hAnsi="Times New Roman"/>
          <w:color w:val="000000"/>
          <w:szCs w:val="24"/>
        </w:rPr>
        <w:t>realizacja zadań gminy określonych w ustawach;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b) </w:t>
      </w:r>
      <w:r w:rsidRPr="00CF6781">
        <w:rPr>
          <w:rFonts w:ascii="Times New Roman" w:hAnsi="Times New Roman"/>
          <w:color w:val="000000"/>
          <w:szCs w:val="24"/>
        </w:rPr>
        <w:t xml:space="preserve">tworzenie nowych rozwiązań problemów społecznych i zwiększenie efektywności </w:t>
      </w:r>
      <w:r>
        <w:rPr>
          <w:rFonts w:ascii="Times New Roman" w:hAnsi="Times New Roman"/>
          <w:color w:val="000000"/>
          <w:szCs w:val="24"/>
        </w:rPr>
        <w:br/>
        <w:t xml:space="preserve">            </w:t>
      </w:r>
      <w:r w:rsidRPr="00CF6781">
        <w:rPr>
          <w:rFonts w:ascii="Times New Roman" w:hAnsi="Times New Roman"/>
          <w:color w:val="000000"/>
          <w:szCs w:val="24"/>
        </w:rPr>
        <w:t>działań kierowanych do mieszkańców gminy</w:t>
      </w:r>
      <w:r>
        <w:rPr>
          <w:rFonts w:ascii="Times New Roman" w:hAnsi="Times New Roman"/>
          <w:color w:val="000000"/>
          <w:szCs w:val="24"/>
        </w:rPr>
        <w:t>;</w:t>
      </w:r>
    </w:p>
    <w:p w:rsidR="001F1B98" w:rsidRPr="00CF6781" w:rsidRDefault="002144BB" w:rsidP="002144BB">
      <w:pPr>
        <w:pStyle w:val="Tekstpodstawowy3"/>
        <w:tabs>
          <w:tab w:val="left" w:pos="851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</w:t>
      </w:r>
      <w:r w:rsidR="001F1B98">
        <w:rPr>
          <w:rFonts w:ascii="Times New Roman" w:hAnsi="Times New Roman"/>
          <w:color w:val="000000"/>
          <w:szCs w:val="24"/>
        </w:rPr>
        <w:t xml:space="preserve">c)  </w:t>
      </w:r>
      <w:r w:rsidR="001F1B98" w:rsidRPr="00CF6781">
        <w:rPr>
          <w:rFonts w:ascii="Times New Roman" w:hAnsi="Times New Roman"/>
          <w:color w:val="000000"/>
          <w:szCs w:val="24"/>
        </w:rPr>
        <w:t>określanie potrzeb społecznych i sposobu ich zaspokojenia</w:t>
      </w:r>
      <w:r w:rsidR="001F1B98">
        <w:rPr>
          <w:rFonts w:ascii="Times New Roman" w:hAnsi="Times New Roman"/>
          <w:color w:val="000000"/>
          <w:szCs w:val="24"/>
        </w:rPr>
        <w:t>.</w:t>
      </w:r>
    </w:p>
    <w:p w:rsidR="001F1B98" w:rsidRPr="00CF6781" w:rsidRDefault="001F1B98" w:rsidP="001F1B98">
      <w:pPr>
        <w:pStyle w:val="Tekstpodstawowy3"/>
        <w:tabs>
          <w:tab w:val="num" w:pos="1440"/>
        </w:tabs>
        <w:ind w:left="1080"/>
        <w:jc w:val="both"/>
        <w:rPr>
          <w:rFonts w:ascii="Times New Roman" w:hAnsi="Times New Roman"/>
          <w:color w:val="000000"/>
          <w:szCs w:val="24"/>
        </w:rPr>
      </w:pPr>
    </w:p>
    <w:p w:rsidR="001F1B98" w:rsidRPr="00CF6781" w:rsidRDefault="001F1B98" w:rsidP="001F1B98">
      <w:pPr>
        <w:pStyle w:val="Tekstpodstawowy3"/>
        <w:tabs>
          <w:tab w:val="left" w:pos="360"/>
        </w:tabs>
        <w:jc w:val="both"/>
        <w:rPr>
          <w:rFonts w:ascii="Times New Roman" w:hAnsi="Times New Roman"/>
          <w:b/>
          <w:color w:val="000000"/>
          <w:szCs w:val="24"/>
        </w:rPr>
      </w:pPr>
      <w:r w:rsidRPr="00CF6781">
        <w:rPr>
          <w:rFonts w:ascii="Times New Roman" w:hAnsi="Times New Roman"/>
          <w:b/>
          <w:color w:val="000000"/>
          <w:szCs w:val="24"/>
        </w:rPr>
        <w:t>III. Zasady i formy współpracy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/>
          <w:color w:val="000000"/>
          <w:szCs w:val="24"/>
        </w:rPr>
      </w:pPr>
      <w:r w:rsidRPr="00CF6781">
        <w:rPr>
          <w:rFonts w:ascii="Times New Roman" w:hAnsi="Times New Roman"/>
          <w:color w:val="000000"/>
          <w:szCs w:val="24"/>
        </w:rPr>
        <w:t xml:space="preserve">Współpraca z organizacjami pozarządowymi oraz podmiotami prowadzącymi działalność pożytku publicznego odbywać się będzie na zasadach pomocniczości, suwerenności stron, </w:t>
      </w:r>
      <w:r w:rsidRPr="00CF6781">
        <w:rPr>
          <w:rFonts w:ascii="Times New Roman" w:hAnsi="Times New Roman"/>
          <w:color w:val="000000"/>
          <w:szCs w:val="24"/>
        </w:rPr>
        <w:lastRenderedPageBreak/>
        <w:t>partnerstwa, efektywności, uczciwej konkurencji, jawności i realizowana będzie w</w:t>
      </w:r>
      <w:r>
        <w:rPr>
          <w:rFonts w:ascii="Times New Roman" w:hAnsi="Times New Roman"/>
          <w:color w:val="000000"/>
          <w:szCs w:val="24"/>
        </w:rPr>
        <w:t> </w:t>
      </w:r>
      <w:r w:rsidRPr="00CF6781">
        <w:rPr>
          <w:rFonts w:ascii="Times New Roman" w:hAnsi="Times New Roman"/>
          <w:color w:val="000000"/>
          <w:szCs w:val="24"/>
        </w:rPr>
        <w:t>następujących formach:</w:t>
      </w:r>
    </w:p>
    <w:p w:rsidR="001F1B98" w:rsidRPr="00CF6781" w:rsidRDefault="001F1B98" w:rsidP="001F1B98">
      <w:pPr>
        <w:pStyle w:val="Tekstpodstawowy3"/>
        <w:ind w:left="142" w:hanging="142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1. Zlecania realizacji zadań publicznych na zasadach określonych w ustawie </w:t>
      </w:r>
      <w:r w:rsidRPr="00CF6781">
        <w:rPr>
          <w:rFonts w:ascii="Times New Roman" w:hAnsi="Times New Roman"/>
          <w:color w:val="000000"/>
          <w:szCs w:val="24"/>
        </w:rPr>
        <w:t>o</w:t>
      </w:r>
      <w:r>
        <w:rPr>
          <w:rFonts w:ascii="Times New Roman" w:hAnsi="Times New Roman"/>
          <w:color w:val="000000"/>
          <w:szCs w:val="24"/>
        </w:rPr>
        <w:t xml:space="preserve"> działalności </w:t>
      </w:r>
      <w:r>
        <w:rPr>
          <w:rFonts w:ascii="Times New Roman" w:hAnsi="Times New Roman"/>
          <w:color w:val="000000"/>
          <w:szCs w:val="24"/>
        </w:rPr>
        <w:br/>
        <w:t xml:space="preserve">   </w:t>
      </w:r>
      <w:r w:rsidRPr="00CF6781">
        <w:rPr>
          <w:rFonts w:ascii="Times New Roman" w:hAnsi="Times New Roman"/>
          <w:color w:val="000000"/>
          <w:szCs w:val="24"/>
        </w:rPr>
        <w:t>pożytku publicznego i wolontariacie.</w:t>
      </w:r>
    </w:p>
    <w:p w:rsidR="001F1B98" w:rsidRDefault="001F1B98" w:rsidP="001F1B98">
      <w:pPr>
        <w:pStyle w:val="Tekstpodstawowy3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2. Zlecania realizacji </w:t>
      </w:r>
      <w:r w:rsidRPr="00CF6781">
        <w:rPr>
          <w:rFonts w:ascii="Times New Roman" w:hAnsi="Times New Roman"/>
          <w:color w:val="000000"/>
          <w:szCs w:val="24"/>
        </w:rPr>
        <w:t>z</w:t>
      </w:r>
      <w:r>
        <w:rPr>
          <w:rFonts w:ascii="Times New Roman" w:hAnsi="Times New Roman"/>
          <w:color w:val="000000"/>
          <w:szCs w:val="24"/>
        </w:rPr>
        <w:t xml:space="preserve">adań publicznych na zasadach określonych w ustawie </w:t>
      </w:r>
      <w:r w:rsidRPr="00CF6781">
        <w:rPr>
          <w:rFonts w:ascii="Times New Roman" w:hAnsi="Times New Roman"/>
          <w:color w:val="000000"/>
          <w:szCs w:val="24"/>
        </w:rPr>
        <w:t>o</w:t>
      </w:r>
      <w:r>
        <w:rPr>
          <w:rFonts w:ascii="Times New Roman" w:hAnsi="Times New Roman"/>
          <w:color w:val="000000"/>
          <w:szCs w:val="24"/>
        </w:rPr>
        <w:t xml:space="preserve"> finansach  </w:t>
      </w:r>
      <w:r>
        <w:rPr>
          <w:rFonts w:ascii="Times New Roman" w:hAnsi="Times New Roman"/>
          <w:color w:val="000000"/>
          <w:szCs w:val="24"/>
        </w:rPr>
        <w:br/>
        <w:t xml:space="preserve">     </w:t>
      </w:r>
      <w:r w:rsidRPr="00CF6781">
        <w:rPr>
          <w:rFonts w:ascii="Times New Roman" w:hAnsi="Times New Roman"/>
          <w:color w:val="000000"/>
          <w:szCs w:val="24"/>
        </w:rPr>
        <w:t>publicznych.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3. Zakup usług dotyczących realizacji zadań publicznych na zasadach i w trybie określonych </w:t>
      </w:r>
      <w:r>
        <w:rPr>
          <w:rFonts w:ascii="Times New Roman" w:hAnsi="Times New Roman"/>
          <w:color w:val="000000"/>
          <w:szCs w:val="24"/>
        </w:rPr>
        <w:br/>
        <w:t xml:space="preserve">     w przepisach o zamówieniach publicznych.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4.  Użyczania obiektów komunalnych oraz </w:t>
      </w:r>
      <w:r w:rsidRPr="00CF6781">
        <w:rPr>
          <w:rFonts w:ascii="Times New Roman" w:hAnsi="Times New Roman"/>
          <w:color w:val="000000"/>
          <w:szCs w:val="24"/>
        </w:rPr>
        <w:t>udostępnian</w:t>
      </w:r>
      <w:r>
        <w:rPr>
          <w:rFonts w:ascii="Times New Roman" w:hAnsi="Times New Roman"/>
          <w:color w:val="000000"/>
          <w:szCs w:val="24"/>
        </w:rPr>
        <w:t>ia lokali na s</w:t>
      </w:r>
      <w:r w:rsidRPr="00CF6781">
        <w:rPr>
          <w:rFonts w:ascii="Times New Roman" w:hAnsi="Times New Roman"/>
          <w:color w:val="000000"/>
          <w:szCs w:val="24"/>
        </w:rPr>
        <w:t>potkania organizacyjne.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5.  </w:t>
      </w:r>
      <w:r w:rsidRPr="00CF6781">
        <w:rPr>
          <w:rFonts w:ascii="Times New Roman" w:hAnsi="Times New Roman"/>
          <w:color w:val="000000"/>
          <w:szCs w:val="24"/>
        </w:rPr>
        <w:t>Doradztwa i pomocy merytorycznej w działalności.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6.  </w:t>
      </w:r>
      <w:r w:rsidRPr="00CF6781">
        <w:rPr>
          <w:rFonts w:ascii="Times New Roman" w:hAnsi="Times New Roman"/>
          <w:color w:val="000000"/>
          <w:szCs w:val="24"/>
        </w:rPr>
        <w:t>Bieżącej współpracy.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7.  </w:t>
      </w:r>
      <w:r w:rsidRPr="00CF6781">
        <w:rPr>
          <w:rFonts w:ascii="Times New Roman" w:hAnsi="Times New Roman"/>
          <w:color w:val="000000"/>
          <w:szCs w:val="24"/>
        </w:rPr>
        <w:t>Promocji działalności w mediach</w:t>
      </w:r>
      <w:r>
        <w:rPr>
          <w:rFonts w:ascii="Times New Roman" w:hAnsi="Times New Roman"/>
          <w:color w:val="000000"/>
          <w:szCs w:val="24"/>
        </w:rPr>
        <w:t>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8.  </w:t>
      </w:r>
      <w:r w:rsidRPr="00CF6781">
        <w:rPr>
          <w:rFonts w:ascii="Times New Roman" w:hAnsi="Times New Roman"/>
          <w:color w:val="000000"/>
          <w:szCs w:val="24"/>
        </w:rPr>
        <w:t>Pomocy w pozyskiwaniu środków finansowych z innych źródeł niż budżet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CF6781">
        <w:rPr>
          <w:rFonts w:ascii="Times New Roman" w:hAnsi="Times New Roman"/>
          <w:color w:val="000000"/>
          <w:szCs w:val="24"/>
        </w:rPr>
        <w:t>gminy.</w:t>
      </w:r>
    </w:p>
    <w:p w:rsidR="001F1B98" w:rsidRDefault="001F1B98" w:rsidP="001F1B98">
      <w:pPr>
        <w:pStyle w:val="Tekstpodstawowy3"/>
        <w:tabs>
          <w:tab w:val="left" w:pos="142"/>
          <w:tab w:val="left" w:pos="284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9. Konsultacje z organizacjami </w:t>
      </w:r>
      <w:r w:rsidRPr="00CF6781">
        <w:rPr>
          <w:rFonts w:ascii="Times New Roman" w:hAnsi="Times New Roman"/>
          <w:color w:val="000000"/>
          <w:szCs w:val="24"/>
        </w:rPr>
        <w:t>p</w:t>
      </w:r>
      <w:r>
        <w:rPr>
          <w:rFonts w:ascii="Times New Roman" w:hAnsi="Times New Roman"/>
          <w:color w:val="000000"/>
          <w:szCs w:val="24"/>
        </w:rPr>
        <w:t xml:space="preserve">ozarządowymi oraz podmiotami wymienionymi w </w:t>
      </w:r>
      <w:r w:rsidRPr="00CF6781">
        <w:rPr>
          <w:rFonts w:ascii="Times New Roman" w:hAnsi="Times New Roman"/>
          <w:color w:val="000000"/>
          <w:szCs w:val="24"/>
        </w:rPr>
        <w:t>art.</w:t>
      </w:r>
      <w:r>
        <w:rPr>
          <w:rFonts w:ascii="Times New Roman" w:hAnsi="Times New Roman"/>
          <w:color w:val="000000"/>
          <w:szCs w:val="24"/>
        </w:rPr>
        <w:t>3</w:t>
      </w:r>
      <w:r w:rsidRPr="00CF6781">
        <w:rPr>
          <w:rFonts w:ascii="Times New Roman" w:hAnsi="Times New Roman"/>
          <w:color w:val="000000"/>
          <w:szCs w:val="24"/>
        </w:rPr>
        <w:t>ust.</w:t>
      </w:r>
      <w:r>
        <w:rPr>
          <w:rFonts w:ascii="Times New Roman" w:hAnsi="Times New Roman"/>
          <w:color w:val="000000"/>
          <w:szCs w:val="24"/>
        </w:rPr>
        <w:t xml:space="preserve">3 </w:t>
      </w:r>
      <w:r>
        <w:rPr>
          <w:rFonts w:ascii="Times New Roman" w:hAnsi="Times New Roman"/>
          <w:color w:val="000000"/>
          <w:szCs w:val="24"/>
        </w:rPr>
        <w:br/>
        <w:t xml:space="preserve">     ustawy projektów aktów normatywnych w dziedzinach dotyczących działalności statutowej</w:t>
      </w:r>
      <w:r>
        <w:rPr>
          <w:rFonts w:ascii="Times New Roman" w:hAnsi="Times New Roman"/>
          <w:color w:val="000000"/>
          <w:szCs w:val="24"/>
        </w:rPr>
        <w:br/>
        <w:t xml:space="preserve">     tych </w:t>
      </w:r>
      <w:r w:rsidRPr="00CF6781">
        <w:rPr>
          <w:rFonts w:ascii="Times New Roman" w:hAnsi="Times New Roman"/>
          <w:color w:val="000000"/>
          <w:szCs w:val="24"/>
        </w:rPr>
        <w:t>organizacji</w:t>
      </w:r>
      <w:r>
        <w:rPr>
          <w:rFonts w:ascii="Times New Roman" w:hAnsi="Times New Roman"/>
          <w:color w:val="000000"/>
          <w:szCs w:val="24"/>
        </w:rPr>
        <w:t>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/>
          <w:color w:val="000000"/>
          <w:szCs w:val="24"/>
        </w:rPr>
      </w:pPr>
    </w:p>
    <w:p w:rsidR="001F1B98" w:rsidRPr="00CF6781" w:rsidRDefault="001F1B98" w:rsidP="001F1B98">
      <w:pPr>
        <w:pStyle w:val="Tekstpodstawowy3"/>
        <w:tabs>
          <w:tab w:val="left" w:pos="360"/>
        </w:tabs>
        <w:jc w:val="both"/>
        <w:rPr>
          <w:rFonts w:ascii="Times New Roman" w:hAnsi="Times New Roman"/>
          <w:b/>
          <w:color w:val="000000"/>
          <w:szCs w:val="24"/>
        </w:rPr>
      </w:pPr>
      <w:r w:rsidRPr="00CF6781">
        <w:rPr>
          <w:rFonts w:ascii="Times New Roman" w:hAnsi="Times New Roman"/>
          <w:b/>
          <w:color w:val="000000"/>
          <w:szCs w:val="24"/>
        </w:rPr>
        <w:t>IV.</w:t>
      </w:r>
      <w:r w:rsidRPr="00CF6781">
        <w:rPr>
          <w:rFonts w:ascii="Times New Roman" w:hAnsi="Times New Roman"/>
          <w:b/>
          <w:color w:val="000000"/>
          <w:szCs w:val="24"/>
        </w:rPr>
        <w:tab/>
        <w:t>Zlecanie realizacji zadań</w:t>
      </w:r>
    </w:p>
    <w:p w:rsidR="001F1B98" w:rsidRPr="00CF6781" w:rsidRDefault="001F1B98" w:rsidP="001F1B98">
      <w:pPr>
        <w:pStyle w:val="Tekstpodstawowy3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1. </w:t>
      </w:r>
      <w:r w:rsidRPr="00CF6781">
        <w:rPr>
          <w:rFonts w:ascii="Times New Roman" w:hAnsi="Times New Roman"/>
          <w:color w:val="000000"/>
          <w:szCs w:val="24"/>
        </w:rPr>
        <w:t xml:space="preserve">Postępowanie o udzielenie dotacji prowadzone jest w trybie jawnego wyboru </w:t>
      </w:r>
      <w:r>
        <w:rPr>
          <w:rFonts w:ascii="Times New Roman" w:hAnsi="Times New Roman"/>
          <w:color w:val="000000"/>
          <w:szCs w:val="24"/>
        </w:rPr>
        <w:br/>
        <w:t xml:space="preserve">    </w:t>
      </w:r>
      <w:r w:rsidRPr="00CF6781">
        <w:rPr>
          <w:rFonts w:ascii="Times New Roman" w:hAnsi="Times New Roman"/>
          <w:color w:val="000000"/>
          <w:szCs w:val="24"/>
        </w:rPr>
        <w:t>najkorzystniejszej oferty, w oparciu o zasadę powszechności, jawności i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CF6781">
        <w:rPr>
          <w:rFonts w:ascii="Times New Roman" w:hAnsi="Times New Roman"/>
          <w:color w:val="000000"/>
          <w:szCs w:val="24"/>
        </w:rPr>
        <w:t xml:space="preserve">uczciwej </w:t>
      </w:r>
      <w:r>
        <w:rPr>
          <w:rFonts w:ascii="Times New Roman" w:hAnsi="Times New Roman"/>
          <w:color w:val="000000"/>
          <w:szCs w:val="24"/>
        </w:rPr>
        <w:br/>
        <w:t xml:space="preserve">    </w:t>
      </w:r>
      <w:r w:rsidRPr="00CF6781">
        <w:rPr>
          <w:rFonts w:ascii="Times New Roman" w:hAnsi="Times New Roman"/>
          <w:color w:val="000000"/>
          <w:szCs w:val="24"/>
        </w:rPr>
        <w:t>konkurencji</w:t>
      </w:r>
      <w:r>
        <w:rPr>
          <w:rFonts w:ascii="Times New Roman" w:hAnsi="Times New Roman"/>
          <w:color w:val="000000"/>
          <w:szCs w:val="24"/>
        </w:rPr>
        <w:t>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2. </w:t>
      </w:r>
      <w:r w:rsidRPr="00CF6781">
        <w:rPr>
          <w:rFonts w:ascii="Times New Roman" w:hAnsi="Times New Roman" w:cs="Arial"/>
          <w:color w:val="000000"/>
          <w:szCs w:val="24"/>
        </w:rPr>
        <w:t xml:space="preserve">Podmiot występujący z wnioskiem o przyznanie środków publicznych na realizację </w:t>
      </w:r>
      <w:r>
        <w:rPr>
          <w:rFonts w:ascii="Times New Roman" w:hAnsi="Times New Roman" w:cs="Arial"/>
          <w:color w:val="000000"/>
          <w:szCs w:val="24"/>
        </w:rPr>
        <w:br/>
        <w:t xml:space="preserve">    </w:t>
      </w:r>
      <w:r w:rsidR="002144BB">
        <w:rPr>
          <w:rFonts w:ascii="Times New Roman" w:hAnsi="Times New Roman" w:cs="Arial"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color w:val="000000"/>
          <w:szCs w:val="24"/>
        </w:rPr>
        <w:t xml:space="preserve">wyodrębnionego zadania powinien przedstawić ofertę gwarantującą wykonanie </w:t>
      </w:r>
      <w:r>
        <w:rPr>
          <w:rFonts w:ascii="Times New Roman" w:hAnsi="Times New Roman" w:cs="Arial"/>
          <w:color w:val="000000"/>
          <w:szCs w:val="24"/>
        </w:rPr>
        <w:br/>
        <w:t xml:space="preserve">   </w:t>
      </w:r>
      <w:r w:rsidR="002144BB">
        <w:rPr>
          <w:rFonts w:ascii="Times New Roman" w:hAnsi="Times New Roman" w:cs="Arial"/>
          <w:color w:val="000000"/>
          <w:szCs w:val="24"/>
        </w:rPr>
        <w:t xml:space="preserve"> </w:t>
      </w:r>
      <w:r>
        <w:rPr>
          <w:rFonts w:ascii="Times New Roman" w:hAnsi="Times New Roman" w:cs="Arial"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color w:val="000000"/>
          <w:szCs w:val="24"/>
        </w:rPr>
        <w:t>zadania w sposób efektywny, oszczędny i terminowy</w:t>
      </w:r>
      <w:r>
        <w:rPr>
          <w:rFonts w:ascii="Times New Roman" w:hAnsi="Times New Roman" w:cs="Arial"/>
          <w:color w:val="000000"/>
          <w:szCs w:val="24"/>
        </w:rPr>
        <w:t>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>3. Zlecenie odbywa się w formie wspierania lub powierzania organizacjom pozarządowym</w:t>
      </w:r>
      <w:r>
        <w:rPr>
          <w:rFonts w:ascii="Times New Roman" w:hAnsi="Times New Roman" w:cs="Arial"/>
          <w:color w:val="000000"/>
          <w:szCs w:val="24"/>
        </w:rPr>
        <w:br/>
        <w:t xml:space="preserve">   </w:t>
      </w:r>
      <w:r w:rsidR="002144BB">
        <w:rPr>
          <w:rFonts w:ascii="Times New Roman" w:hAnsi="Times New Roman" w:cs="Arial"/>
          <w:color w:val="000000"/>
          <w:szCs w:val="24"/>
        </w:rPr>
        <w:t xml:space="preserve"> </w:t>
      </w:r>
      <w:r>
        <w:rPr>
          <w:rFonts w:ascii="Times New Roman" w:hAnsi="Times New Roman" w:cs="Arial"/>
          <w:color w:val="000000"/>
          <w:szCs w:val="24"/>
        </w:rPr>
        <w:t xml:space="preserve"> i podmiotom prowadzącym działalność pożytku publicznego zadań </w:t>
      </w:r>
      <w:r w:rsidRPr="00CF6781">
        <w:rPr>
          <w:rFonts w:ascii="Times New Roman" w:hAnsi="Times New Roman" w:cs="Arial"/>
          <w:color w:val="000000"/>
          <w:szCs w:val="24"/>
        </w:rPr>
        <w:t>o</w:t>
      </w:r>
      <w:r>
        <w:rPr>
          <w:rFonts w:ascii="Times New Roman" w:hAnsi="Times New Roman" w:cs="Arial"/>
          <w:color w:val="000000"/>
          <w:szCs w:val="24"/>
        </w:rPr>
        <w:t xml:space="preserve"> charakterze  </w:t>
      </w:r>
      <w:r>
        <w:rPr>
          <w:rFonts w:ascii="Times New Roman" w:hAnsi="Times New Roman" w:cs="Arial"/>
          <w:color w:val="000000"/>
          <w:szCs w:val="24"/>
        </w:rPr>
        <w:br/>
        <w:t xml:space="preserve">   </w:t>
      </w:r>
      <w:r w:rsidR="002144BB">
        <w:rPr>
          <w:rFonts w:ascii="Times New Roman" w:hAnsi="Times New Roman" w:cs="Arial"/>
          <w:color w:val="000000"/>
          <w:szCs w:val="24"/>
        </w:rPr>
        <w:t xml:space="preserve"> </w:t>
      </w:r>
      <w:r>
        <w:rPr>
          <w:rFonts w:ascii="Times New Roman" w:hAnsi="Times New Roman" w:cs="Arial"/>
          <w:color w:val="000000"/>
          <w:szCs w:val="24"/>
        </w:rPr>
        <w:t xml:space="preserve"> publicznym, po przeprowadzeniu otwartego </w:t>
      </w:r>
      <w:r w:rsidRPr="00CF6781">
        <w:rPr>
          <w:rFonts w:ascii="Times New Roman" w:hAnsi="Times New Roman" w:cs="Arial"/>
          <w:color w:val="000000"/>
          <w:szCs w:val="24"/>
        </w:rPr>
        <w:t>konk</w:t>
      </w:r>
      <w:r>
        <w:rPr>
          <w:rFonts w:ascii="Times New Roman" w:hAnsi="Times New Roman" w:cs="Arial"/>
          <w:color w:val="000000"/>
          <w:szCs w:val="24"/>
        </w:rPr>
        <w:t xml:space="preserve">ursu </w:t>
      </w:r>
      <w:r w:rsidRPr="00CF6781">
        <w:rPr>
          <w:rFonts w:ascii="Times New Roman" w:hAnsi="Times New Roman" w:cs="Arial"/>
          <w:color w:val="000000"/>
          <w:szCs w:val="24"/>
        </w:rPr>
        <w:t>ofert.</w:t>
      </w:r>
    </w:p>
    <w:p w:rsidR="001F1B98" w:rsidRPr="00CF6781" w:rsidRDefault="001F1B98" w:rsidP="001F1B98">
      <w:pPr>
        <w:pStyle w:val="Tekstpodstawowy3"/>
        <w:tabs>
          <w:tab w:val="left" w:pos="142"/>
          <w:tab w:val="left" w:pos="284"/>
          <w:tab w:val="left" w:pos="426"/>
        </w:tabs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4. Z organizacjami, których oferty zostaną zatwierdzone, zawarte zostaną </w:t>
      </w:r>
      <w:r w:rsidRPr="00CF6781">
        <w:rPr>
          <w:rFonts w:ascii="Times New Roman" w:hAnsi="Times New Roman" w:cs="Arial"/>
          <w:color w:val="000000"/>
          <w:szCs w:val="24"/>
        </w:rPr>
        <w:t>stosowne</w:t>
      </w:r>
      <w:r>
        <w:rPr>
          <w:rFonts w:ascii="Times New Roman" w:hAnsi="Times New Roman" w:cs="Arial"/>
          <w:color w:val="000000"/>
          <w:szCs w:val="24"/>
        </w:rPr>
        <w:t xml:space="preserve"> umowy </w:t>
      </w:r>
      <w:r>
        <w:rPr>
          <w:rFonts w:ascii="Times New Roman" w:hAnsi="Times New Roman" w:cs="Arial"/>
          <w:color w:val="000000"/>
          <w:szCs w:val="24"/>
        </w:rPr>
        <w:br/>
        <w:t xml:space="preserve">     o dotację.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5. </w:t>
      </w:r>
      <w:r w:rsidRPr="00CF6781">
        <w:rPr>
          <w:rFonts w:ascii="Times New Roman" w:hAnsi="Times New Roman" w:cs="Arial"/>
          <w:color w:val="000000"/>
          <w:szCs w:val="24"/>
        </w:rPr>
        <w:t>Organizacje z którymi zawarto umowę o dotację zobowiązane są do przedłożenia</w:t>
      </w:r>
      <w:r>
        <w:rPr>
          <w:rFonts w:ascii="Times New Roman" w:hAnsi="Times New Roman" w:cs="Arial"/>
          <w:color w:val="000000"/>
          <w:szCs w:val="24"/>
        </w:rPr>
        <w:br/>
        <w:t xml:space="preserve">  </w:t>
      </w:r>
      <w:r w:rsidRPr="00CF6781">
        <w:rPr>
          <w:rFonts w:ascii="Times New Roman" w:hAnsi="Times New Roman" w:cs="Arial"/>
          <w:color w:val="000000"/>
          <w:szCs w:val="24"/>
        </w:rPr>
        <w:t xml:space="preserve"> </w:t>
      </w:r>
      <w:r>
        <w:rPr>
          <w:rFonts w:ascii="Times New Roman" w:hAnsi="Times New Roman" w:cs="Arial"/>
          <w:color w:val="000000"/>
          <w:szCs w:val="24"/>
        </w:rPr>
        <w:t xml:space="preserve">  </w:t>
      </w:r>
      <w:r w:rsidRPr="00CF6781">
        <w:rPr>
          <w:rFonts w:ascii="Times New Roman" w:hAnsi="Times New Roman" w:cs="Arial"/>
          <w:color w:val="000000"/>
          <w:szCs w:val="24"/>
        </w:rPr>
        <w:t xml:space="preserve">sprawozdania z wykonania zadania określonego w umowie w terminie w niej </w:t>
      </w:r>
      <w:r>
        <w:rPr>
          <w:rFonts w:ascii="Times New Roman" w:hAnsi="Times New Roman" w:cs="Arial"/>
          <w:color w:val="000000"/>
          <w:szCs w:val="24"/>
        </w:rPr>
        <w:br/>
        <w:t xml:space="preserve">     </w:t>
      </w:r>
      <w:r w:rsidRPr="00CF6781">
        <w:rPr>
          <w:rFonts w:ascii="Times New Roman" w:hAnsi="Times New Roman" w:cs="Arial"/>
          <w:color w:val="000000"/>
          <w:szCs w:val="24"/>
        </w:rPr>
        <w:t>określonym.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6. </w:t>
      </w:r>
      <w:r w:rsidR="002144BB">
        <w:rPr>
          <w:rFonts w:ascii="Times New Roman" w:hAnsi="Times New Roman" w:cs="Arial"/>
          <w:color w:val="000000"/>
          <w:szCs w:val="24"/>
        </w:rPr>
        <w:t xml:space="preserve"> </w:t>
      </w:r>
      <w:r>
        <w:rPr>
          <w:rFonts w:ascii="Times New Roman" w:hAnsi="Times New Roman" w:cs="Arial"/>
          <w:color w:val="000000"/>
          <w:szCs w:val="24"/>
        </w:rPr>
        <w:t xml:space="preserve">W trakcie wykonywania zadania Wójt zapewnia wykonanie kontroli w </w:t>
      </w:r>
      <w:r w:rsidRPr="00CF6781">
        <w:rPr>
          <w:rFonts w:ascii="Times New Roman" w:hAnsi="Times New Roman" w:cs="Arial"/>
          <w:color w:val="000000"/>
          <w:szCs w:val="24"/>
        </w:rPr>
        <w:t>zakresie</w:t>
      </w:r>
      <w:r>
        <w:rPr>
          <w:rFonts w:ascii="Times New Roman" w:hAnsi="Times New Roman" w:cs="Arial"/>
          <w:color w:val="000000"/>
          <w:szCs w:val="24"/>
        </w:rPr>
        <w:t xml:space="preserve"> zgodności</w:t>
      </w:r>
      <w:r>
        <w:rPr>
          <w:rFonts w:ascii="Times New Roman" w:hAnsi="Times New Roman" w:cs="Arial"/>
          <w:color w:val="000000"/>
          <w:szCs w:val="24"/>
        </w:rPr>
        <w:br/>
        <w:t xml:space="preserve">     z </w:t>
      </w:r>
      <w:r w:rsidRPr="00CF6781">
        <w:rPr>
          <w:rFonts w:ascii="Times New Roman" w:hAnsi="Times New Roman" w:cs="Arial"/>
          <w:color w:val="000000"/>
          <w:szCs w:val="24"/>
        </w:rPr>
        <w:t>umową</w:t>
      </w:r>
      <w:r>
        <w:rPr>
          <w:rFonts w:ascii="Times New Roman" w:hAnsi="Times New Roman" w:cs="Arial"/>
          <w:color w:val="000000"/>
          <w:szCs w:val="24"/>
        </w:rPr>
        <w:t>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7.  </w:t>
      </w:r>
      <w:r w:rsidRPr="00CF6781">
        <w:rPr>
          <w:rFonts w:ascii="Times New Roman" w:hAnsi="Times New Roman" w:cs="Arial"/>
          <w:color w:val="000000"/>
          <w:szCs w:val="24"/>
        </w:rPr>
        <w:t>Dotacje nie mogą być udzielanie na:</w:t>
      </w:r>
    </w:p>
    <w:p w:rsidR="001F1B98" w:rsidRPr="00CF6781" w:rsidRDefault="001F1B98" w:rsidP="001F1B98">
      <w:pPr>
        <w:pStyle w:val="Tekstpodstawowy3"/>
        <w:tabs>
          <w:tab w:val="left" w:pos="1134"/>
        </w:tabs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</w:t>
      </w:r>
      <w:r w:rsidRPr="00CF6781">
        <w:rPr>
          <w:rFonts w:ascii="Times New Roman" w:hAnsi="Times New Roman" w:cs="Arial"/>
          <w:color w:val="000000"/>
          <w:szCs w:val="24"/>
        </w:rPr>
        <w:t xml:space="preserve">dotowanie przedsięwzięć, które są dofinansowywane z budżetu gminy na podstawie </w:t>
      </w:r>
      <w:r>
        <w:rPr>
          <w:rFonts w:ascii="Times New Roman" w:hAnsi="Times New Roman" w:cs="Arial"/>
          <w:color w:val="000000"/>
          <w:szCs w:val="24"/>
        </w:rPr>
        <w:t xml:space="preserve"> </w:t>
      </w:r>
      <w:r>
        <w:rPr>
          <w:rFonts w:ascii="Times New Roman" w:hAnsi="Times New Roman" w:cs="Arial"/>
          <w:color w:val="000000"/>
          <w:szCs w:val="24"/>
        </w:rPr>
        <w:br/>
        <w:t xml:space="preserve">     </w:t>
      </w:r>
      <w:r w:rsidRPr="00CF6781">
        <w:rPr>
          <w:rFonts w:ascii="Times New Roman" w:hAnsi="Times New Roman" w:cs="Arial"/>
          <w:color w:val="000000"/>
          <w:szCs w:val="24"/>
        </w:rPr>
        <w:t>przepisów szczególnych;</w:t>
      </w:r>
    </w:p>
    <w:p w:rsidR="001F1B98" w:rsidRDefault="003A7AF5" w:rsidP="001F1B98">
      <w:pPr>
        <w:pStyle w:val="Tekstpodstawowy3"/>
        <w:spacing w:before="120"/>
        <w:contextualSpacing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  </w:t>
      </w:r>
      <w:r w:rsidR="001F1B98">
        <w:rPr>
          <w:rFonts w:ascii="Times New Roman" w:hAnsi="Times New Roman" w:cs="Arial"/>
          <w:color w:val="000000"/>
          <w:szCs w:val="24"/>
        </w:rPr>
        <w:t xml:space="preserve">a) </w:t>
      </w:r>
      <w:r w:rsidR="001F1B98" w:rsidRPr="00CF6781">
        <w:rPr>
          <w:rFonts w:ascii="Times New Roman" w:hAnsi="Times New Roman" w:cs="Arial"/>
          <w:color w:val="000000"/>
          <w:szCs w:val="24"/>
        </w:rPr>
        <w:t>pokrycie deficytu zrealizowanych wcześniej przedsięwzięć oraz refundację kosztów;</w:t>
      </w:r>
    </w:p>
    <w:p w:rsidR="001F1B98" w:rsidRDefault="001F1B98" w:rsidP="001F1B98">
      <w:pPr>
        <w:pStyle w:val="Tekstpodstawowy3"/>
        <w:spacing w:before="120"/>
        <w:contextualSpacing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  b) budowę , zakup budynków lub lokali;</w:t>
      </w:r>
    </w:p>
    <w:p w:rsidR="001F1B98" w:rsidRDefault="001F1B98" w:rsidP="001F1B98">
      <w:pPr>
        <w:pStyle w:val="Tekstpodstawowy3"/>
        <w:spacing w:before="120"/>
        <w:contextualSpacing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  c) </w:t>
      </w:r>
      <w:r w:rsidRPr="00CF6781">
        <w:rPr>
          <w:rFonts w:ascii="Times New Roman" w:hAnsi="Times New Roman" w:cs="Arial"/>
          <w:color w:val="000000"/>
          <w:szCs w:val="24"/>
        </w:rPr>
        <w:t>zakup gruntów;</w:t>
      </w:r>
    </w:p>
    <w:p w:rsidR="001F1B98" w:rsidRPr="00CF6781" w:rsidRDefault="001F1B98" w:rsidP="001F1B98">
      <w:pPr>
        <w:pStyle w:val="Tekstpodstawowy3"/>
        <w:spacing w:before="120"/>
        <w:ind w:left="709" w:hanging="709"/>
        <w:contextualSpacing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  d) działalność gospodarczą organizacji pozarządowych i podmiotów prowadzących działalność pożytku publicznego </w:t>
      </w:r>
    </w:p>
    <w:p w:rsidR="001F1B98" w:rsidRPr="00CF6781" w:rsidRDefault="001F1B98" w:rsidP="001F1B98">
      <w:pPr>
        <w:pStyle w:val="Tekstpodstawowy3"/>
        <w:tabs>
          <w:tab w:val="left" w:pos="426"/>
        </w:tabs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8. </w:t>
      </w:r>
      <w:r w:rsidRPr="00CF6781">
        <w:rPr>
          <w:rFonts w:ascii="Times New Roman" w:hAnsi="Times New Roman" w:cs="Arial"/>
          <w:color w:val="000000"/>
          <w:szCs w:val="24"/>
        </w:rPr>
        <w:t>Decyzję o wyborze podmiotów, które uzyskają dotację, o wysokości dotacji oraz</w:t>
      </w:r>
      <w:r>
        <w:rPr>
          <w:rFonts w:ascii="Times New Roman" w:hAnsi="Times New Roman" w:cs="Arial"/>
          <w:color w:val="000000"/>
          <w:szCs w:val="24"/>
        </w:rPr>
        <w:br/>
        <w:t xml:space="preserve">    </w:t>
      </w:r>
      <w:r w:rsidRPr="00CF6781">
        <w:rPr>
          <w:rFonts w:ascii="Times New Roman" w:hAnsi="Times New Roman" w:cs="Arial"/>
          <w:color w:val="000000"/>
          <w:szCs w:val="24"/>
        </w:rPr>
        <w:t xml:space="preserve"> o</w:t>
      </w:r>
      <w:r>
        <w:rPr>
          <w:rFonts w:ascii="Times New Roman" w:hAnsi="Times New Roman" w:cs="Arial"/>
          <w:color w:val="000000"/>
          <w:szCs w:val="24"/>
        </w:rPr>
        <w:t> </w:t>
      </w:r>
      <w:r w:rsidRPr="00CF6781">
        <w:rPr>
          <w:rFonts w:ascii="Times New Roman" w:hAnsi="Times New Roman" w:cs="Arial"/>
          <w:color w:val="000000"/>
          <w:szCs w:val="24"/>
        </w:rPr>
        <w:t xml:space="preserve">osobach wyznaczonych do sprawowania kontroli merytorycznej i finansowej nad </w:t>
      </w:r>
      <w:r>
        <w:rPr>
          <w:rFonts w:ascii="Times New Roman" w:hAnsi="Times New Roman" w:cs="Arial"/>
          <w:color w:val="000000"/>
          <w:szCs w:val="24"/>
        </w:rPr>
        <w:br/>
        <w:t xml:space="preserve">     </w:t>
      </w:r>
      <w:r w:rsidRPr="00CF6781">
        <w:rPr>
          <w:rFonts w:ascii="Times New Roman" w:hAnsi="Times New Roman" w:cs="Arial"/>
          <w:color w:val="000000"/>
          <w:szCs w:val="24"/>
        </w:rPr>
        <w:t>realizacją zadań publicznych podejmuje Wójt Gminy w formie zarządzenia.</w:t>
      </w:r>
    </w:p>
    <w:p w:rsidR="001F1B98" w:rsidRPr="00CF6781" w:rsidRDefault="001F1B98" w:rsidP="001F1B98">
      <w:pPr>
        <w:pStyle w:val="Tekstpodstawowy3"/>
        <w:tabs>
          <w:tab w:val="left" w:pos="426"/>
          <w:tab w:val="left" w:pos="1134"/>
        </w:tabs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9. Wykaz podmiotów </w:t>
      </w:r>
      <w:r w:rsidRPr="00CF6781">
        <w:rPr>
          <w:rFonts w:ascii="Times New Roman" w:hAnsi="Times New Roman" w:cs="Arial"/>
          <w:color w:val="000000"/>
          <w:szCs w:val="24"/>
        </w:rPr>
        <w:t>pr</w:t>
      </w:r>
      <w:r>
        <w:rPr>
          <w:rFonts w:ascii="Times New Roman" w:hAnsi="Times New Roman" w:cs="Arial"/>
          <w:color w:val="000000"/>
          <w:szCs w:val="24"/>
        </w:rPr>
        <w:t xml:space="preserve">owadzących działalność pożytku publicznego, którym przyznano </w:t>
      </w:r>
      <w:r>
        <w:rPr>
          <w:rFonts w:ascii="Times New Roman" w:hAnsi="Times New Roman" w:cs="Arial"/>
          <w:color w:val="000000"/>
          <w:szCs w:val="24"/>
        </w:rPr>
        <w:br/>
        <w:t xml:space="preserve">     dotacje  oraz  kwoty przyznane na </w:t>
      </w:r>
      <w:r w:rsidRPr="00CF6781">
        <w:rPr>
          <w:rFonts w:ascii="Times New Roman" w:hAnsi="Times New Roman" w:cs="Arial"/>
          <w:color w:val="000000"/>
          <w:szCs w:val="24"/>
        </w:rPr>
        <w:t>reali</w:t>
      </w:r>
      <w:r>
        <w:rPr>
          <w:rFonts w:ascii="Times New Roman" w:hAnsi="Times New Roman" w:cs="Arial"/>
          <w:color w:val="000000"/>
          <w:szCs w:val="24"/>
        </w:rPr>
        <w:t xml:space="preserve">zację zadań publicznych, zostanie opublikowany </w:t>
      </w:r>
      <w:r>
        <w:rPr>
          <w:rFonts w:ascii="Times New Roman" w:hAnsi="Times New Roman" w:cs="Arial"/>
          <w:color w:val="000000"/>
          <w:szCs w:val="24"/>
        </w:rPr>
        <w:br/>
        <w:t xml:space="preserve">     w Biuletynie Informacji Publicznej oraz wywieszony na tablicy ogłoszeń w Urzędzie</w:t>
      </w:r>
      <w:r>
        <w:rPr>
          <w:rFonts w:ascii="Times New Roman" w:hAnsi="Times New Roman" w:cs="Arial"/>
          <w:color w:val="000000"/>
          <w:szCs w:val="24"/>
        </w:rPr>
        <w:br/>
        <w:t xml:space="preserve">     Gminy Uście </w:t>
      </w:r>
      <w:r w:rsidRPr="00CF6781">
        <w:rPr>
          <w:rFonts w:ascii="Times New Roman" w:hAnsi="Times New Roman" w:cs="Arial"/>
          <w:color w:val="000000"/>
          <w:szCs w:val="24"/>
        </w:rPr>
        <w:t>Gorlickie.</w:t>
      </w:r>
    </w:p>
    <w:p w:rsidR="001F1B98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lastRenderedPageBreak/>
        <w:t xml:space="preserve">10. </w:t>
      </w:r>
      <w:r w:rsidRPr="00CF6781">
        <w:rPr>
          <w:rFonts w:ascii="Times New Roman" w:hAnsi="Times New Roman" w:cs="Arial"/>
          <w:color w:val="000000"/>
          <w:szCs w:val="24"/>
        </w:rPr>
        <w:t>Realiz</w:t>
      </w:r>
      <w:r>
        <w:rPr>
          <w:rFonts w:ascii="Times New Roman" w:hAnsi="Times New Roman" w:cs="Arial"/>
          <w:color w:val="000000"/>
          <w:szCs w:val="24"/>
        </w:rPr>
        <w:t xml:space="preserve">ując zlecane przez Gminę Uście Gorlickie zadania publiczne, podmioty prowadzące </w:t>
      </w:r>
      <w:r>
        <w:rPr>
          <w:rFonts w:ascii="Times New Roman" w:hAnsi="Times New Roman" w:cs="Arial"/>
          <w:color w:val="000000"/>
          <w:szCs w:val="24"/>
        </w:rPr>
        <w:br/>
        <w:t xml:space="preserve">      działalność pożytku publicznego zobowiązane są </w:t>
      </w:r>
      <w:r w:rsidRPr="00CF6781">
        <w:rPr>
          <w:rFonts w:ascii="Times New Roman" w:hAnsi="Times New Roman" w:cs="Arial"/>
          <w:color w:val="000000"/>
          <w:szCs w:val="24"/>
        </w:rPr>
        <w:t>do:</w:t>
      </w:r>
    </w:p>
    <w:p w:rsidR="001F1B98" w:rsidRDefault="003A7AF5" w:rsidP="001F1B98">
      <w:pPr>
        <w:pStyle w:val="Tekstpodstawowy3"/>
        <w:ind w:left="426" w:hanging="567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    a) </w:t>
      </w:r>
      <w:r w:rsidR="001F1B98">
        <w:rPr>
          <w:rFonts w:ascii="Times New Roman" w:hAnsi="Times New Roman" w:cs="Arial"/>
          <w:color w:val="000000"/>
          <w:szCs w:val="24"/>
        </w:rPr>
        <w:t xml:space="preserve">informowania z odpowiednim wyprzedzeniem osób wyznaczonych do kontroli   </w:t>
      </w:r>
      <w:r w:rsidR="001F1B98">
        <w:rPr>
          <w:rFonts w:ascii="Times New Roman" w:hAnsi="Times New Roman" w:cs="Arial"/>
          <w:color w:val="000000"/>
          <w:szCs w:val="24"/>
        </w:rPr>
        <w:br/>
        <w:t xml:space="preserve">        merytorycznej i finansowej o działaniach odbywających się w ramach realizowanego</w:t>
      </w:r>
      <w:r w:rsidR="001F1B98">
        <w:rPr>
          <w:rFonts w:ascii="Times New Roman" w:hAnsi="Times New Roman" w:cs="Arial"/>
          <w:color w:val="000000"/>
          <w:szCs w:val="24"/>
        </w:rPr>
        <w:br/>
        <w:t xml:space="preserve">        zadania </w:t>
      </w:r>
    </w:p>
    <w:p w:rsidR="001F1B98" w:rsidRPr="00CF6781" w:rsidRDefault="003A7AF5" w:rsidP="001F1B98">
      <w:pPr>
        <w:pStyle w:val="Tekstpodstawowy3"/>
        <w:ind w:left="567" w:hanging="28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</w:t>
      </w:r>
      <w:r w:rsidR="001F1B98">
        <w:rPr>
          <w:rFonts w:ascii="Times New Roman" w:hAnsi="Times New Roman" w:cs="Arial"/>
          <w:color w:val="000000"/>
          <w:szCs w:val="24"/>
        </w:rPr>
        <w:t xml:space="preserve">b)  informowania m. in. poprzez ustną informację kierowaną do odbiorców zadania oraz  </w:t>
      </w:r>
      <w:r w:rsidR="001F1B98">
        <w:rPr>
          <w:rFonts w:ascii="Times New Roman" w:hAnsi="Times New Roman" w:cs="Arial"/>
          <w:color w:val="000000"/>
          <w:szCs w:val="24"/>
        </w:rPr>
        <w:br/>
        <w:t xml:space="preserve">    plakaty ,banery o fakcie dofinansowania zadania z budżetu  Gminy Uście Gorlickie.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11. </w:t>
      </w:r>
      <w:r w:rsidRPr="00CF6781">
        <w:rPr>
          <w:rFonts w:ascii="Times New Roman" w:hAnsi="Times New Roman" w:cs="Arial"/>
          <w:color w:val="000000"/>
          <w:szCs w:val="24"/>
        </w:rPr>
        <w:t xml:space="preserve">Kontrolę merytoryczną i finansową nad realizacją zadań publicznych przez organizacje </w:t>
      </w:r>
      <w:r>
        <w:rPr>
          <w:rFonts w:ascii="Times New Roman" w:hAnsi="Times New Roman" w:cs="Arial"/>
          <w:color w:val="000000"/>
          <w:szCs w:val="24"/>
        </w:rPr>
        <w:t xml:space="preserve"> </w:t>
      </w:r>
      <w:r>
        <w:rPr>
          <w:rFonts w:ascii="Times New Roman" w:hAnsi="Times New Roman" w:cs="Arial"/>
          <w:color w:val="000000"/>
          <w:szCs w:val="24"/>
        </w:rPr>
        <w:br/>
        <w:t xml:space="preserve">       </w:t>
      </w:r>
      <w:r w:rsidRPr="00CF6781">
        <w:rPr>
          <w:rFonts w:ascii="Times New Roman" w:hAnsi="Times New Roman" w:cs="Arial"/>
          <w:color w:val="000000"/>
          <w:szCs w:val="24"/>
        </w:rPr>
        <w:t xml:space="preserve">pozarządowe i podmioty prowadzące działalność pożytku publicznego, sprawują </w:t>
      </w:r>
      <w:r>
        <w:rPr>
          <w:rFonts w:ascii="Times New Roman" w:hAnsi="Times New Roman" w:cs="Arial"/>
          <w:color w:val="000000"/>
          <w:szCs w:val="24"/>
        </w:rPr>
        <w:br/>
        <w:t xml:space="preserve">       </w:t>
      </w:r>
      <w:r w:rsidRPr="00CF6781">
        <w:rPr>
          <w:rFonts w:ascii="Times New Roman" w:hAnsi="Times New Roman" w:cs="Arial"/>
          <w:color w:val="000000"/>
          <w:szCs w:val="24"/>
        </w:rPr>
        <w:t>w imieniu Wójta Gminy osoby wyznaczone przez niego zarządzeniem, poprzez:</w:t>
      </w:r>
    </w:p>
    <w:p w:rsidR="001F1B98" w:rsidRPr="00CF6781" w:rsidRDefault="003A7AF5" w:rsidP="001F1B98">
      <w:pPr>
        <w:pStyle w:val="Tekstpodstawowy3"/>
        <w:tabs>
          <w:tab w:val="left" w:pos="1985"/>
        </w:tabs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 </w:t>
      </w:r>
      <w:r w:rsidR="001F1B98">
        <w:rPr>
          <w:rFonts w:ascii="Times New Roman" w:hAnsi="Times New Roman" w:cs="Arial"/>
          <w:color w:val="000000"/>
          <w:szCs w:val="24"/>
        </w:rPr>
        <w:t xml:space="preserve">a)  </w:t>
      </w:r>
      <w:r w:rsidR="001F1B98" w:rsidRPr="00CF6781">
        <w:rPr>
          <w:rFonts w:ascii="Times New Roman" w:hAnsi="Times New Roman" w:cs="Arial"/>
          <w:color w:val="000000"/>
          <w:szCs w:val="24"/>
        </w:rPr>
        <w:t>wizytowanie organizacji i ocenę sposobu realizacji zleconych zadań;</w:t>
      </w:r>
    </w:p>
    <w:p w:rsidR="001F1B98" w:rsidRDefault="003A7AF5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 b) </w:t>
      </w:r>
      <w:r w:rsidR="001F1B98" w:rsidRPr="00CF6781">
        <w:rPr>
          <w:rFonts w:ascii="Times New Roman" w:hAnsi="Times New Roman" w:cs="Arial"/>
          <w:color w:val="000000"/>
          <w:szCs w:val="24"/>
        </w:rPr>
        <w:t xml:space="preserve">egzekwowanie przestrzegania postanowień zawartych w ustawie o działalności </w:t>
      </w:r>
      <w:r w:rsidR="001F1B98">
        <w:rPr>
          <w:rFonts w:ascii="Times New Roman" w:hAnsi="Times New Roman" w:cs="Arial"/>
          <w:color w:val="000000"/>
          <w:szCs w:val="24"/>
        </w:rPr>
        <w:br/>
        <w:t xml:space="preserve"> </w:t>
      </w:r>
      <w:r>
        <w:rPr>
          <w:rFonts w:ascii="Times New Roman" w:hAnsi="Times New Roman" w:cs="Arial"/>
          <w:color w:val="000000"/>
          <w:szCs w:val="24"/>
        </w:rPr>
        <w:t xml:space="preserve">            </w:t>
      </w:r>
      <w:r w:rsidR="001F1B98" w:rsidRPr="00CF6781">
        <w:rPr>
          <w:rFonts w:ascii="Times New Roman" w:hAnsi="Times New Roman" w:cs="Arial"/>
          <w:color w:val="000000"/>
          <w:szCs w:val="24"/>
        </w:rPr>
        <w:t xml:space="preserve">pożytku publicznego i wolontariacie oraz w umowach i Programie współpracy </w:t>
      </w:r>
      <w:r>
        <w:rPr>
          <w:rFonts w:ascii="Times New Roman" w:hAnsi="Times New Roman" w:cs="Arial"/>
          <w:color w:val="000000"/>
          <w:szCs w:val="24"/>
        </w:rPr>
        <w:br/>
        <w:t xml:space="preserve">             </w:t>
      </w:r>
      <w:r w:rsidR="001F1B98">
        <w:rPr>
          <w:rFonts w:ascii="Times New Roman" w:hAnsi="Times New Roman" w:cs="Arial"/>
          <w:color w:val="000000"/>
          <w:szCs w:val="24"/>
        </w:rPr>
        <w:t>G</w:t>
      </w:r>
      <w:r w:rsidR="001F1B98" w:rsidRPr="00CF6781">
        <w:rPr>
          <w:rFonts w:ascii="Times New Roman" w:hAnsi="Times New Roman" w:cs="Arial"/>
          <w:color w:val="000000"/>
          <w:szCs w:val="24"/>
        </w:rPr>
        <w:t>miny Uście Gorlickie z organizacjami pozarządowymi i podmiotami</w:t>
      </w:r>
      <w:r w:rsidR="001F1B98">
        <w:rPr>
          <w:rFonts w:ascii="Times New Roman" w:hAnsi="Times New Roman" w:cs="Arial"/>
          <w:color w:val="000000"/>
          <w:szCs w:val="24"/>
        </w:rPr>
        <w:t>;</w:t>
      </w:r>
      <w:r w:rsidR="001F1B98" w:rsidRPr="00CF6781">
        <w:rPr>
          <w:rFonts w:ascii="Times New Roman" w:hAnsi="Times New Roman" w:cs="Arial"/>
          <w:color w:val="000000"/>
          <w:szCs w:val="24"/>
        </w:rPr>
        <w:t xml:space="preserve"> </w:t>
      </w:r>
    </w:p>
    <w:p w:rsidR="001F1B98" w:rsidRDefault="003A7AF5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 </w:t>
      </w:r>
      <w:r w:rsidR="001F1B98">
        <w:rPr>
          <w:rFonts w:ascii="Times New Roman" w:hAnsi="Times New Roman" w:cs="Arial"/>
          <w:color w:val="000000"/>
          <w:szCs w:val="24"/>
        </w:rPr>
        <w:t xml:space="preserve">c)  analizę przedkładanych przez podmioty prowadzące działalność pożytku publicznego </w:t>
      </w:r>
    </w:p>
    <w:p w:rsidR="001F1B98" w:rsidRDefault="003A7AF5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      </w:t>
      </w:r>
      <w:r w:rsidR="001F1B98">
        <w:rPr>
          <w:rFonts w:ascii="Times New Roman" w:hAnsi="Times New Roman" w:cs="Arial"/>
          <w:color w:val="000000"/>
          <w:szCs w:val="24"/>
        </w:rPr>
        <w:t xml:space="preserve"> sprawozdań;</w:t>
      </w:r>
    </w:p>
    <w:p w:rsidR="001F1B98" w:rsidRPr="00CF6781" w:rsidRDefault="003A7AF5" w:rsidP="003A7AF5">
      <w:pPr>
        <w:pStyle w:val="Tekstpodstawowy3"/>
        <w:tabs>
          <w:tab w:val="left" w:pos="567"/>
        </w:tabs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 d) </w:t>
      </w:r>
      <w:r w:rsidR="001F1B98">
        <w:rPr>
          <w:rFonts w:ascii="Times New Roman" w:hAnsi="Times New Roman" w:cs="Arial"/>
          <w:color w:val="000000"/>
          <w:szCs w:val="24"/>
        </w:rPr>
        <w:t xml:space="preserve">egzekwowanie od podmiotów prowadzących działalność pożytku publicznego </w:t>
      </w:r>
      <w:r w:rsidR="001F1B98">
        <w:rPr>
          <w:rFonts w:ascii="Times New Roman" w:hAnsi="Times New Roman" w:cs="Arial"/>
          <w:color w:val="000000"/>
          <w:szCs w:val="24"/>
        </w:rPr>
        <w:br/>
        <w:t xml:space="preserve">     </w:t>
      </w:r>
      <w:r>
        <w:rPr>
          <w:rFonts w:ascii="Times New Roman" w:hAnsi="Times New Roman" w:cs="Arial"/>
          <w:color w:val="000000"/>
          <w:szCs w:val="24"/>
        </w:rPr>
        <w:t xml:space="preserve">        </w:t>
      </w:r>
      <w:r w:rsidR="001F1B98">
        <w:rPr>
          <w:rFonts w:ascii="Times New Roman" w:hAnsi="Times New Roman" w:cs="Arial"/>
          <w:color w:val="000000"/>
          <w:szCs w:val="24"/>
        </w:rPr>
        <w:t xml:space="preserve">składania wyjaśnień, zwrotu środków niewykorzystanych lub wykorzystanych  </w:t>
      </w:r>
      <w:r w:rsidR="001F1B98">
        <w:rPr>
          <w:rFonts w:ascii="Times New Roman" w:hAnsi="Times New Roman" w:cs="Arial"/>
          <w:color w:val="000000"/>
          <w:szCs w:val="24"/>
        </w:rPr>
        <w:br/>
        <w:t xml:space="preserve">    </w:t>
      </w:r>
      <w:r>
        <w:rPr>
          <w:rFonts w:ascii="Times New Roman" w:hAnsi="Times New Roman" w:cs="Arial"/>
          <w:color w:val="000000"/>
          <w:szCs w:val="24"/>
        </w:rPr>
        <w:t xml:space="preserve">        </w:t>
      </w:r>
      <w:r w:rsidR="001F1B98">
        <w:rPr>
          <w:rFonts w:ascii="Times New Roman" w:hAnsi="Times New Roman" w:cs="Arial"/>
          <w:color w:val="000000"/>
          <w:szCs w:val="24"/>
        </w:rPr>
        <w:t xml:space="preserve"> niezgodnie z umową .                          </w:t>
      </w:r>
    </w:p>
    <w:p w:rsidR="001F1B98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>
        <w:rPr>
          <w:rFonts w:ascii="Times New Roman" w:hAnsi="Times New Roman" w:cs="Arial"/>
          <w:b/>
          <w:color w:val="000000"/>
          <w:szCs w:val="24"/>
        </w:rPr>
        <w:t xml:space="preserve">12. </w:t>
      </w:r>
      <w:r w:rsidRPr="00CF6781">
        <w:rPr>
          <w:rFonts w:ascii="Times New Roman" w:hAnsi="Times New Roman" w:cs="Arial"/>
          <w:b/>
          <w:color w:val="000000"/>
          <w:szCs w:val="24"/>
        </w:rPr>
        <w:t>Wysokość środków budżetowych na realizację „PROGRAMU” planowana jest w</w:t>
      </w:r>
      <w:r>
        <w:rPr>
          <w:rFonts w:ascii="Times New Roman" w:hAnsi="Times New Roman" w:cs="Arial"/>
          <w:b/>
          <w:color w:val="000000"/>
          <w:szCs w:val="24"/>
        </w:rPr>
        <w:t> </w:t>
      </w:r>
      <w:r w:rsidRPr="00CF6781">
        <w:rPr>
          <w:rFonts w:ascii="Times New Roman" w:hAnsi="Times New Roman" w:cs="Arial"/>
          <w:b/>
          <w:color w:val="000000"/>
          <w:szCs w:val="24"/>
        </w:rPr>
        <w:t xml:space="preserve">kwocie </w:t>
      </w:r>
      <w:r>
        <w:rPr>
          <w:rFonts w:ascii="Times New Roman" w:hAnsi="Times New Roman" w:cs="Arial"/>
          <w:b/>
          <w:color w:val="000000"/>
          <w:szCs w:val="24"/>
        </w:rPr>
        <w:t>10</w:t>
      </w:r>
      <w:r w:rsidRPr="00CF6781">
        <w:rPr>
          <w:rFonts w:ascii="Times New Roman" w:hAnsi="Times New Roman" w:cs="Arial"/>
          <w:b/>
          <w:color w:val="000000"/>
          <w:szCs w:val="24"/>
        </w:rPr>
        <w:t>.000.00</w:t>
      </w:r>
      <w:r>
        <w:rPr>
          <w:rFonts w:ascii="Times New Roman" w:hAnsi="Times New Roman" w:cs="Arial"/>
          <w:b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b/>
          <w:color w:val="000000"/>
          <w:szCs w:val="24"/>
        </w:rPr>
        <w:t>zł. W/w kwota</w:t>
      </w:r>
      <w:r>
        <w:rPr>
          <w:rFonts w:ascii="Times New Roman" w:hAnsi="Times New Roman" w:cs="Arial"/>
          <w:b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b/>
          <w:color w:val="000000"/>
          <w:szCs w:val="24"/>
        </w:rPr>
        <w:t>może ulec zmianie w trakcie roku budżetowego, a Wójt Gminy Uście Gorlickie na podstawie własnego rozeznania potrzeb lokalnych, może</w:t>
      </w:r>
      <w:r>
        <w:rPr>
          <w:rFonts w:ascii="Times New Roman" w:hAnsi="Times New Roman" w:cs="Arial"/>
          <w:b/>
          <w:color w:val="000000"/>
          <w:szCs w:val="24"/>
        </w:rPr>
        <w:t xml:space="preserve"> </w:t>
      </w:r>
      <w:r>
        <w:rPr>
          <w:rFonts w:ascii="Times New Roman" w:hAnsi="Times New Roman" w:cs="Arial"/>
          <w:b/>
          <w:color w:val="000000"/>
          <w:szCs w:val="24"/>
        </w:rPr>
        <w:br/>
      </w:r>
      <w:r w:rsidRPr="00CF6781">
        <w:rPr>
          <w:rFonts w:ascii="Times New Roman" w:hAnsi="Times New Roman" w:cs="Arial"/>
          <w:b/>
          <w:color w:val="000000"/>
          <w:szCs w:val="24"/>
        </w:rPr>
        <w:t>w ciągu roku określić kolejne zadania i ogłosić na ich realizację otwarte konkursy ofert.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>
        <w:rPr>
          <w:rFonts w:ascii="Times New Roman" w:hAnsi="Times New Roman" w:cs="Arial"/>
          <w:b/>
          <w:color w:val="000000"/>
          <w:szCs w:val="24"/>
        </w:rPr>
        <w:t xml:space="preserve">13. </w:t>
      </w:r>
      <w:r w:rsidRPr="00CF6781">
        <w:rPr>
          <w:rFonts w:ascii="Times New Roman" w:hAnsi="Times New Roman" w:cs="Arial"/>
          <w:b/>
          <w:color w:val="000000"/>
          <w:szCs w:val="24"/>
        </w:rPr>
        <w:t>Program realizowany będzie od 1stycznia 20</w:t>
      </w:r>
      <w:r>
        <w:rPr>
          <w:rFonts w:ascii="Times New Roman" w:hAnsi="Times New Roman" w:cs="Arial"/>
          <w:b/>
          <w:color w:val="000000"/>
          <w:szCs w:val="24"/>
        </w:rPr>
        <w:t>22</w:t>
      </w:r>
      <w:r w:rsidRPr="00CF6781">
        <w:rPr>
          <w:rFonts w:ascii="Times New Roman" w:hAnsi="Times New Roman" w:cs="Arial"/>
          <w:b/>
          <w:color w:val="000000"/>
          <w:szCs w:val="24"/>
        </w:rPr>
        <w:t xml:space="preserve"> roku do 31 grudnia 20</w:t>
      </w:r>
      <w:r>
        <w:rPr>
          <w:rFonts w:ascii="Times New Roman" w:hAnsi="Times New Roman" w:cs="Arial"/>
          <w:b/>
          <w:color w:val="000000"/>
          <w:szCs w:val="24"/>
        </w:rPr>
        <w:t>22</w:t>
      </w:r>
      <w:r w:rsidRPr="00CF6781">
        <w:rPr>
          <w:rFonts w:ascii="Times New Roman" w:hAnsi="Times New Roman" w:cs="Arial"/>
          <w:b/>
          <w:color w:val="000000"/>
          <w:szCs w:val="24"/>
        </w:rPr>
        <w:t xml:space="preserve"> roku.</w:t>
      </w:r>
    </w:p>
    <w:p w:rsidR="001F1B98" w:rsidRPr="00CF6781" w:rsidRDefault="001F1B98" w:rsidP="001F1B98">
      <w:pPr>
        <w:pStyle w:val="Tekstpodstawowy3"/>
        <w:ind w:left="360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b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b/>
          <w:color w:val="000000"/>
          <w:szCs w:val="24"/>
        </w:rPr>
        <w:t>V. Obszary współpracy</w:t>
      </w:r>
    </w:p>
    <w:p w:rsidR="001F1B98" w:rsidRPr="00653016" w:rsidRDefault="001F1B98" w:rsidP="001F1B98">
      <w:pPr>
        <w:pStyle w:val="Tekstpodstawowy3"/>
        <w:tabs>
          <w:tab w:val="left" w:pos="284"/>
          <w:tab w:val="left" w:pos="567"/>
          <w:tab w:val="left" w:pos="709"/>
        </w:tabs>
        <w:ind w:left="142" w:hanging="6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1. </w:t>
      </w:r>
      <w:r w:rsidRPr="00CF6781">
        <w:rPr>
          <w:rFonts w:ascii="Times New Roman" w:hAnsi="Times New Roman" w:cs="Arial"/>
          <w:color w:val="000000"/>
          <w:szCs w:val="24"/>
        </w:rPr>
        <w:t xml:space="preserve">Program współpracy </w:t>
      </w:r>
      <w:r w:rsidRPr="00CF6781">
        <w:rPr>
          <w:rFonts w:ascii="Times New Roman" w:hAnsi="Times New Roman"/>
          <w:szCs w:val="24"/>
        </w:rPr>
        <w:t xml:space="preserve">gminy Uście Gorlickie z organizacjami pozarządowymi oraz </w:t>
      </w:r>
      <w:r>
        <w:rPr>
          <w:rFonts w:ascii="Times New Roman" w:hAnsi="Times New Roman"/>
          <w:szCs w:val="24"/>
        </w:rPr>
        <w:br/>
        <w:t xml:space="preserve">     </w:t>
      </w:r>
      <w:r w:rsidRPr="00CF6781">
        <w:rPr>
          <w:rFonts w:ascii="Times New Roman" w:hAnsi="Times New Roman"/>
          <w:szCs w:val="24"/>
        </w:rPr>
        <w:t>podmiotami prowadzącymi działalność pożytku publicznego obejmuje</w:t>
      </w:r>
      <w:r>
        <w:rPr>
          <w:rFonts w:ascii="Times New Roman" w:hAnsi="Times New Roman"/>
          <w:szCs w:val="24"/>
        </w:rPr>
        <w:t xml:space="preserve"> sferę</w:t>
      </w:r>
      <w:r w:rsidRPr="00CF6781">
        <w:rPr>
          <w:rFonts w:ascii="Times New Roman" w:hAnsi="Times New Roman"/>
          <w:szCs w:val="24"/>
        </w:rPr>
        <w:t xml:space="preserve"> zada</w:t>
      </w:r>
      <w:r>
        <w:rPr>
          <w:rFonts w:ascii="Times New Roman" w:hAnsi="Times New Roman"/>
          <w:szCs w:val="24"/>
        </w:rPr>
        <w:t xml:space="preserve">ń </w:t>
      </w:r>
      <w:r>
        <w:rPr>
          <w:rFonts w:ascii="Times New Roman" w:hAnsi="Times New Roman"/>
          <w:szCs w:val="24"/>
        </w:rPr>
        <w:br/>
        <w:t xml:space="preserve">     publicznych opisanych w art. 4 ustawy o działalności pożytku publicznego </w:t>
      </w:r>
      <w:r>
        <w:rPr>
          <w:rFonts w:ascii="Times New Roman" w:hAnsi="Times New Roman"/>
          <w:szCs w:val="24"/>
        </w:rPr>
        <w:br/>
        <w:t xml:space="preserve">     i o wolontariacie.</w:t>
      </w:r>
    </w:p>
    <w:p w:rsidR="001F1B98" w:rsidRPr="00CF6781" w:rsidRDefault="001F1B98" w:rsidP="001F1B98">
      <w:pPr>
        <w:pStyle w:val="Tekstpodstawowy3"/>
        <w:ind w:left="14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Pr="00CF6781">
        <w:rPr>
          <w:rFonts w:ascii="Times New Roman" w:hAnsi="Times New Roman"/>
          <w:szCs w:val="24"/>
        </w:rPr>
        <w:t>Gmina Uście Gorlickie</w:t>
      </w:r>
      <w:r>
        <w:rPr>
          <w:rFonts w:ascii="Times New Roman" w:hAnsi="Times New Roman"/>
          <w:szCs w:val="24"/>
        </w:rPr>
        <w:t xml:space="preserve"> w szczególności</w:t>
      </w:r>
      <w:r w:rsidRPr="00CF6781">
        <w:rPr>
          <w:rFonts w:ascii="Times New Roman" w:hAnsi="Times New Roman"/>
          <w:szCs w:val="24"/>
        </w:rPr>
        <w:t xml:space="preserve"> będzie wspierać lub powierzać w roku 20</w:t>
      </w:r>
      <w:r>
        <w:rPr>
          <w:rFonts w:ascii="Times New Roman" w:hAnsi="Times New Roman"/>
          <w:szCs w:val="24"/>
        </w:rPr>
        <w:t>22</w:t>
      </w:r>
      <w:r w:rsidRPr="00CF678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br/>
        <w:t xml:space="preserve">     </w:t>
      </w:r>
      <w:r w:rsidRPr="00CF6781">
        <w:rPr>
          <w:rFonts w:ascii="Times New Roman" w:hAnsi="Times New Roman"/>
          <w:szCs w:val="24"/>
        </w:rPr>
        <w:t>realizację następujących zadań:</w:t>
      </w:r>
    </w:p>
    <w:p w:rsidR="001F1B98" w:rsidRPr="00CF6781" w:rsidRDefault="001F1B98" w:rsidP="001F1B98">
      <w:pPr>
        <w:pStyle w:val="Tekstpodstawowy3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CF6781">
        <w:rPr>
          <w:rFonts w:ascii="Times New Roman" w:hAnsi="Times New Roman"/>
          <w:szCs w:val="24"/>
        </w:rPr>
        <w:t>upowszechnianie kultury fizycznej;</w:t>
      </w:r>
    </w:p>
    <w:p w:rsidR="001F1B98" w:rsidRPr="00CF6781" w:rsidRDefault="001F1B98" w:rsidP="001F1B98">
      <w:pPr>
        <w:pStyle w:val="Tekstpodstawowy3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CF6781">
        <w:rPr>
          <w:rFonts w:ascii="Times New Roman" w:hAnsi="Times New Roman"/>
          <w:szCs w:val="24"/>
        </w:rPr>
        <w:t>organizację imprez sportowych i kulturalnych promujących gminę;</w:t>
      </w:r>
    </w:p>
    <w:p w:rsidR="001F1B98" w:rsidRPr="00CF6781" w:rsidRDefault="001F1B98" w:rsidP="001F1B98">
      <w:pPr>
        <w:pStyle w:val="Tekstpodstawowy3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CF6781">
        <w:rPr>
          <w:rFonts w:ascii="Times New Roman" w:hAnsi="Times New Roman"/>
          <w:szCs w:val="24"/>
        </w:rPr>
        <w:t>organizację działań pomocowych, akcji, imprez okolicznościowych i</w:t>
      </w:r>
      <w:r>
        <w:rPr>
          <w:rFonts w:ascii="Times New Roman" w:hAnsi="Times New Roman"/>
          <w:szCs w:val="24"/>
        </w:rPr>
        <w:t> </w:t>
      </w:r>
      <w:r w:rsidRPr="00CF6781">
        <w:rPr>
          <w:rFonts w:ascii="Times New Roman" w:hAnsi="Times New Roman"/>
          <w:szCs w:val="24"/>
        </w:rPr>
        <w:t>konkursów mających na celu ograniczenie zjawisk patologicznych;</w:t>
      </w:r>
    </w:p>
    <w:p w:rsidR="001F1B98" w:rsidRPr="00CF6781" w:rsidRDefault="001F1B98" w:rsidP="001F1B98">
      <w:pPr>
        <w:pStyle w:val="Tekstpodstawowy3"/>
        <w:numPr>
          <w:ilvl w:val="0"/>
          <w:numId w:val="5"/>
        </w:numPr>
        <w:tabs>
          <w:tab w:val="left" w:pos="851"/>
        </w:tabs>
        <w:jc w:val="both"/>
        <w:rPr>
          <w:rFonts w:ascii="Times New Roman" w:hAnsi="Times New Roman"/>
          <w:szCs w:val="24"/>
        </w:rPr>
      </w:pPr>
      <w:r w:rsidRPr="00CF6781">
        <w:rPr>
          <w:rFonts w:ascii="Times New Roman" w:hAnsi="Times New Roman"/>
          <w:szCs w:val="24"/>
        </w:rPr>
        <w:t xml:space="preserve">organizacje zajęć terapeutycznych i profilaktycznych w świetlicach </w:t>
      </w:r>
      <w:r>
        <w:rPr>
          <w:rFonts w:ascii="Times New Roman" w:hAnsi="Times New Roman"/>
          <w:szCs w:val="24"/>
        </w:rPr>
        <w:t xml:space="preserve"> </w:t>
      </w:r>
      <w:r w:rsidRPr="00CF6781">
        <w:rPr>
          <w:rFonts w:ascii="Times New Roman" w:hAnsi="Times New Roman"/>
          <w:szCs w:val="24"/>
        </w:rPr>
        <w:t>socjoterapeutycznych i środowiskowych oraz szkołach;</w:t>
      </w:r>
    </w:p>
    <w:p w:rsidR="001F1B98" w:rsidRPr="00CF6781" w:rsidRDefault="001F1B98" w:rsidP="001F1B98">
      <w:pPr>
        <w:pStyle w:val="Tekstpodstawowy3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CF6781">
        <w:rPr>
          <w:rFonts w:ascii="Times New Roman" w:hAnsi="Times New Roman"/>
          <w:szCs w:val="24"/>
        </w:rPr>
        <w:t>organizację sportowych zajęć pozalekcyjnych dla dzieci i młodzieży z rodzin zagrożonych, realizowanych z wykorzystaniem posiadanej bazy sportowej;</w:t>
      </w:r>
    </w:p>
    <w:p w:rsidR="001F1B98" w:rsidRDefault="001F1B98" w:rsidP="001F1B98">
      <w:pPr>
        <w:pStyle w:val="Tekstpodstawowy3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CF6781">
        <w:rPr>
          <w:rFonts w:ascii="Times New Roman" w:hAnsi="Times New Roman"/>
          <w:szCs w:val="24"/>
        </w:rPr>
        <w:t>organizację imprez sportowo-rekreacyjnych dla dzieci i młodzieży szkolnej, promujących zdrowy styl życia</w:t>
      </w:r>
      <w:r>
        <w:rPr>
          <w:rFonts w:ascii="Times New Roman" w:hAnsi="Times New Roman"/>
          <w:szCs w:val="24"/>
        </w:rPr>
        <w:t>,</w:t>
      </w:r>
    </w:p>
    <w:p w:rsidR="001F1B98" w:rsidRDefault="001F1B98" w:rsidP="001F1B98">
      <w:pPr>
        <w:pStyle w:val="Tekstpodstawowy3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usługi opiekuńcze i pielęgnacyjne dla osób starszych i niepełnosprawnych /aktywizacje seniorów,</w:t>
      </w:r>
    </w:p>
    <w:p w:rsidR="001F1B98" w:rsidRDefault="003A7AF5" w:rsidP="001F1B98">
      <w:pPr>
        <w:pStyle w:val="Tekstpodstawowy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1F1B98">
        <w:rPr>
          <w:rFonts w:ascii="Times New Roman" w:hAnsi="Times New Roman"/>
          <w:szCs w:val="24"/>
        </w:rPr>
        <w:t xml:space="preserve"> h)  aktywizacja zawodowa osób zagrożonych wykluczeniem społecznym,</w:t>
      </w:r>
    </w:p>
    <w:p w:rsidR="001F1B98" w:rsidRDefault="003A7AF5" w:rsidP="001F1B98">
      <w:pPr>
        <w:pStyle w:val="Tekstpodstawowy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1F1B98">
        <w:rPr>
          <w:rFonts w:ascii="Times New Roman" w:hAnsi="Times New Roman"/>
          <w:szCs w:val="24"/>
        </w:rPr>
        <w:t xml:space="preserve"> i)   przeciwdziałanie degradacji środowiska i upowszechnienie działań proekologicznych,</w:t>
      </w:r>
    </w:p>
    <w:p w:rsidR="001F1B98" w:rsidRDefault="003A7AF5" w:rsidP="001F1B98">
      <w:pPr>
        <w:pStyle w:val="Tekstpodstawowy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</w:t>
      </w:r>
      <w:r w:rsidR="001F1B98">
        <w:rPr>
          <w:rFonts w:ascii="Times New Roman" w:hAnsi="Times New Roman"/>
          <w:szCs w:val="24"/>
        </w:rPr>
        <w:t xml:space="preserve">  k)  rozwój obszarów wiejskich poprzez budowanie świadomości lokalnej.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/>
          <w:szCs w:val="24"/>
        </w:rPr>
      </w:pPr>
    </w:p>
    <w:p w:rsidR="001F1B98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lastRenderedPageBreak/>
        <w:t>VI. Udostępnianie obiektów komunalnych i lokali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 xml:space="preserve">Władze </w:t>
      </w:r>
      <w:r>
        <w:rPr>
          <w:rFonts w:ascii="Times New Roman" w:hAnsi="Times New Roman" w:cs="Arial"/>
          <w:color w:val="000000"/>
          <w:szCs w:val="24"/>
        </w:rPr>
        <w:t>G</w:t>
      </w:r>
      <w:r w:rsidRPr="00CF6781">
        <w:rPr>
          <w:rFonts w:ascii="Times New Roman" w:hAnsi="Times New Roman" w:cs="Arial"/>
          <w:color w:val="000000"/>
          <w:szCs w:val="24"/>
        </w:rPr>
        <w:t>miny Uście Gorlickie udzielać będą organizacjom pozarządowym i podmiotom prowadzącym działalność pożytku publicznego wsparcia w postaci nieodpłatnego użyczania obiektów komunalnych wraz z wyposażeniem, bieżącego ich utrzymywania oraz udostępniania pomieszczeń w budynkach komunalnych na organizacje zebrań organizacyjnych i konferencji.</w:t>
      </w:r>
    </w:p>
    <w:p w:rsidR="001F1B98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VII. Doradztwo i pomoc merytoryczna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Organizacjom pozarządowym i podmiotom prowadzącym działalność pożytku publicznego udzielana będzie merytoryczna pomoc i doradztwo w zakresie prowadzonej działalności. Ponadto organizacje te będą wspomagane i instruowane w zakresie podstawowych zasad prowadzenia bieżącej</w:t>
      </w:r>
      <w:r>
        <w:rPr>
          <w:rFonts w:ascii="Times New Roman" w:hAnsi="Times New Roman" w:cs="Arial"/>
          <w:color w:val="000000"/>
          <w:szCs w:val="24"/>
        </w:rPr>
        <w:t xml:space="preserve"> działalności administracyjnej i</w:t>
      </w:r>
      <w:r w:rsidRPr="00CF6781">
        <w:rPr>
          <w:rFonts w:ascii="Times New Roman" w:hAnsi="Times New Roman" w:cs="Arial"/>
          <w:color w:val="000000"/>
          <w:szCs w:val="24"/>
        </w:rPr>
        <w:t xml:space="preserve"> finansowej oraz wspierane przy przygotowywaniu i organizacji imprez.</w:t>
      </w:r>
    </w:p>
    <w:p w:rsidR="001F1B98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VIII. Współpraca organizacji z samorządem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Wójt Gminy może powoływać wspólne zespoły o charakterze doradczym i inicjatywnym z</w:t>
      </w:r>
      <w:r>
        <w:rPr>
          <w:rFonts w:ascii="Times New Roman" w:hAnsi="Times New Roman" w:cs="Arial"/>
          <w:color w:val="000000"/>
          <w:szCs w:val="24"/>
        </w:rPr>
        <w:t> </w:t>
      </w:r>
      <w:r w:rsidRPr="00CF6781">
        <w:rPr>
          <w:rFonts w:ascii="Times New Roman" w:hAnsi="Times New Roman" w:cs="Arial"/>
          <w:color w:val="000000"/>
          <w:szCs w:val="24"/>
        </w:rPr>
        <w:t>udziałem przedstawicieli organizacji pozarządowych i podmiotów prowadzących działalność pożytku publicznego.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Celem działalności takich zespołów może być w szczególności:</w:t>
      </w:r>
    </w:p>
    <w:p w:rsidR="001F1B98" w:rsidRPr="00CF6781" w:rsidRDefault="001F1B98" w:rsidP="001F1B98">
      <w:pPr>
        <w:pStyle w:val="Tekstpodstawowy3"/>
        <w:ind w:left="426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1. </w:t>
      </w:r>
      <w:r w:rsidRPr="00CF6781">
        <w:rPr>
          <w:rFonts w:ascii="Times New Roman" w:hAnsi="Times New Roman" w:cs="Arial"/>
          <w:color w:val="000000"/>
          <w:szCs w:val="24"/>
        </w:rPr>
        <w:t>Diagnozowanie problemów i potrzeb społecznych.</w:t>
      </w:r>
    </w:p>
    <w:p w:rsidR="001F1B98" w:rsidRPr="00CF6781" w:rsidRDefault="001F1B98" w:rsidP="001F1B98">
      <w:pPr>
        <w:pStyle w:val="Tekstpodstawowy3"/>
        <w:ind w:left="426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2. </w:t>
      </w:r>
      <w:r w:rsidRPr="00CF6781">
        <w:rPr>
          <w:rFonts w:ascii="Times New Roman" w:hAnsi="Times New Roman" w:cs="Arial"/>
          <w:color w:val="000000"/>
          <w:szCs w:val="24"/>
        </w:rPr>
        <w:t>Wzajemne informowanie się o planowanych kierunkach działalności.</w:t>
      </w:r>
    </w:p>
    <w:p w:rsidR="001F1B98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IX. Promocja działalności w mediach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W prasie lokalnej oraz na stronie internetowej gminy umieszczane będą informacje dotyczące dział</w:t>
      </w:r>
      <w:r>
        <w:rPr>
          <w:rFonts w:ascii="Times New Roman" w:hAnsi="Times New Roman" w:cs="Arial"/>
          <w:color w:val="000000"/>
          <w:szCs w:val="24"/>
        </w:rPr>
        <w:t>alności organizacji pozarządowych</w:t>
      </w:r>
      <w:r w:rsidRPr="00CF6781">
        <w:rPr>
          <w:rFonts w:ascii="Times New Roman" w:hAnsi="Times New Roman" w:cs="Arial"/>
          <w:color w:val="000000"/>
          <w:szCs w:val="24"/>
        </w:rPr>
        <w:t xml:space="preserve"> i podmiotów prowadzącym działalność pożytku publicznego oraz ukazywane będą sylwetki działaczy tworz</w:t>
      </w:r>
      <w:r>
        <w:rPr>
          <w:rFonts w:ascii="Times New Roman" w:hAnsi="Times New Roman" w:cs="Arial"/>
          <w:color w:val="000000"/>
          <w:szCs w:val="24"/>
        </w:rPr>
        <w:t>ący</w:t>
      </w:r>
      <w:r w:rsidRPr="00CF6781">
        <w:rPr>
          <w:rFonts w:ascii="Times New Roman" w:hAnsi="Times New Roman" w:cs="Arial"/>
          <w:color w:val="000000"/>
          <w:szCs w:val="24"/>
        </w:rPr>
        <w:t xml:space="preserve"> dobry wizerunek tych organizacji.</w:t>
      </w:r>
    </w:p>
    <w:p w:rsidR="001F1B98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 xml:space="preserve">X. Współpraca </w:t>
      </w:r>
      <w:r>
        <w:rPr>
          <w:rFonts w:ascii="Times New Roman" w:hAnsi="Times New Roman" w:cs="Arial"/>
          <w:b/>
          <w:color w:val="000000"/>
          <w:szCs w:val="24"/>
        </w:rPr>
        <w:t>w</w:t>
      </w:r>
      <w:r w:rsidRPr="00CF6781">
        <w:rPr>
          <w:rFonts w:ascii="Times New Roman" w:hAnsi="Times New Roman" w:cs="Arial"/>
          <w:b/>
          <w:color w:val="000000"/>
          <w:szCs w:val="24"/>
        </w:rPr>
        <w:t xml:space="preserve"> pozyskiwaniu środków z innych źródeł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Organizacjom pozarządowym i podmiotom prowadzącym działalność pożytku publicznego udzielana będzie pomoc w pozyskiwaniu środków z innych źródeł finansowania. Obejmować ona będzie w miarę możliwości:</w:t>
      </w:r>
    </w:p>
    <w:p w:rsidR="001F1B98" w:rsidRPr="00CF6781" w:rsidRDefault="001F1B98" w:rsidP="001F1B98">
      <w:pPr>
        <w:pStyle w:val="Tekstpodstawowy3"/>
        <w:ind w:left="426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1. </w:t>
      </w:r>
      <w:r w:rsidRPr="00CF6781">
        <w:rPr>
          <w:rFonts w:ascii="Times New Roman" w:hAnsi="Times New Roman" w:cs="Arial"/>
          <w:color w:val="000000"/>
          <w:szCs w:val="24"/>
        </w:rPr>
        <w:t>Informowanie o potencjalnych źródłach finansowania i zasadach udzielania dotacji.</w:t>
      </w:r>
    </w:p>
    <w:p w:rsidR="001F1B98" w:rsidRPr="00CF6781" w:rsidRDefault="003A7AF5" w:rsidP="001F1B98">
      <w:pPr>
        <w:pStyle w:val="Tekstpodstawowy3"/>
        <w:tabs>
          <w:tab w:val="left" w:pos="709"/>
        </w:tabs>
        <w:ind w:left="426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2. </w:t>
      </w:r>
      <w:r w:rsidR="001F1B98">
        <w:rPr>
          <w:rFonts w:ascii="Times New Roman" w:hAnsi="Times New Roman" w:cs="Arial"/>
          <w:color w:val="000000"/>
          <w:szCs w:val="24"/>
        </w:rPr>
        <w:t xml:space="preserve">Organizowanie konsultacji z zakresu </w:t>
      </w:r>
      <w:r w:rsidR="001F1B98" w:rsidRPr="00CF6781">
        <w:rPr>
          <w:rFonts w:ascii="Times New Roman" w:hAnsi="Times New Roman" w:cs="Arial"/>
          <w:color w:val="000000"/>
          <w:szCs w:val="24"/>
        </w:rPr>
        <w:t>prz</w:t>
      </w:r>
      <w:r w:rsidR="001F1B98">
        <w:rPr>
          <w:rFonts w:ascii="Times New Roman" w:hAnsi="Times New Roman" w:cs="Arial"/>
          <w:color w:val="000000"/>
          <w:szCs w:val="24"/>
        </w:rPr>
        <w:t xml:space="preserve">ygotowywania wniosków o </w:t>
      </w:r>
      <w:r w:rsidR="001F1B98" w:rsidRPr="00CF6781">
        <w:rPr>
          <w:rFonts w:ascii="Times New Roman" w:hAnsi="Times New Roman" w:cs="Arial"/>
          <w:color w:val="000000"/>
          <w:szCs w:val="24"/>
        </w:rPr>
        <w:t>dotacje</w:t>
      </w:r>
      <w:r>
        <w:rPr>
          <w:rFonts w:ascii="Times New Roman" w:hAnsi="Times New Roman" w:cs="Arial"/>
          <w:color w:val="000000"/>
          <w:szCs w:val="24"/>
        </w:rPr>
        <w:t xml:space="preserve"> </w:t>
      </w:r>
      <w:r w:rsidR="001F1B98">
        <w:rPr>
          <w:rFonts w:ascii="Times New Roman" w:hAnsi="Times New Roman" w:cs="Arial"/>
          <w:color w:val="000000"/>
          <w:szCs w:val="24"/>
        </w:rPr>
        <w:t xml:space="preserve"> </w:t>
      </w:r>
      <w:r>
        <w:rPr>
          <w:rFonts w:ascii="Times New Roman" w:hAnsi="Times New Roman" w:cs="Arial"/>
          <w:color w:val="000000"/>
          <w:szCs w:val="24"/>
        </w:rPr>
        <w:br/>
        <w:t xml:space="preserve">    </w:t>
      </w:r>
      <w:r w:rsidR="001F1B98" w:rsidRPr="00CF6781">
        <w:rPr>
          <w:rFonts w:ascii="Times New Roman" w:hAnsi="Times New Roman" w:cs="Arial"/>
          <w:color w:val="000000"/>
          <w:szCs w:val="24"/>
        </w:rPr>
        <w:t>i</w:t>
      </w:r>
      <w:r w:rsidR="001F1B98">
        <w:rPr>
          <w:rFonts w:ascii="Times New Roman" w:hAnsi="Times New Roman" w:cs="Arial"/>
          <w:color w:val="000000"/>
          <w:szCs w:val="24"/>
        </w:rPr>
        <w:t> </w:t>
      </w:r>
      <w:r w:rsidR="001F1B98" w:rsidRPr="00CF6781">
        <w:rPr>
          <w:rFonts w:ascii="Times New Roman" w:hAnsi="Times New Roman" w:cs="Arial"/>
          <w:color w:val="000000"/>
          <w:szCs w:val="24"/>
        </w:rPr>
        <w:t>sponsoring.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XI. Powoływanie i zasady działania komisji konkursowych do opiniowania ofert.</w:t>
      </w:r>
    </w:p>
    <w:p w:rsidR="001F1B98" w:rsidRPr="00CF6781" w:rsidRDefault="001F1B98" w:rsidP="001F1B98">
      <w:pPr>
        <w:pStyle w:val="Tekstpodstawowy3"/>
        <w:numPr>
          <w:ilvl w:val="0"/>
          <w:numId w:val="4"/>
        </w:numPr>
        <w:ind w:left="851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Komisje konkursowe powoływane są w drodze zarządzenia przez Wójta, w celu opiniowania ofert w otwartych konkursach ofert.</w:t>
      </w:r>
    </w:p>
    <w:p w:rsidR="001F1B98" w:rsidRPr="00CF6781" w:rsidRDefault="001F1B98" w:rsidP="001F1B98">
      <w:pPr>
        <w:pStyle w:val="Tekstpodstawowy3"/>
        <w:numPr>
          <w:ilvl w:val="0"/>
          <w:numId w:val="4"/>
        </w:numPr>
        <w:ind w:left="851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W skład Komisji konkursowej wchodzą pracownicy Urzędu Gminy Uście Gorlickie oraz osoby wskazane przez organizacje pozarządowe, z wyłączeniem osób wskazanych przez organizacje pozarządowe biorące udział w konkursie.</w:t>
      </w:r>
    </w:p>
    <w:p w:rsidR="001F1B98" w:rsidRPr="00CF6781" w:rsidRDefault="001F1B98" w:rsidP="001F1B98">
      <w:pPr>
        <w:pStyle w:val="Tekstpodstawowy3"/>
        <w:numPr>
          <w:ilvl w:val="0"/>
          <w:numId w:val="4"/>
        </w:numPr>
        <w:ind w:left="851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Komisja opiniuje złożone oferty i przedstawia Wójtowi protokół wraz z propozycją wyboru ofert i wysokością dotacji na realizacje zadań publicznych.</w:t>
      </w:r>
    </w:p>
    <w:p w:rsidR="001F1B98" w:rsidRPr="00CF6781" w:rsidRDefault="001F1B98" w:rsidP="001F1B98">
      <w:pPr>
        <w:pStyle w:val="Tekstpodstawowy3"/>
        <w:numPr>
          <w:ilvl w:val="0"/>
          <w:numId w:val="4"/>
        </w:numPr>
        <w:ind w:left="851"/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Komisja konkursowa może działać bez udziału osób wskazanych przez organizacje pozarządowe jeżeli:</w:t>
      </w:r>
    </w:p>
    <w:p w:rsidR="001F1B98" w:rsidRPr="00CF6781" w:rsidRDefault="001F1B98" w:rsidP="001F1B98">
      <w:pPr>
        <w:pStyle w:val="Tekstpodstawowy3"/>
        <w:numPr>
          <w:ilvl w:val="0"/>
          <w:numId w:val="1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żadna organizacja nie wskaże osób do składu komisji konkursowej lub</w:t>
      </w:r>
    </w:p>
    <w:p w:rsidR="001F1B98" w:rsidRDefault="001F1B98" w:rsidP="001F1B98">
      <w:pPr>
        <w:pStyle w:val="Tekstpodstawowy3"/>
        <w:numPr>
          <w:ilvl w:val="0"/>
          <w:numId w:val="1"/>
        </w:numPr>
        <w:jc w:val="both"/>
        <w:rPr>
          <w:rFonts w:ascii="Times New Roman" w:hAnsi="Times New Roman" w:cs="Arial"/>
          <w:color w:val="000000"/>
          <w:szCs w:val="24"/>
        </w:rPr>
      </w:pPr>
      <w:r w:rsidRPr="00CF6781">
        <w:rPr>
          <w:rFonts w:ascii="Times New Roman" w:hAnsi="Times New Roman" w:cs="Arial"/>
          <w:color w:val="000000"/>
          <w:szCs w:val="24"/>
        </w:rPr>
        <w:t>wskazane osoby nie wezmą udziału w pracach komisji konkursowej.</w:t>
      </w:r>
    </w:p>
    <w:p w:rsidR="001F1B98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</w:p>
    <w:p w:rsidR="001F1B98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</w:p>
    <w:p w:rsidR="001F1B98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b/>
          <w:color w:val="000000"/>
          <w:szCs w:val="24"/>
        </w:rPr>
      </w:pPr>
      <w:r w:rsidRPr="00CF6781">
        <w:rPr>
          <w:rFonts w:ascii="Times New Roman" w:hAnsi="Times New Roman" w:cs="Arial"/>
          <w:b/>
          <w:color w:val="000000"/>
          <w:szCs w:val="24"/>
        </w:rPr>
        <w:t>XII.</w:t>
      </w:r>
      <w:r>
        <w:rPr>
          <w:rFonts w:ascii="Times New Roman" w:hAnsi="Times New Roman" w:cs="Arial"/>
          <w:b/>
          <w:color w:val="000000"/>
          <w:szCs w:val="24"/>
        </w:rPr>
        <w:t xml:space="preserve"> </w:t>
      </w:r>
      <w:r w:rsidRPr="00CF6781">
        <w:rPr>
          <w:rFonts w:ascii="Times New Roman" w:hAnsi="Times New Roman" w:cs="Arial"/>
          <w:b/>
          <w:color w:val="000000"/>
          <w:szCs w:val="24"/>
        </w:rPr>
        <w:t xml:space="preserve">Zakończenie </w:t>
      </w:r>
    </w:p>
    <w:p w:rsidR="001F1B98" w:rsidRPr="00CF6781" w:rsidRDefault="001F1B98" w:rsidP="001F1B98">
      <w:pPr>
        <w:pStyle w:val="Tekstpodstawowy3"/>
        <w:ind w:left="284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1. </w:t>
      </w:r>
      <w:r w:rsidRPr="00CF6781">
        <w:rPr>
          <w:rFonts w:ascii="Times New Roman" w:hAnsi="Times New Roman" w:cs="Arial"/>
          <w:color w:val="000000"/>
          <w:szCs w:val="24"/>
        </w:rPr>
        <w:t xml:space="preserve">Organizacje pozarządowe mogą kierować na bieżąco uwagi i propozycje dotyczące </w:t>
      </w:r>
      <w:r>
        <w:rPr>
          <w:rFonts w:ascii="Times New Roman" w:hAnsi="Times New Roman" w:cs="Arial"/>
          <w:color w:val="000000"/>
          <w:szCs w:val="24"/>
        </w:rPr>
        <w:t xml:space="preserve"> </w:t>
      </w:r>
      <w:r>
        <w:rPr>
          <w:rFonts w:ascii="Times New Roman" w:hAnsi="Times New Roman" w:cs="Arial"/>
          <w:color w:val="000000"/>
          <w:szCs w:val="24"/>
        </w:rPr>
        <w:br/>
        <w:t xml:space="preserve">     </w:t>
      </w:r>
      <w:r w:rsidRPr="00CF6781">
        <w:rPr>
          <w:rFonts w:ascii="Times New Roman" w:hAnsi="Times New Roman" w:cs="Arial"/>
          <w:color w:val="000000"/>
          <w:szCs w:val="24"/>
        </w:rPr>
        <w:t xml:space="preserve">realizacji „Programu” do pracowników Urzędu Gminy merytorycznie odpowiedzialnych </w:t>
      </w:r>
      <w:r>
        <w:rPr>
          <w:rFonts w:ascii="Times New Roman" w:hAnsi="Times New Roman" w:cs="Arial"/>
          <w:color w:val="000000"/>
          <w:szCs w:val="24"/>
        </w:rPr>
        <w:t xml:space="preserve"> </w:t>
      </w:r>
      <w:r>
        <w:rPr>
          <w:rFonts w:ascii="Times New Roman" w:hAnsi="Times New Roman" w:cs="Arial"/>
          <w:color w:val="000000"/>
          <w:szCs w:val="24"/>
        </w:rPr>
        <w:br/>
        <w:t xml:space="preserve">     </w:t>
      </w:r>
      <w:r w:rsidRPr="00CF6781">
        <w:rPr>
          <w:rFonts w:ascii="Times New Roman" w:hAnsi="Times New Roman" w:cs="Arial"/>
          <w:color w:val="000000"/>
          <w:szCs w:val="24"/>
        </w:rPr>
        <w:t>za dany obszar działania.</w:t>
      </w:r>
    </w:p>
    <w:p w:rsidR="001F1B98" w:rsidRDefault="001F1B98" w:rsidP="001F1B98">
      <w:pPr>
        <w:pStyle w:val="Tekstpodstawowy3"/>
        <w:ind w:left="426" w:hanging="568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  2. </w:t>
      </w:r>
      <w:r w:rsidRPr="00CF6781">
        <w:rPr>
          <w:rFonts w:ascii="Times New Roman" w:hAnsi="Times New Roman" w:cs="Arial"/>
          <w:color w:val="000000"/>
          <w:szCs w:val="24"/>
        </w:rPr>
        <w:t>W terminie do 3</w:t>
      </w:r>
      <w:r>
        <w:rPr>
          <w:rFonts w:ascii="Times New Roman" w:hAnsi="Times New Roman" w:cs="Arial"/>
          <w:color w:val="000000"/>
          <w:szCs w:val="24"/>
        </w:rPr>
        <w:t>1</w:t>
      </w:r>
      <w:r w:rsidRPr="00CF6781">
        <w:rPr>
          <w:rFonts w:ascii="Times New Roman" w:hAnsi="Times New Roman" w:cs="Arial"/>
          <w:color w:val="000000"/>
          <w:szCs w:val="24"/>
        </w:rPr>
        <w:t xml:space="preserve"> </w:t>
      </w:r>
      <w:r>
        <w:rPr>
          <w:rFonts w:ascii="Times New Roman" w:hAnsi="Times New Roman" w:cs="Arial"/>
          <w:color w:val="000000"/>
          <w:szCs w:val="24"/>
        </w:rPr>
        <w:t>maja</w:t>
      </w:r>
      <w:r w:rsidRPr="00CF6781">
        <w:rPr>
          <w:rFonts w:ascii="Times New Roman" w:hAnsi="Times New Roman" w:cs="Arial"/>
          <w:color w:val="000000"/>
          <w:szCs w:val="24"/>
        </w:rPr>
        <w:t xml:space="preserve"> 20</w:t>
      </w:r>
      <w:r>
        <w:rPr>
          <w:rFonts w:ascii="Times New Roman" w:hAnsi="Times New Roman" w:cs="Arial"/>
          <w:color w:val="000000"/>
          <w:szCs w:val="24"/>
        </w:rPr>
        <w:t xml:space="preserve">23 </w:t>
      </w:r>
      <w:r w:rsidRPr="00CF6781">
        <w:rPr>
          <w:rFonts w:ascii="Times New Roman" w:hAnsi="Times New Roman" w:cs="Arial"/>
          <w:color w:val="000000"/>
          <w:szCs w:val="24"/>
        </w:rPr>
        <w:t xml:space="preserve">r. Wójt Gminy Uście Gorlickie przedstawi Radzie 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    </w:t>
      </w:r>
      <w:r w:rsidRPr="00CF6781">
        <w:rPr>
          <w:rFonts w:ascii="Times New Roman" w:hAnsi="Times New Roman" w:cs="Arial"/>
          <w:color w:val="000000"/>
          <w:szCs w:val="24"/>
        </w:rPr>
        <w:t>Gminy sprawozdanie z realizacji „Programu”.</w:t>
      </w:r>
    </w:p>
    <w:p w:rsidR="001F1B98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3.  </w:t>
      </w:r>
      <w:r w:rsidRPr="00CF6781">
        <w:rPr>
          <w:rFonts w:ascii="Times New Roman" w:hAnsi="Times New Roman" w:cs="Arial"/>
          <w:color w:val="000000"/>
          <w:szCs w:val="24"/>
        </w:rPr>
        <w:t>Organizacje, które otrzymały lokal w użyczenie lub najem zobowiązane są</w:t>
      </w:r>
      <w:r>
        <w:rPr>
          <w:rFonts w:ascii="Times New Roman" w:hAnsi="Times New Roman" w:cs="Arial"/>
          <w:color w:val="000000"/>
          <w:szCs w:val="24"/>
        </w:rPr>
        <w:t xml:space="preserve"> na prośbę</w:t>
      </w:r>
    </w:p>
    <w:p w:rsidR="001F1B98" w:rsidRPr="00CF6781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  <w:r>
        <w:rPr>
          <w:rFonts w:ascii="Times New Roman" w:hAnsi="Times New Roman" w:cs="Arial"/>
          <w:color w:val="000000"/>
          <w:szCs w:val="24"/>
        </w:rPr>
        <w:t xml:space="preserve">          Wójta</w:t>
      </w:r>
      <w:r w:rsidRPr="00CF6781">
        <w:rPr>
          <w:rFonts w:ascii="Times New Roman" w:hAnsi="Times New Roman" w:cs="Arial"/>
          <w:color w:val="000000"/>
          <w:szCs w:val="24"/>
        </w:rPr>
        <w:t xml:space="preserve"> do składania  rocznych sprawozdań ze sposobu ich wykorzystania.</w:t>
      </w:r>
    </w:p>
    <w:p w:rsidR="001F1B98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</w:p>
    <w:p w:rsidR="001F1B98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</w:p>
    <w:p w:rsidR="001F1B98" w:rsidRDefault="001F1B98" w:rsidP="001F1B98">
      <w:pPr>
        <w:pStyle w:val="Tekstpodstawowy3"/>
        <w:jc w:val="both"/>
        <w:rPr>
          <w:rFonts w:ascii="Times New Roman" w:hAnsi="Times New Roman" w:cs="Arial"/>
          <w:color w:val="000000"/>
          <w:szCs w:val="24"/>
        </w:rPr>
      </w:pPr>
    </w:p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1F1B98" w:rsidRDefault="001F1B98" w:rsidP="001F1B98"/>
    <w:p w:rsidR="00971766" w:rsidRDefault="00971766"/>
    <w:sectPr w:rsidR="009717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20005"/>
    <w:multiLevelType w:val="hybridMultilevel"/>
    <w:tmpl w:val="C76AADA4"/>
    <w:lvl w:ilvl="0" w:tplc="0415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 w15:restartNumberingAfterBreak="0">
    <w:nsid w:val="199E7B42"/>
    <w:multiLevelType w:val="hybridMultilevel"/>
    <w:tmpl w:val="CB88AF7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6BB67A5F"/>
    <w:multiLevelType w:val="hybridMultilevel"/>
    <w:tmpl w:val="A1B64A26"/>
    <w:lvl w:ilvl="0" w:tplc="9ADC99F4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1470710"/>
    <w:multiLevelType w:val="hybridMultilevel"/>
    <w:tmpl w:val="3DDCA6E2"/>
    <w:lvl w:ilvl="0" w:tplc="0415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793660DA"/>
    <w:multiLevelType w:val="hybridMultilevel"/>
    <w:tmpl w:val="02386F00"/>
    <w:lvl w:ilvl="0" w:tplc="ED42B4E4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B98"/>
    <w:rsid w:val="001F1B98"/>
    <w:rsid w:val="002144BB"/>
    <w:rsid w:val="003A7AF5"/>
    <w:rsid w:val="008223FB"/>
    <w:rsid w:val="00971766"/>
    <w:rsid w:val="00A32357"/>
    <w:rsid w:val="00A54626"/>
    <w:rsid w:val="00DF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0D724A-41E2-4020-A4F6-69C6449F3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B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F1B98"/>
    <w:pPr>
      <w:keepNext/>
      <w:jc w:val="center"/>
      <w:outlineLvl w:val="0"/>
    </w:pPr>
    <w:rPr>
      <w:rFonts w:ascii="Arial" w:hAnsi="Arial" w:cs="Arial"/>
      <w:sz w:val="28"/>
    </w:rPr>
  </w:style>
  <w:style w:type="paragraph" w:styleId="Nagwek3">
    <w:name w:val="heading 3"/>
    <w:basedOn w:val="Normalny"/>
    <w:next w:val="Normalny"/>
    <w:link w:val="Nagwek3Znak"/>
    <w:qFormat/>
    <w:rsid w:val="001F1B98"/>
    <w:pPr>
      <w:keepNext/>
      <w:jc w:val="both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qFormat/>
    <w:rsid w:val="001F1B98"/>
    <w:pPr>
      <w:keepNext/>
      <w:ind w:left="2832"/>
      <w:outlineLvl w:val="3"/>
    </w:pPr>
    <w:rPr>
      <w:b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F1B98"/>
    <w:rPr>
      <w:rFonts w:ascii="Arial" w:eastAsia="Times New Roman" w:hAnsi="Arial" w:cs="Arial"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1F1B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1F1B98"/>
    <w:rPr>
      <w:rFonts w:ascii="Times New Roman" w:eastAsia="Times New Roman" w:hAnsi="Times New Roman" w:cs="Times New Roman"/>
      <w:b/>
      <w:i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F1B98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1F1B98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F1B98"/>
    <w:pPr>
      <w:ind w:left="360"/>
      <w:jc w:val="both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F1B98"/>
    <w:rPr>
      <w:rFonts w:ascii="Times New Roman" w:eastAsia="Times New Roman" w:hAnsi="Times New Roman" w:cs="Times New Roman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1F1B98"/>
    <w:rPr>
      <w:rFonts w:ascii="Arial" w:hAnsi="Arial"/>
      <w:szCs w:val="20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rsid w:val="001F1B98"/>
    <w:rPr>
      <w:rFonts w:ascii="Arial" w:eastAsia="Times New Roman" w:hAnsi="Arial" w:cs="Times New Roman"/>
      <w:sz w:val="24"/>
      <w:szCs w:val="20"/>
    </w:rPr>
  </w:style>
  <w:style w:type="paragraph" w:customStyle="1" w:styleId="Tekstpodstawowy31">
    <w:name w:val="Tekst podstawowy 31"/>
    <w:basedOn w:val="Normalny"/>
    <w:rsid w:val="001F1B98"/>
    <w:pPr>
      <w:widowControl w:val="0"/>
      <w:overflowPunct w:val="0"/>
      <w:autoSpaceDE w:val="0"/>
      <w:autoSpaceDN w:val="0"/>
      <w:adjustRightInd w:val="0"/>
      <w:jc w:val="both"/>
    </w:pPr>
    <w:rPr>
      <w:szCs w:val="20"/>
      <w:lang w:eastAsia="en-US"/>
    </w:rPr>
  </w:style>
  <w:style w:type="character" w:customStyle="1" w:styleId="oznaczenie">
    <w:name w:val="oznaczenie"/>
    <w:basedOn w:val="Domylnaczcionkaakapitu"/>
    <w:rsid w:val="001F1B98"/>
  </w:style>
  <w:style w:type="paragraph" w:styleId="Tekstdymka">
    <w:name w:val="Balloon Text"/>
    <w:basedOn w:val="Normalny"/>
    <w:link w:val="TekstdymkaZnak"/>
    <w:uiPriority w:val="99"/>
    <w:semiHidden/>
    <w:unhideWhenUsed/>
    <w:rsid w:val="002144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4B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1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06053-6E7E-4312-9A29-D527C5F01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2572</Words>
  <Characters>15437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Królewski</dc:creator>
  <cp:keywords/>
  <dc:description/>
  <cp:lastModifiedBy>Albert</cp:lastModifiedBy>
  <cp:revision>2</cp:revision>
  <cp:lastPrinted>2021-10-21T07:41:00Z</cp:lastPrinted>
  <dcterms:created xsi:type="dcterms:W3CDTF">2021-10-22T17:43:00Z</dcterms:created>
  <dcterms:modified xsi:type="dcterms:W3CDTF">2021-10-22T17:43:00Z</dcterms:modified>
</cp:coreProperties>
</file>