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CA1" w:rsidRDefault="00D77CA1" w:rsidP="00D77CA1">
      <w:pPr>
        <w:widowControl/>
        <w:autoSpaceDE/>
        <w:adjustRightInd/>
        <w:spacing w:after="194" w:line="256" w:lineRule="auto"/>
        <w:ind w:left="82"/>
        <w:jc w:val="center"/>
        <w:rPr>
          <w:rFonts w:eastAsia="Times New Roman"/>
          <w:i/>
          <w:color w:val="000000"/>
          <w:sz w:val="22"/>
          <w:szCs w:val="22"/>
          <w:lang w:val="uk-UA"/>
        </w:rPr>
      </w:pPr>
      <w:r>
        <w:rPr>
          <w:rFonts w:eastAsia="Times New Roman"/>
          <w:i/>
          <w:color w:val="000000"/>
          <w:sz w:val="22"/>
          <w:szCs w:val="22"/>
        </w:rPr>
        <w:t>WZÓR</w:t>
      </w:r>
      <w:r>
        <w:rPr>
          <w:rFonts w:eastAsia="Times New Roman"/>
          <w:i/>
          <w:color w:val="000000"/>
          <w:sz w:val="22"/>
          <w:szCs w:val="22"/>
          <w:lang w:val="uk-UA"/>
        </w:rPr>
        <w:t>/ПРИКЛАД</w:t>
      </w:r>
    </w:p>
    <w:p w:rsidR="00D77CA1" w:rsidRDefault="00D77CA1" w:rsidP="00D77CA1">
      <w:pPr>
        <w:widowControl/>
        <w:autoSpaceDE/>
        <w:adjustRightInd/>
        <w:spacing w:after="53" w:line="254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</w:rPr>
      </w:pPr>
      <w:r>
        <w:rPr>
          <w:rFonts w:eastAsia="Arial"/>
          <w:b/>
          <w:color w:val="000000"/>
          <w:sz w:val="22"/>
          <w:szCs w:val="22"/>
        </w:rPr>
        <w:t>WNIOSEK O WYPŁATĘ JEDNORAZOWEGO ŚWIADCZENIA PIENIĘŻNEGO</w:t>
      </w:r>
      <w:r>
        <w:rPr>
          <w:rStyle w:val="Odwoanieprzypisudolnego"/>
          <w:rFonts w:eastAsia="Arial"/>
          <w:b/>
          <w:color w:val="000000"/>
          <w:sz w:val="22"/>
          <w:szCs w:val="22"/>
        </w:rPr>
        <w:footnoteReference w:id="1"/>
      </w:r>
      <w:r>
        <w:rPr>
          <w:rFonts w:eastAsia="Arial"/>
          <w:b/>
          <w:color w:val="000000"/>
          <w:sz w:val="22"/>
          <w:szCs w:val="22"/>
          <w:vertAlign w:val="superscript"/>
        </w:rPr>
        <w:t>)</w:t>
      </w:r>
    </w:p>
    <w:p w:rsidR="00D77CA1" w:rsidRDefault="00D77CA1" w:rsidP="00D77CA1">
      <w:pPr>
        <w:widowControl/>
        <w:autoSpaceDE/>
        <w:adjustRightInd/>
        <w:spacing w:after="53" w:line="254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  <w:lang w:val="ru-RU"/>
        </w:rPr>
      </w:pPr>
      <w:r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>ЗАЯВКА</w:t>
      </w:r>
      <w:r>
        <w:rPr>
          <w:rStyle w:val="rvts0"/>
          <w:sz w:val="22"/>
          <w:szCs w:val="22"/>
          <w:lang w:val="ru-RU"/>
        </w:rPr>
        <w:t xml:space="preserve"> </w:t>
      </w:r>
      <w:r>
        <w:rPr>
          <w:rFonts w:eastAsia="Arial"/>
          <w:b/>
          <w:color w:val="000000"/>
          <w:sz w:val="22"/>
          <w:szCs w:val="22"/>
          <w:lang w:val="uk-UA"/>
        </w:rPr>
        <w:t>НА</w:t>
      </w:r>
      <w:r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color w:val="000000"/>
          <w:sz w:val="22"/>
          <w:szCs w:val="22"/>
          <w:lang w:val="uk-UA"/>
        </w:rPr>
        <w:t>ВИПЛАТУ</w:t>
      </w:r>
      <w:r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color w:val="000000"/>
          <w:sz w:val="22"/>
          <w:szCs w:val="22"/>
          <w:lang w:val="uk-UA"/>
        </w:rPr>
        <w:t>ОДНОРАЗОВОЇ ФІНАНСОВОЇ ДОПОМОГИ</w:t>
      </w:r>
      <w:r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</w:p>
    <w:p w:rsidR="00D77CA1" w:rsidRDefault="00D77CA1" w:rsidP="00D77CA1">
      <w:pPr>
        <w:widowControl/>
        <w:autoSpaceDE/>
        <w:adjustRightInd/>
        <w:spacing w:after="77" w:line="256" w:lineRule="auto"/>
        <w:rPr>
          <w:rFonts w:eastAsia="Arial"/>
          <w:color w:val="000000"/>
          <w:sz w:val="22"/>
          <w:szCs w:val="22"/>
          <w:lang w:val="ru-RU"/>
        </w:rPr>
      </w:pPr>
    </w:p>
    <w:p w:rsidR="00D77CA1" w:rsidRDefault="00D77CA1" w:rsidP="00D77CA1">
      <w:pPr>
        <w:widowControl/>
        <w:autoSpaceDE/>
        <w:adjustRightInd/>
        <w:spacing w:after="77" w:line="256" w:lineRule="auto"/>
        <w:rPr>
          <w:rFonts w:eastAsia="Arial"/>
          <w:b/>
          <w:bCs/>
          <w:color w:val="000000"/>
          <w:sz w:val="20"/>
          <w:lang w:val="ru-RU"/>
        </w:rPr>
      </w:pPr>
    </w:p>
    <w:p w:rsidR="00D77CA1" w:rsidRDefault="00D77CA1" w:rsidP="00D77CA1">
      <w:pPr>
        <w:widowControl/>
        <w:autoSpaceDE/>
        <w:adjustRightInd/>
        <w:spacing w:after="77" w:line="256" w:lineRule="auto"/>
        <w:rPr>
          <w:rFonts w:eastAsia="Arial"/>
          <w:b/>
          <w:bCs/>
          <w:color w:val="000000"/>
          <w:sz w:val="20"/>
          <w:vertAlign w:val="superscript"/>
          <w:lang w:val="ru-RU"/>
        </w:rPr>
      </w:pPr>
      <w:r>
        <w:rPr>
          <w:rFonts w:eastAsia="Arial"/>
          <w:b/>
          <w:bCs/>
          <w:color w:val="000000"/>
          <w:sz w:val="20"/>
        </w:rPr>
        <w:t>ORGAN</w:t>
      </w:r>
      <w:r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W</w:t>
      </w:r>
      <w:r>
        <w:rPr>
          <w:rFonts w:eastAsia="Arial"/>
          <w:b/>
          <w:bCs/>
          <w:color w:val="000000"/>
          <w:sz w:val="20"/>
          <w:lang w:val="ru-RU"/>
        </w:rPr>
        <w:t>Ł</w:t>
      </w:r>
      <w:r>
        <w:rPr>
          <w:rFonts w:eastAsia="Arial"/>
          <w:b/>
          <w:bCs/>
          <w:color w:val="000000"/>
          <w:sz w:val="20"/>
        </w:rPr>
        <w:t>A</w:t>
      </w:r>
      <w:r>
        <w:rPr>
          <w:rFonts w:eastAsia="Arial"/>
          <w:b/>
          <w:bCs/>
          <w:color w:val="000000"/>
          <w:sz w:val="20"/>
          <w:lang w:val="ru-RU"/>
        </w:rPr>
        <w:t>Ś</w:t>
      </w:r>
      <w:r>
        <w:rPr>
          <w:rFonts w:eastAsia="Arial"/>
          <w:b/>
          <w:bCs/>
          <w:color w:val="000000"/>
          <w:sz w:val="20"/>
        </w:rPr>
        <w:t>CIWY</w:t>
      </w:r>
      <w:r>
        <w:rPr>
          <w:rFonts w:eastAsia="Arial"/>
          <w:b/>
          <w:bCs/>
          <w:color w:val="000000"/>
          <w:sz w:val="20"/>
          <w:lang w:val="ru-RU"/>
        </w:rPr>
        <w:t xml:space="preserve">, </w:t>
      </w:r>
      <w:r>
        <w:rPr>
          <w:rFonts w:eastAsia="Arial"/>
          <w:b/>
          <w:bCs/>
          <w:color w:val="000000"/>
          <w:sz w:val="20"/>
        </w:rPr>
        <w:t>DO</w:t>
      </w:r>
      <w:r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KT</w:t>
      </w:r>
      <w:r>
        <w:rPr>
          <w:rFonts w:eastAsia="Arial"/>
          <w:b/>
          <w:bCs/>
          <w:color w:val="000000"/>
          <w:sz w:val="20"/>
          <w:lang w:val="ru-RU"/>
        </w:rPr>
        <w:t>Ó</w:t>
      </w:r>
      <w:r>
        <w:rPr>
          <w:rFonts w:eastAsia="Arial"/>
          <w:b/>
          <w:bCs/>
          <w:color w:val="000000"/>
          <w:sz w:val="20"/>
        </w:rPr>
        <w:t>REGO</w:t>
      </w:r>
      <w:r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JEST</w:t>
      </w:r>
      <w:r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SK</w:t>
      </w:r>
      <w:r>
        <w:rPr>
          <w:rFonts w:eastAsia="Arial"/>
          <w:b/>
          <w:bCs/>
          <w:color w:val="000000"/>
          <w:sz w:val="20"/>
          <w:lang w:val="ru-RU"/>
        </w:rPr>
        <w:t>Ł</w:t>
      </w:r>
      <w:r>
        <w:rPr>
          <w:rFonts w:eastAsia="Arial"/>
          <w:b/>
          <w:bCs/>
          <w:color w:val="000000"/>
          <w:sz w:val="20"/>
        </w:rPr>
        <w:t>ADANY</w:t>
      </w:r>
      <w:r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WNIOSEK</w:t>
      </w:r>
      <w:r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O</w:t>
      </w:r>
      <w:r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WYP</w:t>
      </w:r>
      <w:r>
        <w:rPr>
          <w:rFonts w:eastAsia="Arial"/>
          <w:b/>
          <w:bCs/>
          <w:color w:val="000000"/>
          <w:sz w:val="20"/>
          <w:lang w:val="ru-RU"/>
        </w:rPr>
        <w:t>Ł</w:t>
      </w:r>
      <w:r>
        <w:rPr>
          <w:rFonts w:eastAsia="Arial"/>
          <w:b/>
          <w:bCs/>
          <w:color w:val="000000"/>
          <w:sz w:val="20"/>
        </w:rPr>
        <w:t>AT</w:t>
      </w:r>
      <w:r>
        <w:rPr>
          <w:rFonts w:eastAsia="Arial"/>
          <w:b/>
          <w:bCs/>
          <w:color w:val="000000"/>
          <w:sz w:val="20"/>
          <w:lang w:val="ru-RU"/>
        </w:rPr>
        <w:t xml:space="preserve">Ę </w:t>
      </w:r>
      <w:r>
        <w:rPr>
          <w:rFonts w:eastAsia="Arial"/>
          <w:b/>
          <w:bCs/>
          <w:color w:val="000000"/>
          <w:sz w:val="20"/>
        </w:rPr>
        <w:t>JEDNORAZOWEGO</w:t>
      </w:r>
      <w:r>
        <w:rPr>
          <w:rFonts w:eastAsia="Arial"/>
          <w:b/>
          <w:bCs/>
          <w:color w:val="000000"/>
          <w:sz w:val="20"/>
          <w:lang w:val="ru-RU"/>
        </w:rPr>
        <w:t xml:space="preserve"> Ś</w:t>
      </w:r>
      <w:r>
        <w:rPr>
          <w:rFonts w:eastAsia="Arial"/>
          <w:b/>
          <w:bCs/>
          <w:color w:val="000000"/>
          <w:sz w:val="20"/>
        </w:rPr>
        <w:t>WIADCZENIA</w:t>
      </w:r>
      <w:r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PIENI</w:t>
      </w:r>
      <w:r>
        <w:rPr>
          <w:rFonts w:eastAsia="Arial"/>
          <w:b/>
          <w:bCs/>
          <w:color w:val="000000"/>
          <w:sz w:val="20"/>
          <w:lang w:val="ru-RU"/>
        </w:rPr>
        <w:t>ĘŻ</w:t>
      </w:r>
      <w:r>
        <w:rPr>
          <w:rFonts w:eastAsia="Arial"/>
          <w:b/>
          <w:bCs/>
          <w:color w:val="000000"/>
          <w:sz w:val="20"/>
        </w:rPr>
        <w:t>NEGO</w:t>
      </w:r>
      <w:r>
        <w:rPr>
          <w:rFonts w:eastAsia="Arial"/>
          <w:b/>
          <w:bCs/>
          <w:color w:val="000000"/>
          <w:sz w:val="20"/>
          <w:lang w:val="uk-UA"/>
        </w:rPr>
        <w:t xml:space="preserve"> / ВІДПОВІДНІЙ ОРГАН ДО ЯКОГО ПОДАЄТЬСЯ ЗАЯВКА НА ВИПЛАТУ ОДНОРАЗОВОЇ </w:t>
      </w:r>
      <w:r>
        <w:rPr>
          <w:lang w:val="uk-UA"/>
        </w:rPr>
        <w:t>грошової</w:t>
      </w:r>
      <w:r>
        <w:rPr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  <w:lang w:val="uk-UA"/>
        </w:rPr>
        <w:t xml:space="preserve">ДОПОМОГИ </w:t>
      </w:r>
      <w:r>
        <w:rPr>
          <w:rStyle w:val="Odwoanieprzypisudolnego"/>
          <w:rFonts w:eastAsia="Arial"/>
          <w:b/>
          <w:bCs/>
          <w:color w:val="000000"/>
          <w:sz w:val="20"/>
        </w:rPr>
        <w:footnoteReference w:id="2"/>
      </w:r>
      <w:r>
        <w:rPr>
          <w:rFonts w:eastAsia="Arial"/>
          <w:b/>
          <w:bCs/>
          <w:color w:val="000000"/>
          <w:sz w:val="20"/>
          <w:vertAlign w:val="superscript"/>
          <w:lang w:val="ru-RU"/>
        </w:rPr>
        <w:t>)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142" w:hanging="142"/>
        <w:rPr>
          <w:rFonts w:eastAsia="Arial"/>
          <w:color w:val="000000"/>
          <w:sz w:val="20"/>
          <w:vertAlign w:val="superscript"/>
          <w:lang w:val="ru-RU"/>
        </w:rPr>
      </w:pP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color w:val="000000"/>
          <w:sz w:val="22"/>
          <w:szCs w:val="22"/>
          <w:lang w:val="ru-RU"/>
        </w:rPr>
      </w:pPr>
      <w:bookmarkStart w:id="0" w:name="_Hlk51927332"/>
      <w:r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bookmarkEnd w:id="0"/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color w:val="000000"/>
          <w:sz w:val="22"/>
          <w:szCs w:val="22"/>
          <w:lang w:val="ru-RU"/>
        </w:rPr>
      </w:pPr>
      <w:r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color w:val="000000"/>
          <w:sz w:val="18"/>
          <w:szCs w:val="22"/>
          <w:lang w:val="ru-RU"/>
        </w:rPr>
      </w:pPr>
    </w:p>
    <w:p w:rsidR="00D77CA1" w:rsidRDefault="00D77CA1" w:rsidP="00D77CA1">
      <w:pPr>
        <w:pStyle w:val="ARTartustawynprozporzdzenia"/>
        <w:ind w:firstLine="0"/>
        <w:jc w:val="center"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>DANE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OS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>
        <w:rPr>
          <w:rFonts w:eastAsia="Arial"/>
          <w:b/>
          <w:bCs/>
          <w:color w:val="000000"/>
          <w:sz w:val="22"/>
          <w:szCs w:val="22"/>
        </w:rPr>
        <w:t>B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SK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>
        <w:rPr>
          <w:rFonts w:eastAsia="Arial"/>
          <w:b/>
          <w:bCs/>
          <w:color w:val="000000"/>
          <w:sz w:val="22"/>
          <w:szCs w:val="22"/>
        </w:rPr>
        <w:t>ADAJ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>
        <w:rPr>
          <w:rFonts w:eastAsia="Arial"/>
          <w:b/>
          <w:bCs/>
          <w:color w:val="000000"/>
          <w:sz w:val="22"/>
          <w:szCs w:val="22"/>
        </w:rPr>
        <w:t>CYCH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WNIOSEK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LUB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DANE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OS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>
        <w:rPr>
          <w:rFonts w:eastAsia="Arial"/>
          <w:b/>
          <w:bCs/>
          <w:color w:val="000000"/>
          <w:sz w:val="22"/>
          <w:szCs w:val="22"/>
        </w:rPr>
        <w:t>B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UPRAWNIONYCH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>/ ДАНІ ОСІБ ЩО ПОДАЮТЬ ЗАЯВКУ АБО ДАНІ УПОВНОВАЖЕНИХ ОСІБ</w:t>
      </w: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b/>
          <w:bCs/>
          <w:color w:val="000000"/>
          <w:sz w:val="22"/>
          <w:szCs w:val="22"/>
          <w:lang w:val="ru-RU"/>
        </w:rPr>
      </w:pPr>
    </w:p>
    <w:p w:rsidR="00D77CA1" w:rsidRDefault="00D77CA1" w:rsidP="00D77CA1">
      <w:pPr>
        <w:widowControl/>
        <w:autoSpaceDE/>
        <w:adjustRightInd/>
        <w:spacing w:after="80" w:line="266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</w:pP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1. </w:t>
      </w:r>
      <w:r>
        <w:rPr>
          <w:rFonts w:eastAsia="Arial"/>
          <w:b/>
          <w:bCs/>
          <w:color w:val="000000"/>
          <w:sz w:val="22"/>
          <w:szCs w:val="22"/>
        </w:rPr>
        <w:t>Dane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obywatela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Ukrainy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proofErr w:type="spellStart"/>
      <w:r>
        <w:rPr>
          <w:rFonts w:eastAsia="Arial"/>
          <w:b/>
          <w:bCs/>
          <w:color w:val="000000"/>
          <w:sz w:val="22"/>
          <w:szCs w:val="22"/>
        </w:rPr>
        <w:t>kt</w:t>
      </w:r>
      <w:proofErr w:type="spellEnd"/>
      <w:r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proofErr w:type="spellStart"/>
      <w:r>
        <w:rPr>
          <w:rFonts w:eastAsia="Arial"/>
          <w:b/>
          <w:bCs/>
          <w:color w:val="000000"/>
          <w:sz w:val="22"/>
          <w:szCs w:val="22"/>
        </w:rPr>
        <w:t>rego</w:t>
      </w:r>
      <w:proofErr w:type="spellEnd"/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pobyt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na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terytorium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Rzeczypospolitej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Polskiej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jest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uznawany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za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legalny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na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podstawie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art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. 2 </w:t>
      </w:r>
      <w:r>
        <w:rPr>
          <w:rFonts w:eastAsia="Arial"/>
          <w:b/>
          <w:bCs/>
          <w:color w:val="000000"/>
          <w:sz w:val="22"/>
          <w:szCs w:val="22"/>
        </w:rPr>
        <w:t>ust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. 1 </w:t>
      </w:r>
      <w:r>
        <w:rPr>
          <w:rFonts w:eastAsia="Arial"/>
          <w:b/>
          <w:bCs/>
          <w:color w:val="000000"/>
          <w:sz w:val="22"/>
          <w:szCs w:val="22"/>
        </w:rPr>
        <w:t>ustawy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b/>
        </w:rPr>
        <w:t>z</w:t>
      </w:r>
      <w:r>
        <w:rPr>
          <w:b/>
          <w:lang w:val="ru-RU"/>
        </w:rPr>
        <w:t xml:space="preserve"> </w:t>
      </w:r>
      <w:r>
        <w:rPr>
          <w:b/>
        </w:rPr>
        <w:t>dnia</w:t>
      </w:r>
      <w:r>
        <w:rPr>
          <w:b/>
          <w:lang w:val="ru-RU"/>
        </w:rPr>
        <w:t xml:space="preserve"> 12 </w:t>
      </w:r>
      <w:r>
        <w:rPr>
          <w:b/>
        </w:rPr>
        <w:t>marca</w:t>
      </w:r>
      <w:r>
        <w:rPr>
          <w:b/>
          <w:lang w:val="ru-RU"/>
        </w:rPr>
        <w:t xml:space="preserve"> 2022 </w:t>
      </w:r>
      <w:r>
        <w:rPr>
          <w:b/>
        </w:rPr>
        <w:t>r</w:t>
      </w:r>
      <w:r>
        <w:rPr>
          <w:b/>
          <w:lang w:val="ru-RU"/>
        </w:rPr>
        <w:t xml:space="preserve">. </w:t>
      </w:r>
      <w:r>
        <w:rPr>
          <w:b/>
        </w:rPr>
        <w:t>o</w:t>
      </w:r>
      <w:r>
        <w:rPr>
          <w:b/>
          <w:lang w:val="ru-RU"/>
        </w:rPr>
        <w:t xml:space="preserve"> </w:t>
      </w:r>
      <w:r>
        <w:rPr>
          <w:b/>
        </w:rPr>
        <w:t>pomocy</w:t>
      </w:r>
      <w:r>
        <w:rPr>
          <w:b/>
          <w:lang w:val="ru-RU"/>
        </w:rPr>
        <w:t xml:space="preserve"> </w:t>
      </w:r>
      <w:r>
        <w:rPr>
          <w:b/>
        </w:rPr>
        <w:t>obywatelom</w:t>
      </w:r>
      <w:r>
        <w:rPr>
          <w:b/>
          <w:lang w:val="ru-RU"/>
        </w:rPr>
        <w:t xml:space="preserve"> </w:t>
      </w:r>
      <w:r>
        <w:rPr>
          <w:b/>
        </w:rPr>
        <w:t>Ukrainy</w:t>
      </w:r>
      <w:r>
        <w:rPr>
          <w:b/>
          <w:lang w:val="ru-RU"/>
        </w:rPr>
        <w:t xml:space="preserve"> </w:t>
      </w:r>
      <w:r>
        <w:rPr>
          <w:b/>
        </w:rPr>
        <w:t>w</w:t>
      </w:r>
      <w:r>
        <w:rPr>
          <w:b/>
          <w:lang w:val="ru-RU"/>
        </w:rPr>
        <w:t xml:space="preserve"> </w:t>
      </w:r>
      <w:proofErr w:type="spellStart"/>
      <w:r>
        <w:rPr>
          <w:b/>
        </w:rPr>
        <w:t>zwi</w:t>
      </w:r>
      <w:proofErr w:type="spellEnd"/>
      <w:r>
        <w:rPr>
          <w:b/>
          <w:lang w:val="ru-RU"/>
        </w:rPr>
        <w:t>ą</w:t>
      </w:r>
      <w:proofErr w:type="spellStart"/>
      <w:r>
        <w:rPr>
          <w:b/>
        </w:rPr>
        <w:t>zku</w:t>
      </w:r>
      <w:proofErr w:type="spellEnd"/>
      <w:r>
        <w:rPr>
          <w:b/>
          <w:lang w:val="ru-RU"/>
        </w:rPr>
        <w:t xml:space="preserve"> </w:t>
      </w:r>
      <w:r>
        <w:rPr>
          <w:b/>
        </w:rPr>
        <w:t>z</w:t>
      </w:r>
      <w:r>
        <w:rPr>
          <w:b/>
          <w:lang w:val="ru-RU"/>
        </w:rPr>
        <w:t xml:space="preserve"> </w:t>
      </w:r>
      <w:r>
        <w:rPr>
          <w:b/>
        </w:rPr>
        <w:t>konfliktem</w:t>
      </w:r>
      <w:r>
        <w:rPr>
          <w:b/>
          <w:lang w:val="ru-RU"/>
        </w:rPr>
        <w:t xml:space="preserve"> </w:t>
      </w:r>
      <w:r>
        <w:rPr>
          <w:b/>
        </w:rPr>
        <w:t>zbrojnym</w:t>
      </w:r>
      <w:r>
        <w:rPr>
          <w:b/>
          <w:lang w:val="ru-RU"/>
        </w:rPr>
        <w:t xml:space="preserve"> </w:t>
      </w:r>
      <w:r>
        <w:rPr>
          <w:b/>
        </w:rPr>
        <w:t>na</w:t>
      </w:r>
      <w:r>
        <w:rPr>
          <w:b/>
          <w:lang w:val="ru-RU"/>
        </w:rPr>
        <w:t xml:space="preserve"> </w:t>
      </w:r>
      <w:r>
        <w:rPr>
          <w:b/>
        </w:rPr>
        <w:t>terytorium</w:t>
      </w:r>
      <w:r>
        <w:rPr>
          <w:b/>
          <w:lang w:val="ru-RU"/>
        </w:rPr>
        <w:t xml:space="preserve"> </w:t>
      </w:r>
      <w:r>
        <w:rPr>
          <w:b/>
        </w:rPr>
        <w:t>tego</w:t>
      </w:r>
      <w:r>
        <w:rPr>
          <w:b/>
          <w:lang w:val="ru-RU"/>
        </w:rPr>
        <w:t xml:space="preserve"> </w:t>
      </w:r>
      <w:r>
        <w:rPr>
          <w:b/>
        </w:rPr>
        <w:t>pa</w:t>
      </w:r>
      <w:r>
        <w:rPr>
          <w:b/>
          <w:lang w:val="ru-RU"/>
        </w:rPr>
        <w:t>ń</w:t>
      </w:r>
      <w:proofErr w:type="spellStart"/>
      <w:r>
        <w:rPr>
          <w:b/>
        </w:rPr>
        <w:t>stwa</w:t>
      </w:r>
      <w:proofErr w:type="spellEnd"/>
      <w:r>
        <w:rPr>
          <w:b/>
          <w:lang w:val="ru-RU"/>
        </w:rPr>
        <w:t xml:space="preserve">, </w:t>
      </w:r>
      <w:proofErr w:type="spellStart"/>
      <w:r>
        <w:rPr>
          <w:rFonts w:eastAsia="Arial"/>
          <w:b/>
          <w:bCs/>
          <w:color w:val="000000"/>
          <w:sz w:val="22"/>
          <w:szCs w:val="22"/>
        </w:rPr>
        <w:t>sk</w:t>
      </w:r>
      <w:proofErr w:type="spellEnd"/>
      <w:r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proofErr w:type="spellStart"/>
      <w:r>
        <w:rPr>
          <w:rFonts w:eastAsia="Arial"/>
          <w:b/>
          <w:bCs/>
          <w:color w:val="000000"/>
          <w:sz w:val="22"/>
          <w:szCs w:val="22"/>
        </w:rPr>
        <w:t>adaj</w:t>
      </w:r>
      <w:proofErr w:type="spellEnd"/>
      <w:r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proofErr w:type="spellStart"/>
      <w:r>
        <w:rPr>
          <w:rFonts w:eastAsia="Arial"/>
          <w:b/>
          <w:bCs/>
          <w:color w:val="000000"/>
          <w:sz w:val="22"/>
          <w:szCs w:val="22"/>
        </w:rPr>
        <w:t>cego</w:t>
      </w:r>
      <w:proofErr w:type="spellEnd"/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wniosek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>
        <w:rPr>
          <w:rFonts w:eastAsia="Arial"/>
          <w:b/>
          <w:bCs/>
          <w:color w:val="000000"/>
          <w:sz w:val="22"/>
          <w:szCs w:val="22"/>
        </w:rPr>
        <w:t>lub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dane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osoby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proofErr w:type="spellStart"/>
      <w:r>
        <w:rPr>
          <w:rFonts w:eastAsia="Arial"/>
          <w:b/>
          <w:bCs/>
          <w:color w:val="000000"/>
          <w:sz w:val="22"/>
          <w:szCs w:val="22"/>
        </w:rPr>
        <w:t>sk</w:t>
      </w:r>
      <w:proofErr w:type="spellEnd"/>
      <w:r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proofErr w:type="spellStart"/>
      <w:r>
        <w:rPr>
          <w:rFonts w:eastAsia="Arial"/>
          <w:b/>
          <w:bCs/>
          <w:color w:val="000000"/>
          <w:sz w:val="22"/>
          <w:szCs w:val="22"/>
        </w:rPr>
        <w:t>adaj</w:t>
      </w:r>
      <w:proofErr w:type="spellEnd"/>
      <w:r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proofErr w:type="spellStart"/>
      <w:r>
        <w:rPr>
          <w:rFonts w:eastAsia="Arial"/>
          <w:b/>
          <w:bCs/>
          <w:color w:val="000000"/>
          <w:sz w:val="22"/>
          <w:szCs w:val="22"/>
        </w:rPr>
        <w:t>cej</w:t>
      </w:r>
      <w:proofErr w:type="spellEnd"/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wniosek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w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imieniu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osoby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uprawnionej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 xml:space="preserve"> /Дані громадянина України, перебування якого на території Республіки Польща вважається законним відповідно до ст. 2 пункт 1 Закону від 12 березня 2022 року про допомогу громадянам України у зв'язку зі збройним конфліктом на території цієї держави, які подають заяву, або дані особи, яка подає заяву від імені уповноваженої особи </w:t>
      </w:r>
      <w:r>
        <w:rPr>
          <w:rStyle w:val="Odwoanieprzypisudolnego"/>
          <w:rFonts w:eastAsia="Arial"/>
          <w:b/>
          <w:bCs/>
          <w:color w:val="000000"/>
          <w:sz w:val="22"/>
          <w:szCs w:val="22"/>
          <w:lang w:val="uk-UA"/>
        </w:rPr>
        <w:footnoteReference w:id="3"/>
      </w:r>
      <w:r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  <w:t>)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  <w:lang w:val="ru-RU"/>
        </w:rPr>
      </w:pPr>
      <w:bookmarkStart w:id="1" w:name="_Hlk51942926"/>
      <w:bookmarkStart w:id="2" w:name="_Hlk51936125"/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  <w:lang w:val="ru-RU"/>
        </w:rPr>
      </w:pP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  <w:r>
        <w:rPr>
          <w:rFonts w:eastAsia="Arial"/>
          <w:b/>
          <w:bCs/>
          <w:color w:val="000000"/>
          <w:sz w:val="22"/>
          <w:szCs w:val="22"/>
        </w:rPr>
        <w:t>DANE OSOBY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>/ ДАНІ ОСОБИ</w:t>
      </w:r>
      <w:r>
        <w:rPr>
          <w:rStyle w:val="Odwoanieprzypisudolnego"/>
          <w:rFonts w:eastAsia="Arial"/>
          <w:b/>
          <w:bCs/>
          <w:color w:val="000000"/>
          <w:sz w:val="22"/>
          <w:szCs w:val="22"/>
        </w:rPr>
        <w:footnoteReference w:id="4"/>
      </w:r>
      <w:r>
        <w:rPr>
          <w:rFonts w:eastAsia="Arial"/>
          <w:b/>
          <w:bCs/>
          <w:color w:val="000000"/>
          <w:sz w:val="22"/>
          <w:szCs w:val="22"/>
          <w:vertAlign w:val="superscript"/>
        </w:rPr>
        <w:t xml:space="preserve">) </w:t>
      </w: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numPr>
          <w:ilvl w:val="0"/>
          <w:numId w:val="2"/>
        </w:numPr>
        <w:tabs>
          <w:tab w:val="left" w:pos="284"/>
        </w:tabs>
        <w:autoSpaceDE/>
        <w:adjustRightInd/>
        <w:spacing w:after="80" w:line="264" w:lineRule="auto"/>
        <w:ind w:right="113" w:hanging="720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(imiona)</w:t>
      </w:r>
      <w:r>
        <w:rPr>
          <w:rFonts w:eastAsia="Arial"/>
          <w:color w:val="000000"/>
          <w:sz w:val="20"/>
          <w:lang w:val="uk-UA"/>
        </w:rPr>
        <w:t>/Ім’я(імена)</w:t>
      </w: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lastRenderedPageBreak/>
        <w:t>………………………………………………………………………….………………………………………..</w:t>
      </w:r>
    </w:p>
    <w:p w:rsidR="00D77CA1" w:rsidRDefault="00D77CA1" w:rsidP="00D77CA1">
      <w:pPr>
        <w:widowControl/>
        <w:numPr>
          <w:ilvl w:val="0"/>
          <w:numId w:val="2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Nazwisko</w:t>
      </w:r>
      <w:r>
        <w:rPr>
          <w:rFonts w:eastAsia="Arial"/>
          <w:color w:val="000000"/>
          <w:sz w:val="20"/>
          <w:lang w:val="uk-UA"/>
        </w:rPr>
        <w:t>/ Прізвище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2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>
        <w:rPr>
          <w:rFonts w:eastAsia="Arial"/>
          <w:color w:val="000000"/>
          <w:sz w:val="20"/>
          <w:lang w:val="uk-UA"/>
        </w:rPr>
        <w:t>/Дата народження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2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Obywatelstwo</w:t>
      </w:r>
      <w:r>
        <w:rPr>
          <w:rFonts w:eastAsia="Arial"/>
          <w:color w:val="000000"/>
          <w:sz w:val="20"/>
          <w:lang w:val="uk-UA"/>
        </w:rPr>
        <w:t>/Громадянство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2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>
        <w:rPr>
          <w:rFonts w:eastAsia="Arial"/>
          <w:color w:val="000000"/>
          <w:sz w:val="20"/>
          <w:lang w:val="uk-UA"/>
        </w:rPr>
        <w:t>/Стать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2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seria i numer dokumentu stanowiącego podstawę przekroczenia granicy</w:t>
      </w:r>
      <w:r>
        <w:rPr>
          <w:rFonts w:eastAsia="Arial"/>
          <w:color w:val="000000"/>
          <w:sz w:val="20"/>
          <w:lang w:val="uk-UA"/>
        </w:rPr>
        <w:t xml:space="preserve">/ Вид, серія та номер документа, що є підставою для перетину кордону 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2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>
        <w:rPr>
          <w:rFonts w:eastAsia="Arial"/>
          <w:color w:val="000000"/>
          <w:sz w:val="20"/>
          <w:lang w:val="uk-UA"/>
        </w:rPr>
        <w:t>/ Дата в'їзду на територію Республіки Польща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142" w:hanging="142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2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>
        <w:rPr>
          <w:rFonts w:eastAsia="Arial"/>
          <w:color w:val="000000"/>
          <w:sz w:val="20"/>
          <w:lang w:val="uk-UA"/>
        </w:rPr>
        <w:t xml:space="preserve">/Номер ПЕСЕЛЬ  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</w:p>
    <w:bookmarkEnd w:id="1"/>
    <w:p w:rsidR="00D77CA1" w:rsidRDefault="00D77CA1" w:rsidP="00D77CA1">
      <w:pPr>
        <w:widowControl/>
        <w:autoSpaceDE/>
        <w:adjustRightInd/>
        <w:spacing w:after="80" w:line="266" w:lineRule="auto"/>
        <w:contextualSpacing/>
        <w:rPr>
          <w:rFonts w:eastAsia="Arial"/>
          <w:color w:val="000000"/>
          <w:sz w:val="20"/>
        </w:rPr>
      </w:pPr>
    </w:p>
    <w:bookmarkEnd w:id="2"/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b/>
          <w:bCs/>
          <w:color w:val="000000"/>
          <w:sz w:val="22"/>
          <w:szCs w:val="22"/>
        </w:rPr>
      </w:pPr>
      <w:r>
        <w:rPr>
          <w:rFonts w:eastAsia="Arial"/>
          <w:b/>
          <w:bCs/>
          <w:color w:val="000000"/>
          <w:sz w:val="22"/>
          <w:szCs w:val="22"/>
        </w:rPr>
        <w:t>ADRES POBYTU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 xml:space="preserve">/ </w:t>
      </w:r>
      <w:bookmarkStart w:id="3" w:name="_Hlk98164175"/>
      <w:r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  <w:bookmarkEnd w:id="3"/>
    </w:p>
    <w:p w:rsidR="00D77CA1" w:rsidRDefault="00D77CA1" w:rsidP="00D77CA1">
      <w:pPr>
        <w:widowControl/>
        <w:numPr>
          <w:ilvl w:val="0"/>
          <w:numId w:val="3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Gmina / dzielnica</w:t>
      </w:r>
      <w:r>
        <w:rPr>
          <w:rFonts w:eastAsia="Arial"/>
          <w:color w:val="000000"/>
          <w:sz w:val="20"/>
          <w:lang w:val="uk-UA"/>
        </w:rPr>
        <w:t>/ ґміна/район</w:t>
      </w: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Kod pocztowy</w:t>
      </w:r>
      <w:r>
        <w:rPr>
          <w:rFonts w:eastAsia="Arial"/>
          <w:color w:val="000000"/>
          <w:sz w:val="20"/>
          <w:lang w:val="uk-UA"/>
        </w:rPr>
        <w:t>/ Почтовий індекс</w:t>
      </w:r>
      <w:r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D77CA1" w:rsidTr="00D77CA1">
        <w:trPr>
          <w:trHeight w:val="257"/>
        </w:trPr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80" w:line="26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80" w:line="26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  <w:r>
              <w:rPr>
                <w:rFonts w:eastAsia="Arial"/>
                <w:color w:val="000000"/>
                <w:sz w:val="20"/>
                <w:lang w:eastAsia="en-US"/>
              </w:rPr>
              <w:t>-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</w:tr>
    </w:tbl>
    <w:p w:rsidR="00D77CA1" w:rsidRDefault="00D77CA1" w:rsidP="00D77CA1">
      <w:pPr>
        <w:widowControl/>
        <w:autoSpaceDE/>
        <w:adjustRightInd/>
        <w:spacing w:line="264" w:lineRule="auto"/>
        <w:rPr>
          <w:rFonts w:eastAsia="Arial"/>
          <w:color w:val="000000"/>
          <w:sz w:val="20"/>
        </w:rPr>
      </w:pPr>
    </w:p>
    <w:p w:rsidR="00D77CA1" w:rsidRDefault="00D77CA1" w:rsidP="00D77CA1">
      <w:pPr>
        <w:widowControl/>
        <w:autoSpaceDE/>
        <w:adjustRightInd/>
        <w:spacing w:line="264" w:lineRule="auto"/>
        <w:rPr>
          <w:rFonts w:eastAsia="Arial"/>
          <w:color w:val="000000"/>
          <w:sz w:val="20"/>
        </w:rPr>
      </w:pPr>
    </w:p>
    <w:p w:rsidR="00D77CA1" w:rsidRDefault="00D77CA1" w:rsidP="00D77CA1">
      <w:pPr>
        <w:widowControl/>
        <w:numPr>
          <w:ilvl w:val="0"/>
          <w:numId w:val="3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bookmarkStart w:id="4" w:name="_Hlk51943243"/>
      <w:r>
        <w:rPr>
          <w:rFonts w:eastAsia="Arial"/>
          <w:color w:val="000000"/>
          <w:sz w:val="20"/>
        </w:rPr>
        <w:t>Miejscowość</w:t>
      </w:r>
      <w:r>
        <w:rPr>
          <w:rFonts w:eastAsia="Arial"/>
          <w:color w:val="000000"/>
          <w:sz w:val="20"/>
          <w:lang w:val="uk-UA"/>
        </w:rPr>
        <w:t>/Місцевість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:rsidR="00D77CA1" w:rsidRDefault="00D77CA1" w:rsidP="00D77CA1">
      <w:pPr>
        <w:widowControl/>
        <w:numPr>
          <w:ilvl w:val="0"/>
          <w:numId w:val="3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Ulica</w:t>
      </w:r>
      <w:r>
        <w:rPr>
          <w:rFonts w:eastAsia="Arial"/>
          <w:color w:val="000000"/>
          <w:sz w:val="20"/>
          <w:lang w:val="uk-UA"/>
        </w:rPr>
        <w:t xml:space="preserve">/ Вулиця 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47" w:hanging="247"/>
        <w:rPr>
          <w:rFonts w:eastAsia="Arial"/>
          <w:color w:val="000000"/>
          <w:sz w:val="22"/>
          <w:szCs w:val="22"/>
        </w:rPr>
      </w:pPr>
      <w:bookmarkStart w:id="5" w:name="_Hlk51943138"/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:rsidR="00D77CA1" w:rsidRDefault="00D77CA1" w:rsidP="00D77CA1">
      <w:pPr>
        <w:widowControl/>
        <w:numPr>
          <w:ilvl w:val="0"/>
          <w:numId w:val="3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>Nr domu</w:t>
      </w:r>
      <w:r>
        <w:rPr>
          <w:rFonts w:eastAsia="Arial"/>
          <w:color w:val="000000"/>
          <w:sz w:val="20"/>
        </w:rPr>
        <w:tab/>
        <w:t xml:space="preserve">05. Nr mieszkania </w:t>
      </w:r>
      <w:r>
        <w:rPr>
          <w:rFonts w:eastAsia="Arial"/>
          <w:color w:val="000000"/>
          <w:sz w:val="20"/>
        </w:rPr>
        <w:tab/>
        <w:t>06. Nr telefonu            07. Adres</w:t>
      </w:r>
      <w:r>
        <w:rPr>
          <w:rFonts w:eastAsia="Arial"/>
          <w:color w:val="000000"/>
          <w:sz w:val="20"/>
          <w:lang w:val="ru-RU"/>
        </w:rPr>
        <w:t xml:space="preserve"> </w:t>
      </w:r>
      <w:r>
        <w:rPr>
          <w:rFonts w:eastAsia="Arial"/>
          <w:color w:val="000000"/>
          <w:sz w:val="20"/>
        </w:rPr>
        <w:t>poczty</w:t>
      </w:r>
      <w:r>
        <w:rPr>
          <w:rFonts w:eastAsia="Arial"/>
          <w:color w:val="000000"/>
          <w:sz w:val="20"/>
          <w:lang w:val="ru-RU"/>
        </w:rPr>
        <w:t xml:space="preserve"> </w:t>
      </w:r>
      <w:r>
        <w:rPr>
          <w:rFonts w:eastAsia="Arial"/>
          <w:color w:val="000000"/>
          <w:sz w:val="20"/>
        </w:rPr>
        <w:t>elektronicznej</w:t>
      </w:r>
      <w:r>
        <w:rPr>
          <w:rStyle w:val="Odwoanieprzypisudolnego"/>
          <w:rFonts w:eastAsia="Arial"/>
          <w:color w:val="000000"/>
          <w:sz w:val="20"/>
        </w:rPr>
        <w:footnoteReference w:id="5"/>
      </w:r>
      <w:r>
        <w:rPr>
          <w:rFonts w:eastAsia="Arial"/>
          <w:color w:val="000000"/>
          <w:sz w:val="20"/>
          <w:vertAlign w:val="superscript"/>
          <w:lang w:val="ru-RU"/>
        </w:rPr>
        <w:t>)</w:t>
      </w:r>
      <w:r>
        <w:rPr>
          <w:rFonts w:eastAsia="Arial"/>
          <w:color w:val="000000"/>
          <w:sz w:val="20"/>
          <w:lang w:val="ru-RU"/>
        </w:rPr>
        <w:tab/>
      </w:r>
      <w:r>
        <w:rPr>
          <w:rFonts w:eastAsia="Arial"/>
          <w:color w:val="000000"/>
          <w:sz w:val="20"/>
          <w:lang w:val="ru-RU"/>
        </w:rPr>
        <w:br/>
      </w:r>
      <w:r>
        <w:rPr>
          <w:rFonts w:eastAsia="Arial"/>
          <w:color w:val="000000"/>
          <w:sz w:val="20"/>
          <w:lang w:val="uk-UA"/>
        </w:rPr>
        <w:t>номер дому         номер квартири               номер телефону          Адрес електронної почти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47" w:hanging="247"/>
        <w:rPr>
          <w:rFonts w:eastAsia="Arial"/>
          <w:color w:val="000000"/>
          <w:sz w:val="22"/>
          <w:szCs w:val="22"/>
          <w:lang w:val="ru-RU"/>
        </w:rPr>
      </w:pPr>
      <w:r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widowControl/>
        <w:autoSpaceDE/>
        <w:adjustRightInd/>
        <w:spacing w:after="120" w:line="264" w:lineRule="auto"/>
        <w:ind w:left="284"/>
        <w:contextualSpacing/>
        <w:rPr>
          <w:rFonts w:eastAsia="Arial"/>
          <w:color w:val="000000"/>
          <w:sz w:val="20"/>
          <w:lang w:val="ru-RU"/>
        </w:rPr>
      </w:pPr>
    </w:p>
    <w:p w:rsidR="00D77CA1" w:rsidRDefault="00D77CA1" w:rsidP="00D77CA1">
      <w:pPr>
        <w:widowControl/>
        <w:autoSpaceDE/>
        <w:adjustRightInd/>
        <w:spacing w:after="80" w:line="266" w:lineRule="auto"/>
        <w:jc w:val="left"/>
        <w:rPr>
          <w:rFonts w:eastAsia="Arial"/>
          <w:b/>
          <w:bCs/>
          <w:color w:val="000000"/>
          <w:sz w:val="22"/>
          <w:szCs w:val="22"/>
          <w:lang w:val="ru-RU"/>
        </w:rPr>
      </w:pPr>
      <w:r>
        <w:rPr>
          <w:rFonts w:eastAsia="Arial"/>
          <w:b/>
          <w:bCs/>
          <w:color w:val="000000"/>
          <w:sz w:val="22"/>
          <w:szCs w:val="22"/>
        </w:rPr>
        <w:t>NUMER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RACHUNKU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BANKOWEGO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>
        <w:rPr>
          <w:rFonts w:eastAsia="Arial"/>
          <w:b/>
          <w:bCs/>
          <w:color w:val="000000"/>
          <w:sz w:val="22"/>
          <w:szCs w:val="22"/>
        </w:rPr>
        <w:t>NA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KT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>
        <w:rPr>
          <w:rFonts w:eastAsia="Arial"/>
          <w:b/>
          <w:bCs/>
          <w:color w:val="000000"/>
          <w:sz w:val="22"/>
          <w:szCs w:val="22"/>
        </w:rPr>
        <w:t>RY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ZOSTANIE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PRZEKAZANA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KWOTA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JEDNORAZOWEGO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Ś</w:t>
      </w:r>
      <w:r>
        <w:rPr>
          <w:rFonts w:eastAsia="Arial"/>
          <w:b/>
          <w:bCs/>
          <w:color w:val="000000"/>
          <w:sz w:val="22"/>
          <w:szCs w:val="22"/>
        </w:rPr>
        <w:t>WIADCZENIA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PIENI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>ĘŻ</w:t>
      </w:r>
      <w:r>
        <w:rPr>
          <w:rFonts w:eastAsia="Arial"/>
          <w:b/>
          <w:bCs/>
          <w:color w:val="000000"/>
          <w:sz w:val="22"/>
          <w:szCs w:val="22"/>
        </w:rPr>
        <w:t>NEGO</w:t>
      </w:r>
      <w:r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6"/>
      </w:r>
      <w:r>
        <w:rPr>
          <w:rFonts w:eastAsia="Arial"/>
          <w:bCs/>
          <w:color w:val="000000"/>
          <w:sz w:val="22"/>
          <w:szCs w:val="22"/>
          <w:vertAlign w:val="superscript"/>
          <w:lang w:val="ru-RU"/>
        </w:rPr>
        <w:t>)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br/>
      </w:r>
      <w:r>
        <w:rPr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>НОМЕР БАНКІВСЬКОГО РАХУНК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>У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 xml:space="preserve">, НА ЯКИЙ БУДЕ ПЕРЕСИЛАТИСЯ СУМА 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>ОДНОРАЗОВОЇ</w:t>
      </w:r>
      <w:r>
        <w:rPr>
          <w:lang w:val="ru-RU"/>
        </w:rPr>
        <w:t xml:space="preserve">  </w:t>
      </w:r>
      <w:r>
        <w:rPr>
          <w:lang w:val="uk-UA"/>
        </w:rPr>
        <w:t xml:space="preserve">грошової </w:t>
      </w:r>
      <w:r>
        <w:rPr>
          <w:rFonts w:eastAsia="Arial"/>
          <w:b/>
          <w:bCs/>
          <w:color w:val="000000"/>
          <w:sz w:val="22"/>
          <w:szCs w:val="22"/>
          <w:lang w:val="ru-RU"/>
        </w:rPr>
        <w:t>ДОПОМОГИ</w:t>
      </w:r>
    </w:p>
    <w:p w:rsidR="00D77CA1" w:rsidRDefault="00D77CA1" w:rsidP="00D77CA1">
      <w:pPr>
        <w:widowControl/>
        <w:numPr>
          <w:ilvl w:val="0"/>
          <w:numId w:val="4"/>
        </w:numPr>
        <w:autoSpaceDE/>
        <w:adjustRightInd/>
        <w:spacing w:after="80" w:line="266" w:lineRule="auto"/>
        <w:ind w:left="360" w:right="113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rachunku</w:t>
      </w:r>
      <w:r>
        <w:rPr>
          <w:rFonts w:eastAsia="Arial"/>
          <w:color w:val="000000"/>
          <w:sz w:val="20"/>
          <w:lang w:val="uk-UA"/>
        </w:rPr>
        <w:t>/ номер рахунку</w:t>
      </w:r>
      <w:r>
        <w:rPr>
          <w:rFonts w:ascii="Arial" w:hAnsi="Arial"/>
          <w:sz w:val="18"/>
          <w:szCs w:val="18"/>
        </w:rPr>
        <w:t>:</w:t>
      </w:r>
    </w:p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D77CA1" w:rsidTr="00D77CA1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CA1" w:rsidRDefault="00D77CA1">
            <w:pPr>
              <w:snapToGrid w:val="0"/>
              <w:rPr>
                <w:rFonts w:ascii="Arial" w:hAnsi="Arial"/>
                <w:lang w:eastAsia="en-US"/>
              </w:rPr>
            </w:pPr>
          </w:p>
        </w:tc>
      </w:tr>
    </w:tbl>
    <w:p w:rsidR="00D77CA1" w:rsidRDefault="00D77CA1" w:rsidP="00D77CA1">
      <w:pPr>
        <w:rPr>
          <w:rFonts w:ascii="Arial" w:hAnsi="Arial"/>
          <w:sz w:val="18"/>
          <w:szCs w:val="18"/>
        </w:rPr>
      </w:pPr>
    </w:p>
    <w:p w:rsidR="00D77CA1" w:rsidRDefault="00D77CA1" w:rsidP="00D77CA1">
      <w:pPr>
        <w:widowControl/>
        <w:numPr>
          <w:ilvl w:val="0"/>
          <w:numId w:val="4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i nazwisko właściciela rachunku</w:t>
      </w:r>
      <w:r>
        <w:rPr>
          <w:rFonts w:eastAsia="Arial"/>
          <w:color w:val="000000"/>
          <w:sz w:val="20"/>
          <w:lang w:val="uk-UA"/>
        </w:rPr>
        <w:t>/ Ім’я та прізвище власника рахунку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widowControl/>
        <w:autoSpaceDE/>
        <w:adjustRightInd/>
        <w:spacing w:after="120" w:line="264" w:lineRule="auto"/>
        <w:ind w:left="284"/>
        <w:contextualSpacing/>
        <w:rPr>
          <w:rFonts w:eastAsia="Arial"/>
          <w:color w:val="000000"/>
          <w:sz w:val="20"/>
        </w:rPr>
      </w:pP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autoSpaceDE/>
        <w:adjustRightInd/>
        <w:spacing w:after="80" w:line="266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2. Dane osób, będących obywatelami Ukrainy, których pobyt na terytorium Rzeczypospolitej Polskiej jest uznawany za legalny na podstawie art. 2 ust. 1 ustawy </w:t>
      </w:r>
      <w:r>
        <w:rPr>
          <w:b/>
          <w:sz w:val="22"/>
          <w:szCs w:val="22"/>
        </w:rPr>
        <w:t xml:space="preserve">z dnia 12 marca 2022 r. o pomocy obywatelom Ukrainy w związku z konfliktem zbrojnym na terytorium tego państwa –   w imieniu których wniosek składa </w:t>
      </w:r>
      <w:r>
        <w:rPr>
          <w:rFonts w:eastAsia="Arial"/>
          <w:b/>
          <w:bCs/>
          <w:color w:val="000000"/>
          <w:sz w:val="22"/>
          <w:szCs w:val="22"/>
        </w:rPr>
        <w:t>przedstawiciel ustawowy, opiekun tymczasowy albo osoba sprawująca faktyczną pieczę nad dzieckiem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>/Дані осіб, які є громадянами України, перебування яких на території Республіки Польща вважається законним на підставі ст. 2 пункт 1 Закону від 12 березня 2022 року про допомогу громадянам України у зв’язку зі збройним конфліктом на території цієї держави, від імені яких подає заяву законний представник, тимчасовий опікун або особа, яка фактично виконує опіку над дитиною.</w:t>
      </w: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>/ ДАНІ ОСОБИ</w:t>
      </w: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numPr>
          <w:ilvl w:val="0"/>
          <w:numId w:val="5"/>
        </w:numPr>
        <w:tabs>
          <w:tab w:val="left" w:pos="284"/>
        </w:tabs>
        <w:autoSpaceDE/>
        <w:adjustRightInd/>
        <w:spacing w:after="80" w:line="264" w:lineRule="auto"/>
        <w:ind w:right="113" w:hanging="720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(imiona)</w:t>
      </w:r>
      <w:r>
        <w:rPr>
          <w:rFonts w:eastAsia="Arial"/>
          <w:color w:val="000000"/>
          <w:sz w:val="20"/>
          <w:lang w:val="uk-UA"/>
        </w:rPr>
        <w:t>/Ім’я (імена)</w:t>
      </w: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:rsidR="00D77CA1" w:rsidRDefault="00D77CA1" w:rsidP="00D77CA1">
      <w:pPr>
        <w:widowControl/>
        <w:numPr>
          <w:ilvl w:val="0"/>
          <w:numId w:val="5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Nazwisko</w:t>
      </w:r>
      <w:r>
        <w:rPr>
          <w:rFonts w:eastAsia="Arial"/>
          <w:color w:val="000000"/>
          <w:sz w:val="20"/>
          <w:lang w:val="uk-UA"/>
        </w:rPr>
        <w:t xml:space="preserve"> / Прізвище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5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Data urodzenia</w:t>
      </w:r>
      <w:r>
        <w:rPr>
          <w:rFonts w:eastAsia="Arial"/>
          <w:color w:val="000000"/>
          <w:sz w:val="20"/>
          <w:lang w:val="uk-UA"/>
        </w:rPr>
        <w:t xml:space="preserve">/Дата народження 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5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Obywatelstwo</w:t>
      </w:r>
      <w:r>
        <w:rPr>
          <w:rFonts w:eastAsia="Arial"/>
          <w:color w:val="000000"/>
          <w:sz w:val="20"/>
          <w:lang w:val="uk-UA"/>
        </w:rPr>
        <w:t>/Громадянство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5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>
        <w:rPr>
          <w:rFonts w:eastAsia="Arial"/>
          <w:color w:val="000000"/>
          <w:sz w:val="20"/>
          <w:lang w:val="uk-UA"/>
        </w:rPr>
        <w:t>/Стать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5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seria i numer dokumentu stanowiącego podstawę przekroczenia granicy</w:t>
      </w:r>
      <w:r>
        <w:rPr>
          <w:rFonts w:eastAsia="Arial"/>
          <w:color w:val="000000"/>
          <w:sz w:val="20"/>
          <w:lang w:val="uk-UA"/>
        </w:rPr>
        <w:t xml:space="preserve">/Вид, серія та номер документу, що є підставою для перетину кордону 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5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>
        <w:rPr>
          <w:rFonts w:eastAsia="Arial"/>
          <w:color w:val="000000"/>
          <w:sz w:val="20"/>
          <w:lang w:val="uk-UA"/>
        </w:rPr>
        <w:t>/Дата в'їзду на територію Республіки Польща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142" w:hanging="142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5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Numer PESEL </w:t>
      </w:r>
      <w:r>
        <w:rPr>
          <w:rFonts w:eastAsia="Arial"/>
          <w:color w:val="000000"/>
          <w:sz w:val="20"/>
          <w:lang w:val="uk-UA"/>
        </w:rPr>
        <w:t>/Номер ПЕСЕЛЬ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ADRES POBYTU 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 xml:space="preserve">/ </w:t>
      </w:r>
      <w:r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:rsidR="00D77CA1" w:rsidRDefault="00D77CA1" w:rsidP="00D77CA1">
      <w:pPr>
        <w:widowControl/>
        <w:numPr>
          <w:ilvl w:val="0"/>
          <w:numId w:val="6"/>
        </w:numPr>
        <w:tabs>
          <w:tab w:val="left" w:pos="284"/>
        </w:tabs>
        <w:autoSpaceDE/>
        <w:adjustRightInd/>
        <w:spacing w:after="80" w:line="266" w:lineRule="auto"/>
        <w:ind w:left="0" w:right="113" w:firstLine="0"/>
        <w:contextualSpacing/>
        <w:jc w:val="left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Gmina / dzielnica</w:t>
      </w:r>
      <w:r>
        <w:rPr>
          <w:rFonts w:eastAsia="Arial"/>
          <w:color w:val="000000"/>
          <w:sz w:val="20"/>
          <w:lang w:val="uk-UA"/>
        </w:rPr>
        <w:t xml:space="preserve"> / </w:t>
      </w:r>
      <w:bookmarkStart w:id="6" w:name="_Hlk98169948"/>
      <w:r>
        <w:rPr>
          <w:rFonts w:eastAsia="Arial"/>
          <w:color w:val="000000"/>
          <w:sz w:val="20"/>
          <w:lang w:val="uk-UA"/>
        </w:rPr>
        <w:t>ґміна/район</w:t>
      </w:r>
      <w:bookmarkEnd w:id="6"/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Kod pocztowy</w:t>
      </w:r>
      <w:r>
        <w:rPr>
          <w:rFonts w:eastAsia="Arial"/>
          <w:color w:val="000000"/>
          <w:sz w:val="20"/>
          <w:lang w:val="uk-UA"/>
        </w:rPr>
        <w:t>/Почтовий індекс</w:t>
      </w:r>
      <w:r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D77CA1" w:rsidTr="00D77CA1">
        <w:trPr>
          <w:trHeight w:val="257"/>
        </w:trPr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80" w:line="26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80" w:line="26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  <w:r>
              <w:rPr>
                <w:rFonts w:eastAsia="Arial"/>
                <w:color w:val="000000"/>
                <w:sz w:val="20"/>
                <w:lang w:eastAsia="en-US"/>
              </w:rPr>
              <w:t>-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</w:tr>
    </w:tbl>
    <w:p w:rsidR="00D77CA1" w:rsidRDefault="00D77CA1" w:rsidP="00D77CA1">
      <w:pPr>
        <w:widowControl/>
        <w:autoSpaceDE/>
        <w:adjustRightInd/>
        <w:spacing w:line="264" w:lineRule="auto"/>
        <w:rPr>
          <w:rFonts w:eastAsia="Arial"/>
          <w:color w:val="000000"/>
          <w:sz w:val="20"/>
        </w:rPr>
      </w:pPr>
    </w:p>
    <w:p w:rsidR="00D77CA1" w:rsidRDefault="00D77CA1" w:rsidP="00D77CA1">
      <w:pPr>
        <w:widowControl/>
        <w:numPr>
          <w:ilvl w:val="0"/>
          <w:numId w:val="6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Miejscowość</w:t>
      </w:r>
      <w:r>
        <w:rPr>
          <w:rFonts w:eastAsia="Arial"/>
          <w:color w:val="000000"/>
          <w:sz w:val="20"/>
          <w:lang w:val="uk-UA"/>
        </w:rPr>
        <w:t>/ Місцевість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widowControl/>
        <w:numPr>
          <w:ilvl w:val="0"/>
          <w:numId w:val="6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Ulica </w:t>
      </w:r>
      <w:r>
        <w:rPr>
          <w:rFonts w:eastAsia="Arial"/>
          <w:color w:val="000000"/>
          <w:sz w:val="20"/>
          <w:lang w:val="uk-UA"/>
        </w:rPr>
        <w:t>/Вулиця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47" w:hanging="247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widowControl/>
        <w:numPr>
          <w:ilvl w:val="0"/>
          <w:numId w:val="6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Nr domu</w:t>
      </w:r>
      <w:r>
        <w:rPr>
          <w:rFonts w:eastAsia="Arial"/>
          <w:color w:val="000000"/>
          <w:sz w:val="20"/>
          <w:lang w:val="uk-UA"/>
        </w:rPr>
        <w:t>/Номер дому</w:t>
      </w:r>
      <w:r>
        <w:rPr>
          <w:rFonts w:eastAsia="Arial"/>
          <w:color w:val="000000"/>
          <w:sz w:val="20"/>
        </w:rPr>
        <w:t xml:space="preserve"> </w:t>
      </w:r>
      <w:r>
        <w:rPr>
          <w:rFonts w:eastAsia="Arial"/>
          <w:color w:val="000000"/>
          <w:sz w:val="20"/>
        </w:rPr>
        <w:tab/>
      </w:r>
      <w:r>
        <w:rPr>
          <w:rFonts w:eastAsia="Arial"/>
          <w:color w:val="000000"/>
          <w:sz w:val="20"/>
        </w:rPr>
        <w:tab/>
        <w:t>05. Nr mieszkania</w:t>
      </w:r>
      <w:r>
        <w:rPr>
          <w:rFonts w:eastAsia="Arial"/>
          <w:color w:val="000000"/>
          <w:sz w:val="20"/>
          <w:lang w:val="uk-UA"/>
        </w:rPr>
        <w:t>/Номер квартири</w:t>
      </w:r>
      <w:r>
        <w:rPr>
          <w:rFonts w:eastAsia="Arial"/>
          <w:color w:val="000000"/>
          <w:sz w:val="20"/>
        </w:rPr>
        <w:t xml:space="preserve"> </w:t>
      </w:r>
      <w:r>
        <w:rPr>
          <w:rFonts w:eastAsia="Arial"/>
          <w:color w:val="000000"/>
          <w:sz w:val="20"/>
        </w:rPr>
        <w:tab/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47" w:hanging="247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widowControl/>
        <w:autoSpaceDE/>
        <w:adjustRightInd/>
        <w:spacing w:after="160" w:line="25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>/ ДАНІ ОСОБИ</w:t>
      </w: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numPr>
          <w:ilvl w:val="0"/>
          <w:numId w:val="7"/>
        </w:numPr>
        <w:tabs>
          <w:tab w:val="left" w:pos="284"/>
        </w:tabs>
        <w:autoSpaceDE/>
        <w:adjustRightInd/>
        <w:spacing w:after="80" w:line="264" w:lineRule="auto"/>
        <w:ind w:right="113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(imiona)</w:t>
      </w:r>
      <w:r>
        <w:rPr>
          <w:rFonts w:eastAsia="Arial"/>
          <w:color w:val="000000"/>
          <w:sz w:val="20"/>
          <w:lang w:val="uk-UA"/>
        </w:rPr>
        <w:t>/ Ім’я (імена)</w:t>
      </w: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:rsidR="00D77CA1" w:rsidRDefault="00D77CA1" w:rsidP="00D77CA1">
      <w:pPr>
        <w:widowControl/>
        <w:numPr>
          <w:ilvl w:val="0"/>
          <w:numId w:val="7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Nazwisko</w:t>
      </w:r>
      <w:r>
        <w:rPr>
          <w:rFonts w:eastAsia="Arial"/>
          <w:color w:val="000000"/>
          <w:sz w:val="20"/>
          <w:lang w:val="uk-UA"/>
        </w:rPr>
        <w:t>/Прізвище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7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>
        <w:rPr>
          <w:rFonts w:eastAsia="Arial"/>
          <w:color w:val="000000"/>
          <w:sz w:val="20"/>
          <w:lang w:val="uk-UA"/>
        </w:rPr>
        <w:t>/Дата народження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7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Obywatelstwo</w:t>
      </w:r>
      <w:r>
        <w:rPr>
          <w:rFonts w:eastAsia="Arial"/>
          <w:color w:val="000000"/>
          <w:sz w:val="20"/>
          <w:lang w:val="uk-UA"/>
        </w:rPr>
        <w:t>/Громадянство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7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>
        <w:rPr>
          <w:rFonts w:eastAsia="Arial"/>
          <w:color w:val="000000"/>
          <w:sz w:val="20"/>
          <w:lang w:val="uk-UA"/>
        </w:rPr>
        <w:t>/Стать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pStyle w:val="Akapitzlist"/>
        <w:widowControl/>
        <w:numPr>
          <w:ilvl w:val="0"/>
          <w:numId w:val="7"/>
        </w:numPr>
        <w:autoSpaceDE/>
        <w:adjustRightInd/>
        <w:spacing w:after="80" w:line="266" w:lineRule="auto"/>
        <w:ind w:right="113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Rodzaj, seria i numer dokumentu stanowiącego podstawę przekroczenia granicy </w:t>
      </w:r>
      <w:r>
        <w:rPr>
          <w:rFonts w:eastAsia="Arial"/>
          <w:color w:val="000000"/>
          <w:sz w:val="20"/>
          <w:lang w:val="uk-UA"/>
        </w:rPr>
        <w:t xml:space="preserve">/ Вид, серія та номер документу, що є підставою для перетину кордону 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84" w:right="113"/>
        <w:contextualSpacing/>
        <w:rPr>
          <w:rFonts w:eastAsia="Arial"/>
          <w:color w:val="000000"/>
          <w:sz w:val="20"/>
        </w:rPr>
      </w:pP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pStyle w:val="Akapitzlist"/>
        <w:widowControl/>
        <w:numPr>
          <w:ilvl w:val="0"/>
          <w:numId w:val="7"/>
        </w:numPr>
        <w:autoSpaceDE/>
        <w:adjustRightInd/>
        <w:spacing w:after="80" w:line="266" w:lineRule="auto"/>
        <w:ind w:left="284" w:right="113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>
        <w:rPr>
          <w:rFonts w:eastAsia="Arial"/>
          <w:color w:val="000000"/>
          <w:sz w:val="20"/>
          <w:lang w:val="uk-UA"/>
        </w:rPr>
        <w:t>/ Дата в'їзду на територію Республіки Польща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142" w:hanging="142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numPr>
          <w:ilvl w:val="0"/>
          <w:numId w:val="7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>
        <w:rPr>
          <w:rFonts w:eastAsia="Arial"/>
          <w:color w:val="000000"/>
          <w:sz w:val="20"/>
          <w:lang w:val="uk-UA"/>
        </w:rPr>
        <w:t xml:space="preserve">/Номер ПЕСЕЛЬ 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tabs>
          <w:tab w:val="left" w:pos="284"/>
        </w:tabs>
        <w:autoSpaceDE/>
        <w:adjustRightInd/>
        <w:spacing w:line="26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b/>
          <w:bCs/>
          <w:color w:val="000000"/>
          <w:sz w:val="22"/>
          <w:szCs w:val="22"/>
        </w:rPr>
      </w:pPr>
      <w:r>
        <w:rPr>
          <w:rFonts w:eastAsia="Arial"/>
          <w:b/>
          <w:bCs/>
          <w:color w:val="000000"/>
          <w:sz w:val="22"/>
          <w:szCs w:val="22"/>
        </w:rPr>
        <w:t>ADRES POBYTU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 xml:space="preserve">/ </w:t>
      </w:r>
      <w:r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:rsidR="00D77CA1" w:rsidRDefault="00D77CA1" w:rsidP="00D77CA1">
      <w:pPr>
        <w:widowControl/>
        <w:numPr>
          <w:ilvl w:val="0"/>
          <w:numId w:val="8"/>
        </w:numPr>
        <w:tabs>
          <w:tab w:val="left" w:pos="284"/>
        </w:tabs>
        <w:autoSpaceDE/>
        <w:adjustRightInd/>
        <w:spacing w:after="80" w:line="266" w:lineRule="auto"/>
        <w:ind w:right="113"/>
        <w:contextualSpacing/>
        <w:jc w:val="left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Gmina / dzielnica</w:t>
      </w:r>
      <w:r>
        <w:rPr>
          <w:rFonts w:eastAsia="Arial"/>
          <w:color w:val="000000"/>
          <w:sz w:val="20"/>
          <w:lang w:val="uk-UA"/>
        </w:rPr>
        <w:t>/ґміна/район/</w:t>
      </w:r>
    </w:p>
    <w:p w:rsidR="00D77CA1" w:rsidRDefault="00D77CA1" w:rsidP="00D77CA1">
      <w:pPr>
        <w:widowControl/>
        <w:autoSpaceDE/>
        <w:adjustRightInd/>
        <w:spacing w:after="80" w:line="266" w:lineRule="auto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Kod pocztowy</w:t>
      </w:r>
      <w:r>
        <w:rPr>
          <w:rFonts w:eastAsia="Arial"/>
          <w:color w:val="000000"/>
          <w:sz w:val="20"/>
          <w:lang w:val="uk-UA"/>
        </w:rPr>
        <w:t>/ Почтовий індекс</w:t>
      </w:r>
      <w:r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  <w:gridCol w:w="236"/>
      </w:tblGrid>
      <w:tr w:rsidR="00D77CA1" w:rsidTr="00D77CA1">
        <w:trPr>
          <w:trHeight w:val="257"/>
        </w:trPr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80" w:line="26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80" w:line="26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  <w:r>
              <w:rPr>
                <w:rFonts w:eastAsia="Arial"/>
                <w:color w:val="000000"/>
                <w:sz w:val="20"/>
                <w:lang w:eastAsia="en-US"/>
              </w:rPr>
              <w:t>-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CA1" w:rsidRDefault="00D77CA1">
            <w:pPr>
              <w:widowControl/>
              <w:autoSpaceDE/>
              <w:adjustRightInd/>
              <w:spacing w:after="160" w:line="256" w:lineRule="auto"/>
              <w:rPr>
                <w:rFonts w:eastAsia="Arial"/>
                <w:color w:val="000000"/>
                <w:sz w:val="20"/>
                <w:lang w:eastAsia="en-US"/>
              </w:rPr>
            </w:pPr>
          </w:p>
        </w:tc>
      </w:tr>
    </w:tbl>
    <w:p w:rsidR="00D77CA1" w:rsidRDefault="00D77CA1" w:rsidP="00D77CA1">
      <w:pPr>
        <w:widowControl/>
        <w:autoSpaceDE/>
        <w:adjustRightInd/>
        <w:spacing w:line="264" w:lineRule="auto"/>
        <w:rPr>
          <w:rFonts w:eastAsia="Arial"/>
          <w:color w:val="000000"/>
          <w:sz w:val="20"/>
        </w:rPr>
      </w:pPr>
    </w:p>
    <w:p w:rsidR="00D77CA1" w:rsidRDefault="00D77CA1" w:rsidP="00D77CA1">
      <w:pPr>
        <w:widowControl/>
        <w:numPr>
          <w:ilvl w:val="0"/>
          <w:numId w:val="8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Miejscowość</w:t>
      </w:r>
      <w:r>
        <w:rPr>
          <w:rFonts w:eastAsia="Arial"/>
          <w:color w:val="000000"/>
          <w:sz w:val="20"/>
          <w:lang w:val="uk-UA"/>
        </w:rPr>
        <w:t>/Місцевість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57" w:hanging="257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widowControl/>
        <w:numPr>
          <w:ilvl w:val="0"/>
          <w:numId w:val="8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Ulica </w:t>
      </w:r>
      <w:r>
        <w:rPr>
          <w:rFonts w:eastAsia="Arial"/>
          <w:color w:val="000000"/>
          <w:sz w:val="20"/>
          <w:lang w:val="uk-UA"/>
        </w:rPr>
        <w:t>/Вулиця</w:t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47" w:hanging="247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widowControl/>
        <w:numPr>
          <w:ilvl w:val="0"/>
          <w:numId w:val="8"/>
        </w:numPr>
        <w:autoSpaceDE/>
        <w:adjustRightInd/>
        <w:spacing w:after="80" w:line="266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Nr domu </w:t>
      </w:r>
      <w:r>
        <w:rPr>
          <w:rFonts w:eastAsia="Arial"/>
          <w:color w:val="000000"/>
          <w:sz w:val="20"/>
          <w:lang w:val="uk-UA"/>
        </w:rPr>
        <w:t>/Номер дому</w:t>
      </w:r>
      <w:r>
        <w:rPr>
          <w:rFonts w:eastAsia="Arial"/>
          <w:color w:val="000000"/>
          <w:sz w:val="20"/>
        </w:rPr>
        <w:tab/>
      </w:r>
      <w:r>
        <w:rPr>
          <w:rFonts w:eastAsia="Arial"/>
          <w:color w:val="000000"/>
          <w:sz w:val="20"/>
        </w:rPr>
        <w:tab/>
        <w:t>05. Nr mieszkania</w:t>
      </w:r>
      <w:r>
        <w:rPr>
          <w:rFonts w:eastAsia="Arial"/>
          <w:color w:val="000000"/>
          <w:sz w:val="20"/>
          <w:lang w:val="uk-UA"/>
        </w:rPr>
        <w:t>/Номер квартири</w:t>
      </w:r>
      <w:r>
        <w:rPr>
          <w:rFonts w:eastAsia="Arial"/>
          <w:color w:val="000000"/>
          <w:sz w:val="20"/>
        </w:rPr>
        <w:t xml:space="preserve"> </w:t>
      </w:r>
      <w:r>
        <w:rPr>
          <w:rFonts w:eastAsia="Arial"/>
          <w:color w:val="000000"/>
          <w:sz w:val="20"/>
        </w:rPr>
        <w:tab/>
      </w:r>
    </w:p>
    <w:p w:rsidR="00D77CA1" w:rsidRDefault="00D77CA1" w:rsidP="00D77CA1">
      <w:pPr>
        <w:widowControl/>
        <w:autoSpaceDE/>
        <w:adjustRightInd/>
        <w:spacing w:after="80" w:line="266" w:lineRule="auto"/>
        <w:ind w:left="247" w:hanging="247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D77CA1" w:rsidRDefault="00D77CA1" w:rsidP="00D77CA1">
      <w:pPr>
        <w:widowControl/>
        <w:autoSpaceDE/>
        <w:adjustRightInd/>
        <w:spacing w:after="160" w:line="25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autoSpaceDE/>
        <w:adjustRightInd/>
        <w:spacing w:after="160" w:line="256" w:lineRule="auto"/>
        <w:rPr>
          <w:rFonts w:eastAsia="Arial"/>
          <w:b/>
          <w:bCs/>
          <w:color w:val="000000"/>
          <w:sz w:val="22"/>
          <w:szCs w:val="22"/>
        </w:rPr>
      </w:pPr>
    </w:p>
    <w:p w:rsidR="00D77CA1" w:rsidRDefault="00D77CA1" w:rsidP="00D77CA1">
      <w:pPr>
        <w:widowControl/>
        <w:autoSpaceDE/>
        <w:adjustRightInd/>
        <w:spacing w:after="160" w:line="256" w:lineRule="auto"/>
        <w:jc w:val="center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>OŚWIADCZENIA</w:t>
      </w:r>
      <w:r>
        <w:rPr>
          <w:rFonts w:eastAsia="Arial"/>
          <w:b/>
          <w:bCs/>
          <w:color w:val="000000"/>
          <w:sz w:val="22"/>
          <w:szCs w:val="22"/>
          <w:lang w:val="uk-UA"/>
        </w:rPr>
        <w:t>/ЗАЯВИ</w:t>
      </w:r>
    </w:p>
    <w:p w:rsidR="00D77CA1" w:rsidRDefault="00D77CA1" w:rsidP="00D77CA1">
      <w:pPr>
        <w:widowControl/>
        <w:autoSpaceDE/>
        <w:adjustRightInd/>
        <w:spacing w:after="4" w:line="268" w:lineRule="auto"/>
        <w:ind w:right="12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  <w:lang w:val="uk-UA"/>
        </w:rPr>
        <w:t xml:space="preserve"> </w:t>
      </w:r>
    </w:p>
    <w:p w:rsidR="00D77CA1" w:rsidRDefault="00D77CA1" w:rsidP="00D77CA1">
      <w:pPr>
        <w:widowControl/>
        <w:autoSpaceDE/>
        <w:adjustRightInd/>
        <w:spacing w:before="120" w:after="15" w:line="264" w:lineRule="auto"/>
        <w:ind w:right="941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</w:rPr>
        <w:t xml:space="preserve">Oświadczam, że: </w:t>
      </w:r>
      <w:r>
        <w:rPr>
          <w:rFonts w:eastAsia="Arial"/>
          <w:color w:val="000000"/>
          <w:sz w:val="22"/>
          <w:szCs w:val="22"/>
          <w:lang w:val="uk-UA"/>
        </w:rPr>
        <w:t>/</w:t>
      </w:r>
      <w:r>
        <w:rPr>
          <w:lang w:val="uk-UA"/>
        </w:rPr>
        <w:t xml:space="preserve"> </w:t>
      </w:r>
      <w:r>
        <w:rPr>
          <w:rFonts w:eastAsia="Arial"/>
          <w:color w:val="000000"/>
          <w:sz w:val="22"/>
          <w:szCs w:val="22"/>
          <w:lang w:val="uk-UA"/>
        </w:rPr>
        <w:t>Я заявляю, що:</w:t>
      </w:r>
    </w:p>
    <w:p w:rsidR="00D77CA1" w:rsidRDefault="00D77CA1" w:rsidP="00D77CA1">
      <w:pPr>
        <w:widowControl/>
        <w:autoSpaceDE/>
        <w:adjustRightInd/>
        <w:spacing w:after="124" w:line="266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</w:rPr>
        <w:t>1) wszystkie podane we wniosku dane są zgodne z prawdą</w:t>
      </w:r>
      <w:r>
        <w:rPr>
          <w:rFonts w:eastAsia="Arial"/>
          <w:color w:val="000000"/>
          <w:sz w:val="22"/>
          <w:szCs w:val="22"/>
          <w:lang w:val="uk-UA"/>
        </w:rPr>
        <w:t>/</w:t>
      </w:r>
      <w:r>
        <w:rPr>
          <w:lang w:val="uk-UA"/>
        </w:rPr>
        <w:t xml:space="preserve"> </w:t>
      </w:r>
      <w:r>
        <w:rPr>
          <w:rFonts w:eastAsia="Arial"/>
          <w:color w:val="000000"/>
          <w:sz w:val="22"/>
          <w:szCs w:val="22"/>
          <w:lang w:val="uk-UA"/>
        </w:rPr>
        <w:t>всі дані, надані в заявці, відповідають дійсності;</w:t>
      </w:r>
    </w:p>
    <w:p w:rsidR="00D77CA1" w:rsidRDefault="00D77CA1" w:rsidP="00D77CA1">
      <w:pPr>
        <w:widowControl/>
        <w:autoSpaceDE/>
        <w:adjustRightInd/>
        <w:spacing w:after="124" w:line="266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  <w:lang w:val="uk-UA"/>
        </w:rPr>
        <w:t xml:space="preserve">2) </w:t>
      </w:r>
      <w:r>
        <w:rPr>
          <w:rFonts w:eastAsia="Arial"/>
          <w:color w:val="000000"/>
          <w:sz w:val="22"/>
          <w:szCs w:val="22"/>
        </w:rPr>
        <w:t>jestem</w:t>
      </w:r>
      <w:r>
        <w:rPr>
          <w:rFonts w:eastAsia="Arial"/>
          <w:color w:val="000000"/>
          <w:sz w:val="22"/>
          <w:szCs w:val="22"/>
          <w:lang w:val="uk-UA"/>
        </w:rPr>
        <w:t>/ я є</w:t>
      </w:r>
      <w:r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7"/>
      </w:r>
      <w:r>
        <w:rPr>
          <w:rFonts w:eastAsia="Arial"/>
          <w:color w:val="000000"/>
          <w:sz w:val="22"/>
          <w:szCs w:val="22"/>
          <w:vertAlign w:val="superscript"/>
          <w:lang w:val="uk-UA"/>
        </w:rPr>
        <w:t>)</w:t>
      </w:r>
      <w:r>
        <w:rPr>
          <w:rFonts w:eastAsia="Arial"/>
          <w:color w:val="000000"/>
          <w:sz w:val="22"/>
          <w:szCs w:val="22"/>
          <w:lang w:val="uk-UA"/>
        </w:rPr>
        <w:t xml:space="preserve">: </w:t>
      </w:r>
    </w:p>
    <w:p w:rsidR="00D77CA1" w:rsidRDefault="00D77CA1" w:rsidP="00D77CA1">
      <w:pPr>
        <w:widowControl/>
        <w:autoSpaceDE/>
        <w:adjustRightInd/>
        <w:spacing w:after="124" w:line="266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  <w:lang w:val="uk-UA"/>
        </w:rPr>
        <w:lastRenderedPageBreak/>
        <w:t xml:space="preserve">– </w:t>
      </w:r>
      <w:r>
        <w:rPr>
          <w:rFonts w:eastAsia="Arial"/>
          <w:bCs/>
          <w:color w:val="000000"/>
          <w:sz w:val="22"/>
          <w:szCs w:val="22"/>
        </w:rPr>
        <w:t>przedstawicielem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ustawowym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osoby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uprawnionej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do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ś</w:t>
      </w:r>
      <w:proofErr w:type="spellStart"/>
      <w:r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>
        <w:rPr>
          <w:rFonts w:eastAsia="Arial"/>
          <w:bCs/>
          <w:color w:val="000000"/>
          <w:sz w:val="22"/>
          <w:szCs w:val="22"/>
          <w:lang w:val="uk-UA"/>
        </w:rPr>
        <w:t>/</w:t>
      </w:r>
      <w:r>
        <w:rPr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  <w:lang w:val="uk-UA"/>
        </w:rPr>
        <w:t>законним представником особи, яка має право на допомогу,</w:t>
      </w:r>
    </w:p>
    <w:p w:rsidR="00D77CA1" w:rsidRDefault="00D77CA1" w:rsidP="00D77CA1">
      <w:pPr>
        <w:widowControl/>
        <w:autoSpaceDE/>
        <w:adjustRightInd/>
        <w:spacing w:after="124" w:line="266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>
        <w:rPr>
          <w:rFonts w:eastAsia="Arial"/>
          <w:bCs/>
          <w:color w:val="000000"/>
          <w:sz w:val="22"/>
          <w:szCs w:val="22"/>
          <w:lang w:val="uk-UA"/>
        </w:rPr>
        <w:t xml:space="preserve">– </w:t>
      </w:r>
      <w:r>
        <w:rPr>
          <w:rFonts w:eastAsia="Arial"/>
          <w:bCs/>
          <w:color w:val="000000"/>
          <w:sz w:val="22"/>
          <w:szCs w:val="22"/>
        </w:rPr>
        <w:t>opiekunem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tymczasowym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osoby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uprawnionej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do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ś</w:t>
      </w:r>
      <w:proofErr w:type="spellStart"/>
      <w:r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>
        <w:rPr>
          <w:rFonts w:eastAsia="Arial"/>
          <w:bCs/>
          <w:color w:val="000000"/>
          <w:sz w:val="22"/>
          <w:szCs w:val="22"/>
          <w:lang w:val="uk-UA"/>
        </w:rPr>
        <w:t>/</w:t>
      </w:r>
      <w:r>
        <w:rPr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  <w:lang w:val="uk-UA"/>
        </w:rPr>
        <w:t>тимчасовим опікуном особи, яка має право на допомогу,</w:t>
      </w:r>
    </w:p>
    <w:p w:rsidR="00D77CA1" w:rsidRDefault="00D77CA1" w:rsidP="00D77CA1">
      <w:pPr>
        <w:widowControl/>
        <w:autoSpaceDE/>
        <w:adjustRightInd/>
        <w:spacing w:after="124" w:line="266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bCs/>
          <w:color w:val="000000"/>
          <w:sz w:val="22"/>
          <w:szCs w:val="22"/>
          <w:lang w:val="uk-UA"/>
        </w:rPr>
        <w:t xml:space="preserve">–  </w:t>
      </w:r>
      <w:proofErr w:type="spellStart"/>
      <w:r>
        <w:rPr>
          <w:rFonts w:eastAsia="Arial"/>
          <w:bCs/>
          <w:color w:val="000000"/>
          <w:sz w:val="22"/>
          <w:szCs w:val="22"/>
        </w:rPr>
        <w:t>osob</w:t>
      </w:r>
      <w:proofErr w:type="spellEnd"/>
      <w:r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>
        <w:rPr>
          <w:rFonts w:eastAsia="Arial"/>
          <w:bCs/>
          <w:color w:val="000000"/>
          <w:sz w:val="22"/>
          <w:szCs w:val="22"/>
        </w:rPr>
        <w:t>sprawuj</w:t>
      </w:r>
      <w:r>
        <w:rPr>
          <w:rFonts w:eastAsia="Arial"/>
          <w:bCs/>
          <w:color w:val="000000"/>
          <w:sz w:val="22"/>
          <w:szCs w:val="22"/>
          <w:lang w:val="uk-UA"/>
        </w:rPr>
        <w:t>ą</w:t>
      </w:r>
      <w:r>
        <w:rPr>
          <w:rFonts w:eastAsia="Arial"/>
          <w:bCs/>
          <w:color w:val="000000"/>
          <w:sz w:val="22"/>
          <w:szCs w:val="22"/>
        </w:rPr>
        <w:t>c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proofErr w:type="spellStart"/>
      <w:r>
        <w:rPr>
          <w:rFonts w:eastAsia="Arial"/>
          <w:bCs/>
          <w:color w:val="000000"/>
          <w:sz w:val="22"/>
          <w:szCs w:val="22"/>
        </w:rPr>
        <w:t>faktyczn</w:t>
      </w:r>
      <w:proofErr w:type="spellEnd"/>
      <w:r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>
        <w:rPr>
          <w:rFonts w:eastAsia="Arial"/>
          <w:bCs/>
          <w:color w:val="000000"/>
          <w:sz w:val="22"/>
          <w:szCs w:val="22"/>
        </w:rPr>
        <w:t>piecz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ę </w:t>
      </w:r>
      <w:r>
        <w:rPr>
          <w:rFonts w:eastAsia="Arial"/>
          <w:bCs/>
          <w:color w:val="000000"/>
          <w:sz w:val="22"/>
          <w:szCs w:val="22"/>
        </w:rPr>
        <w:t>nad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dzieckiem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uprawnionym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</w:rPr>
        <w:t>do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 ś</w:t>
      </w:r>
      <w:proofErr w:type="spellStart"/>
      <w:r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>
        <w:rPr>
          <w:rFonts w:eastAsia="Arial"/>
          <w:bCs/>
          <w:color w:val="000000"/>
          <w:sz w:val="22"/>
          <w:szCs w:val="22"/>
          <w:lang w:val="uk-UA"/>
        </w:rPr>
        <w:t>/</w:t>
      </w:r>
      <w:r>
        <w:rPr>
          <w:lang w:val="uk-UA"/>
        </w:rPr>
        <w:t xml:space="preserve"> </w:t>
      </w:r>
      <w:r>
        <w:rPr>
          <w:rFonts w:eastAsia="Arial"/>
          <w:bCs/>
          <w:color w:val="000000"/>
          <w:sz w:val="22"/>
          <w:szCs w:val="22"/>
          <w:lang w:val="uk-UA"/>
        </w:rPr>
        <w:t xml:space="preserve">особою, яка фактично здійснює опіку над дитиною, яка має право на допомогу. </w:t>
      </w:r>
    </w:p>
    <w:p w:rsidR="00D77CA1" w:rsidRDefault="00D77CA1" w:rsidP="00D77CA1">
      <w:pPr>
        <w:widowControl/>
        <w:autoSpaceDE/>
        <w:adjustRightInd/>
        <w:spacing w:after="124" w:line="266" w:lineRule="auto"/>
        <w:ind w:right="-18"/>
        <w:rPr>
          <w:rFonts w:eastAsia="Arial"/>
          <w:color w:val="000000"/>
          <w:sz w:val="22"/>
          <w:szCs w:val="22"/>
          <w:lang w:val="uk-UA"/>
        </w:rPr>
      </w:pPr>
    </w:p>
    <w:p w:rsidR="00D77CA1" w:rsidRDefault="00D77CA1" w:rsidP="00D77CA1">
      <w:pPr>
        <w:widowControl/>
        <w:tabs>
          <w:tab w:val="left" w:pos="142"/>
        </w:tabs>
        <w:autoSpaceDE/>
        <w:adjustRightInd/>
        <w:spacing w:after="80" w:line="266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:rsidR="00D77CA1" w:rsidRDefault="00D77CA1" w:rsidP="00D77CA1">
      <w:pPr>
        <w:widowControl/>
        <w:tabs>
          <w:tab w:val="left" w:pos="142"/>
        </w:tabs>
        <w:autoSpaceDE/>
        <w:adjustRightInd/>
        <w:spacing w:after="80" w:line="266" w:lineRule="auto"/>
        <w:ind w:right="-426"/>
        <w:rPr>
          <w:rFonts w:eastAsia="Arial"/>
          <w:color w:val="000000"/>
          <w:sz w:val="22"/>
          <w:szCs w:val="22"/>
          <w:lang w:val="uk-UA"/>
        </w:rPr>
      </w:pPr>
    </w:p>
    <w:p w:rsidR="00D77CA1" w:rsidRDefault="00D77CA1" w:rsidP="00D77CA1">
      <w:pPr>
        <w:widowControl/>
        <w:tabs>
          <w:tab w:val="left" w:pos="142"/>
        </w:tabs>
        <w:autoSpaceDE/>
        <w:adjustRightInd/>
        <w:spacing w:after="80" w:line="266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:rsidR="00D77CA1" w:rsidRDefault="00D77CA1" w:rsidP="00D77CA1">
      <w:pPr>
        <w:widowControl/>
        <w:tabs>
          <w:tab w:val="left" w:pos="142"/>
        </w:tabs>
        <w:autoSpaceDE/>
        <w:adjustRightInd/>
        <w:spacing w:line="264" w:lineRule="auto"/>
        <w:ind w:left="425" w:right="-425" w:hanging="425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-------------------</w:t>
      </w:r>
      <w:r>
        <w:rPr>
          <w:rFonts w:eastAsia="Arial"/>
          <w:color w:val="000000"/>
          <w:sz w:val="22"/>
          <w:szCs w:val="22"/>
        </w:rPr>
        <w:tab/>
      </w:r>
      <w:r>
        <w:rPr>
          <w:rFonts w:eastAsia="Arial"/>
          <w:color w:val="000000"/>
          <w:sz w:val="22"/>
          <w:szCs w:val="22"/>
        </w:rPr>
        <w:tab/>
      </w:r>
      <w:r>
        <w:rPr>
          <w:rFonts w:eastAsia="Arial"/>
          <w:color w:val="000000"/>
          <w:sz w:val="22"/>
          <w:szCs w:val="22"/>
        </w:rPr>
        <w:tab/>
        <w:t>---------------------------</w:t>
      </w:r>
      <w:r>
        <w:rPr>
          <w:rFonts w:eastAsia="Arial"/>
          <w:color w:val="000000"/>
          <w:sz w:val="22"/>
          <w:szCs w:val="22"/>
        </w:rPr>
        <w:tab/>
      </w:r>
      <w:r>
        <w:rPr>
          <w:rFonts w:eastAsia="Arial"/>
          <w:color w:val="000000"/>
          <w:sz w:val="22"/>
          <w:szCs w:val="22"/>
        </w:rPr>
        <w:tab/>
        <w:t>…………………………</w:t>
      </w:r>
    </w:p>
    <w:p w:rsidR="00D77CA1" w:rsidRDefault="00D77CA1" w:rsidP="00D77CA1">
      <w:pPr>
        <w:widowControl/>
        <w:tabs>
          <w:tab w:val="left" w:pos="142"/>
        </w:tabs>
        <w:autoSpaceDE/>
        <w:adjustRightInd/>
        <w:spacing w:line="264" w:lineRule="auto"/>
        <w:ind w:left="425" w:right="-425" w:hanging="425"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(miejscowość</w:t>
      </w:r>
      <w:r>
        <w:rPr>
          <w:rFonts w:eastAsia="Arial"/>
          <w:color w:val="000000"/>
          <w:sz w:val="20"/>
          <w:lang w:val="uk-UA"/>
        </w:rPr>
        <w:t>/місцевість</w:t>
      </w:r>
      <w:r>
        <w:rPr>
          <w:rFonts w:eastAsia="Arial"/>
          <w:color w:val="000000"/>
          <w:sz w:val="20"/>
        </w:rPr>
        <w:t>)</w:t>
      </w:r>
      <w:r>
        <w:rPr>
          <w:rFonts w:eastAsia="Arial"/>
          <w:color w:val="000000"/>
          <w:sz w:val="20"/>
        </w:rPr>
        <w:tab/>
      </w:r>
      <w:r>
        <w:rPr>
          <w:rFonts w:eastAsia="Arial"/>
          <w:color w:val="000000"/>
          <w:sz w:val="20"/>
        </w:rPr>
        <w:tab/>
      </w:r>
      <w:r>
        <w:rPr>
          <w:rFonts w:eastAsia="Arial"/>
          <w:color w:val="000000"/>
          <w:sz w:val="20"/>
        </w:rPr>
        <w:tab/>
        <w:t xml:space="preserve">(data: </w:t>
      </w:r>
      <w:proofErr w:type="spellStart"/>
      <w:r>
        <w:rPr>
          <w:rFonts w:eastAsia="Arial"/>
          <w:color w:val="000000"/>
          <w:sz w:val="20"/>
        </w:rPr>
        <w:t>dd</w:t>
      </w:r>
      <w:proofErr w:type="spellEnd"/>
      <w:r>
        <w:rPr>
          <w:rFonts w:eastAsia="Arial"/>
          <w:color w:val="000000"/>
          <w:sz w:val="20"/>
        </w:rPr>
        <w:t xml:space="preserve"> / mm / </w:t>
      </w:r>
      <w:proofErr w:type="spellStart"/>
      <w:r>
        <w:rPr>
          <w:rFonts w:eastAsia="Arial"/>
          <w:color w:val="000000"/>
          <w:sz w:val="20"/>
        </w:rPr>
        <w:t>rrrr</w:t>
      </w:r>
      <w:proofErr w:type="spellEnd"/>
      <w:r>
        <w:rPr>
          <w:rFonts w:eastAsia="Arial"/>
          <w:color w:val="000000"/>
          <w:sz w:val="20"/>
        </w:rPr>
        <w:t>)</w:t>
      </w:r>
      <w:r>
        <w:rPr>
          <w:rFonts w:eastAsia="Arial"/>
          <w:color w:val="000000"/>
          <w:sz w:val="20"/>
        </w:rPr>
        <w:tab/>
      </w:r>
      <w:r>
        <w:rPr>
          <w:rFonts w:eastAsia="Arial"/>
          <w:color w:val="000000"/>
          <w:sz w:val="20"/>
        </w:rPr>
        <w:tab/>
        <w:t>(podpis wnioskodawcy)</w:t>
      </w:r>
    </w:p>
    <w:p w:rsidR="00D77CA1" w:rsidRDefault="00D77CA1" w:rsidP="00D77CA1">
      <w:pPr>
        <w:widowControl/>
        <w:tabs>
          <w:tab w:val="left" w:pos="142"/>
        </w:tabs>
        <w:autoSpaceDE/>
        <w:adjustRightInd/>
        <w:spacing w:line="264" w:lineRule="auto"/>
        <w:ind w:left="425" w:right="-425" w:hanging="425"/>
        <w:rPr>
          <w:rStyle w:val="Ppogrubienie"/>
          <w:b w:val="0"/>
          <w:lang w:val="uk-UA"/>
        </w:rPr>
      </w:pPr>
      <w:r>
        <w:rPr>
          <w:rFonts w:eastAsia="Arial"/>
          <w:color w:val="000000"/>
          <w:sz w:val="20"/>
          <w:lang w:val="uk-UA"/>
        </w:rPr>
        <w:t xml:space="preserve">                                                                       (дата: день/місяць/рік)                   (підпис заявника)</w:t>
      </w:r>
    </w:p>
    <w:p w:rsidR="00D77CA1" w:rsidRDefault="00D77CA1" w:rsidP="00D77CA1">
      <w:pPr>
        <w:pStyle w:val="Listanumerowana2"/>
        <w:numPr>
          <w:ilvl w:val="0"/>
          <w:numId w:val="0"/>
        </w:numPr>
        <w:tabs>
          <w:tab w:val="left" w:pos="708"/>
        </w:tabs>
        <w:ind w:left="643" w:hanging="360"/>
        <w:rPr>
          <w:rStyle w:val="Ppogrubienie"/>
          <w:lang w:val="ru-RU"/>
        </w:rPr>
      </w:pPr>
    </w:p>
    <w:p w:rsidR="00043000" w:rsidRDefault="00043000">
      <w:bookmarkStart w:id="7" w:name="_GoBack"/>
      <w:bookmarkEnd w:id="7"/>
    </w:p>
    <w:sectPr w:rsidR="00043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317" w:rsidRDefault="00300317" w:rsidP="00D77CA1">
      <w:pPr>
        <w:spacing w:line="240" w:lineRule="auto"/>
      </w:pPr>
      <w:r>
        <w:separator/>
      </w:r>
    </w:p>
  </w:endnote>
  <w:endnote w:type="continuationSeparator" w:id="0">
    <w:p w:rsidR="00300317" w:rsidRDefault="00300317" w:rsidP="00D77C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317" w:rsidRDefault="00300317" w:rsidP="00D77CA1">
      <w:pPr>
        <w:spacing w:line="240" w:lineRule="auto"/>
      </w:pPr>
      <w:r>
        <w:separator/>
      </w:r>
    </w:p>
  </w:footnote>
  <w:footnote w:type="continuationSeparator" w:id="0">
    <w:p w:rsidR="00300317" w:rsidRDefault="00300317" w:rsidP="00D77CA1">
      <w:pPr>
        <w:spacing w:line="240" w:lineRule="auto"/>
      </w:pPr>
      <w:r>
        <w:continuationSeparator/>
      </w:r>
    </w:p>
  </w:footnote>
  <w:footnote w:id="1">
    <w:p w:rsidR="00D77CA1" w:rsidRDefault="00D77CA1" w:rsidP="00D77CA1">
      <w:pPr>
        <w:pStyle w:val="ODNONIKtreodnonika"/>
        <w:rPr>
          <w:lang w:val="uk-UA"/>
        </w:rPr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>
        <w:t>Jednorazowe świadczenie pieniężne, o którym mowa w art. 31 ustawy z dnia 12 marca 2022 r. o pomocy obywatelom Ukrainy w związku z konfliktem zbrojnym na terytorium tego państwa (Dz. U. poz. 583)</w:t>
      </w:r>
      <w:r>
        <w:rPr>
          <w:lang w:val="uk-UA"/>
        </w:rPr>
        <w:t>/ Одноразова грошова допомога, передбачена ст. 31 Закону від 12 березня 2022 року про допомогу громадянам України у зв'язку зі збройним конфліктом на території цієї держави (Вісник законів, ст. 583)</w:t>
      </w:r>
    </w:p>
  </w:footnote>
  <w:footnote w:id="2">
    <w:p w:rsidR="00D77CA1" w:rsidRDefault="00D77CA1" w:rsidP="00D77CA1">
      <w:pPr>
        <w:pStyle w:val="ODNONIKtreodnonika"/>
        <w:rPr>
          <w:lang w:val="uk-UA"/>
        </w:rPr>
      </w:pPr>
      <w:r>
        <w:rPr>
          <w:rStyle w:val="Odwoanieprzypisudolnego"/>
        </w:rPr>
        <w:footnoteRef/>
      </w:r>
      <w:r>
        <w:rPr>
          <w:vertAlign w:val="superscript"/>
          <w:lang w:val="uk-UA"/>
        </w:rPr>
        <w:t xml:space="preserve">) </w:t>
      </w:r>
      <w:r>
        <w:rPr>
          <w:rFonts w:eastAsia="Arial"/>
        </w:rPr>
        <w:t>Świadczenie wypłaca ośrodek pomocy społecznej, a w przypadku przekształcenia ośrodka pomocy społecznej w centrum usług społecznych – centrum usług społecznych, lub inna jednostka organizacyjna gminy właściwej ze względu na miejsce pobytu obywatela</w:t>
      </w:r>
      <w:r>
        <w:rPr>
          <w:rFonts w:eastAsia="Arial"/>
          <w:lang w:val="uk-UA"/>
        </w:rPr>
        <w:t xml:space="preserve"> </w:t>
      </w:r>
      <w:r>
        <w:rPr>
          <w:rFonts w:eastAsia="Arial"/>
        </w:rPr>
        <w:t>Ukrainy</w:t>
      </w:r>
      <w:r>
        <w:rPr>
          <w:rFonts w:eastAsia="Arial"/>
          <w:lang w:val="uk-UA"/>
        </w:rPr>
        <w:t>./</w:t>
      </w:r>
      <w:r>
        <w:rPr>
          <w:lang w:val="uk-UA"/>
        </w:rPr>
        <w:t xml:space="preserve"> </w:t>
      </w:r>
      <w:r>
        <w:rPr>
          <w:rFonts w:eastAsia="Arial"/>
          <w:lang w:val="uk-UA"/>
        </w:rPr>
        <w:t xml:space="preserve">Допомога виплачується центром соціального захисту населення, а у разі перетворення центру соціального захисту населення у центр соціальних служб - центром соціальних служб або іншим організаційним центром муніципальної власності, віднесеним до компетенції за місцем проживання громадянина України. </w:t>
      </w:r>
    </w:p>
  </w:footnote>
  <w:footnote w:id="3">
    <w:p w:rsidR="00D77CA1" w:rsidRDefault="00D77CA1" w:rsidP="00D77CA1">
      <w:pPr>
        <w:pStyle w:val="ODNONIKtreodnonika"/>
        <w:rPr>
          <w:lang w:val="uk-UA"/>
        </w:rPr>
      </w:pPr>
      <w:r>
        <w:rPr>
          <w:rStyle w:val="Odwoanieprzypisudolnego"/>
        </w:rPr>
        <w:footnoteRef/>
      </w:r>
      <w:r>
        <w:rPr>
          <w:vertAlign w:val="superscript"/>
          <w:lang w:val="uk-UA"/>
        </w:rPr>
        <w:t xml:space="preserve">)  </w:t>
      </w:r>
      <w:r>
        <w:t>Wniosek</w:t>
      </w:r>
      <w:r>
        <w:rPr>
          <w:lang w:val="uk-UA"/>
        </w:rPr>
        <w:t xml:space="preserve"> </w:t>
      </w:r>
      <w:proofErr w:type="spellStart"/>
      <w:r>
        <w:t>sk</w:t>
      </w:r>
      <w:proofErr w:type="spellEnd"/>
      <w:r>
        <w:rPr>
          <w:lang w:val="uk-UA"/>
        </w:rPr>
        <w:t>ł</w:t>
      </w:r>
      <w:proofErr w:type="spellStart"/>
      <w:r>
        <w:t>ada</w:t>
      </w:r>
      <w:proofErr w:type="spellEnd"/>
      <w:r>
        <w:rPr>
          <w:lang w:val="uk-UA"/>
        </w:rPr>
        <w:t xml:space="preserve"> </w:t>
      </w:r>
      <w:r>
        <w:t>osoba</w:t>
      </w:r>
      <w:r>
        <w:rPr>
          <w:lang w:val="uk-UA"/>
        </w:rPr>
        <w:t xml:space="preserve"> </w:t>
      </w:r>
      <w:r>
        <w:t>uprawniona</w:t>
      </w:r>
      <w:r>
        <w:rPr>
          <w:lang w:val="uk-UA"/>
        </w:rPr>
        <w:t xml:space="preserve">, </w:t>
      </w:r>
      <w:r>
        <w:t>jej</w:t>
      </w:r>
      <w:r>
        <w:rPr>
          <w:lang w:val="uk-UA"/>
        </w:rPr>
        <w:t xml:space="preserve"> </w:t>
      </w:r>
      <w:r>
        <w:t>przedstawiciel</w:t>
      </w:r>
      <w:r>
        <w:rPr>
          <w:lang w:val="uk-UA"/>
        </w:rPr>
        <w:t xml:space="preserve"> </w:t>
      </w:r>
      <w:r>
        <w:t>ustawowy</w:t>
      </w:r>
      <w:r>
        <w:rPr>
          <w:lang w:val="uk-UA"/>
        </w:rPr>
        <w:t xml:space="preserve">, </w:t>
      </w:r>
      <w:r>
        <w:t>opiekun</w:t>
      </w:r>
      <w:r>
        <w:rPr>
          <w:lang w:val="uk-UA"/>
        </w:rPr>
        <w:t xml:space="preserve"> </w:t>
      </w:r>
      <w:r>
        <w:t>tymczasowy</w:t>
      </w:r>
      <w:r>
        <w:rPr>
          <w:lang w:val="uk-UA"/>
        </w:rPr>
        <w:t xml:space="preserve"> </w:t>
      </w:r>
      <w:r>
        <w:t>albo</w:t>
      </w:r>
      <w:r>
        <w:rPr>
          <w:lang w:val="uk-UA"/>
        </w:rPr>
        <w:t xml:space="preserve"> </w:t>
      </w:r>
      <w:r>
        <w:t>osoba</w:t>
      </w:r>
      <w:r>
        <w:rPr>
          <w:lang w:val="uk-UA"/>
        </w:rPr>
        <w:t xml:space="preserve"> </w:t>
      </w:r>
      <w:r>
        <w:t>sprawuj</w:t>
      </w:r>
      <w:r>
        <w:rPr>
          <w:lang w:val="uk-UA"/>
        </w:rPr>
        <w:t>ą</w:t>
      </w:r>
      <w:r>
        <w:t>ca</w:t>
      </w:r>
      <w:r>
        <w:rPr>
          <w:lang w:val="uk-UA"/>
        </w:rPr>
        <w:t xml:space="preserve"> </w:t>
      </w:r>
      <w:proofErr w:type="spellStart"/>
      <w:r>
        <w:t>faktyczn</w:t>
      </w:r>
      <w:proofErr w:type="spellEnd"/>
      <w:r>
        <w:rPr>
          <w:lang w:val="uk-UA"/>
        </w:rPr>
        <w:t xml:space="preserve">ą </w:t>
      </w:r>
      <w:r>
        <w:t>piecz</w:t>
      </w:r>
      <w:r>
        <w:rPr>
          <w:lang w:val="uk-UA"/>
        </w:rPr>
        <w:t xml:space="preserve">ę </w:t>
      </w:r>
      <w:r>
        <w:t>nad</w:t>
      </w:r>
      <w:r>
        <w:rPr>
          <w:lang w:val="uk-UA"/>
        </w:rPr>
        <w:t xml:space="preserve"> </w:t>
      </w:r>
      <w:r>
        <w:t>dzieckiem</w:t>
      </w:r>
      <w:r>
        <w:rPr>
          <w:lang w:val="uk-UA"/>
        </w:rPr>
        <w:t xml:space="preserve">/ Заява подається уповноваженою особою, її законним представником, тимчасовим опікуном або особою, яка фактично опікується дитиною. </w:t>
      </w:r>
    </w:p>
  </w:footnote>
  <w:footnote w:id="4">
    <w:p w:rsidR="00D77CA1" w:rsidRDefault="00D77CA1" w:rsidP="00D77CA1">
      <w:pPr>
        <w:pStyle w:val="ODNONIKtreodnonika"/>
        <w:rPr>
          <w:lang w:val="uk-UA"/>
        </w:rPr>
      </w:pPr>
      <w:r>
        <w:rPr>
          <w:rStyle w:val="Odwoanieprzypisudolnego"/>
        </w:rPr>
        <w:footnoteRef/>
      </w:r>
      <w:r>
        <w:rPr>
          <w:vertAlign w:val="superscript"/>
          <w:lang w:val="uk-UA"/>
        </w:rPr>
        <w:t>)</w:t>
      </w:r>
      <w:r>
        <w:rPr>
          <w:lang w:val="uk-UA"/>
        </w:rPr>
        <w:t xml:space="preserve"> </w:t>
      </w:r>
      <w:r>
        <w:t>W</w:t>
      </w:r>
      <w:r>
        <w:rPr>
          <w:lang w:val="uk-UA"/>
        </w:rPr>
        <w:t xml:space="preserve"> </w:t>
      </w:r>
      <w:r>
        <w:t>przypadku</w:t>
      </w:r>
      <w:r>
        <w:rPr>
          <w:lang w:val="uk-UA"/>
        </w:rPr>
        <w:t xml:space="preserve"> </w:t>
      </w:r>
      <w:r>
        <w:t>gdy</w:t>
      </w:r>
      <w:r>
        <w:rPr>
          <w:lang w:val="uk-UA"/>
        </w:rPr>
        <w:t xml:space="preserve"> </w:t>
      </w:r>
      <w:r>
        <w:t>wnioskodawca</w:t>
      </w:r>
      <w:r>
        <w:rPr>
          <w:lang w:val="uk-UA"/>
        </w:rPr>
        <w:t xml:space="preserve"> </w:t>
      </w:r>
      <w:r>
        <w:t>nie</w:t>
      </w:r>
      <w:r>
        <w:rPr>
          <w:lang w:val="uk-UA"/>
        </w:rPr>
        <w:t xml:space="preserve"> </w:t>
      </w:r>
      <w:r>
        <w:t>jest</w:t>
      </w:r>
      <w:r>
        <w:rPr>
          <w:lang w:val="uk-UA"/>
        </w:rPr>
        <w:t xml:space="preserve"> </w:t>
      </w:r>
      <w:proofErr w:type="spellStart"/>
      <w:r>
        <w:t>osob</w:t>
      </w:r>
      <w:proofErr w:type="spellEnd"/>
      <w:r>
        <w:rPr>
          <w:lang w:val="uk-UA"/>
        </w:rPr>
        <w:t xml:space="preserve">ą </w:t>
      </w:r>
      <w:proofErr w:type="spellStart"/>
      <w:r>
        <w:t>uprawnion</w:t>
      </w:r>
      <w:proofErr w:type="spellEnd"/>
      <w:r>
        <w:rPr>
          <w:lang w:val="uk-UA"/>
        </w:rPr>
        <w:t xml:space="preserve">ą </w:t>
      </w:r>
      <w:r>
        <w:t>do</w:t>
      </w:r>
      <w:r>
        <w:rPr>
          <w:lang w:val="uk-UA"/>
        </w:rPr>
        <w:t xml:space="preserve"> </w:t>
      </w:r>
      <w:r>
        <w:t>jednorazowego</w:t>
      </w:r>
      <w:r>
        <w:rPr>
          <w:lang w:val="uk-UA"/>
        </w:rPr>
        <w:t xml:space="preserve"> ś</w:t>
      </w:r>
      <w:proofErr w:type="spellStart"/>
      <w:r>
        <w:t>wiadczenia</w:t>
      </w:r>
      <w:proofErr w:type="spellEnd"/>
      <w:r>
        <w:rPr>
          <w:lang w:val="uk-UA"/>
        </w:rPr>
        <w:t xml:space="preserve"> </w:t>
      </w:r>
      <w:r>
        <w:t>pieni</w:t>
      </w:r>
      <w:r>
        <w:rPr>
          <w:lang w:val="uk-UA"/>
        </w:rPr>
        <w:t>ęż</w:t>
      </w:r>
      <w:proofErr w:type="spellStart"/>
      <w:r>
        <w:t>nego</w:t>
      </w:r>
      <w:proofErr w:type="spellEnd"/>
      <w:r>
        <w:rPr>
          <w:lang w:val="uk-UA"/>
        </w:rPr>
        <w:t xml:space="preserve"> </w:t>
      </w:r>
      <w:r>
        <w:t>i</w:t>
      </w:r>
      <w:r>
        <w:rPr>
          <w:lang w:val="uk-UA"/>
        </w:rPr>
        <w:t xml:space="preserve"> </w:t>
      </w:r>
      <w:proofErr w:type="spellStart"/>
      <w:r>
        <w:t>sk</w:t>
      </w:r>
      <w:proofErr w:type="spellEnd"/>
      <w:r>
        <w:rPr>
          <w:lang w:val="uk-UA"/>
        </w:rPr>
        <w:t>ł</w:t>
      </w:r>
      <w:proofErr w:type="spellStart"/>
      <w:r>
        <w:t>ada</w:t>
      </w:r>
      <w:proofErr w:type="spellEnd"/>
      <w:r>
        <w:rPr>
          <w:lang w:val="uk-UA"/>
        </w:rPr>
        <w:t xml:space="preserve"> </w:t>
      </w:r>
      <w:r>
        <w:t>wniosek</w:t>
      </w:r>
      <w:r>
        <w:rPr>
          <w:lang w:val="uk-UA"/>
        </w:rPr>
        <w:t xml:space="preserve"> </w:t>
      </w:r>
      <w:r>
        <w:t>w</w:t>
      </w:r>
      <w:r>
        <w:rPr>
          <w:lang w:val="uk-UA"/>
        </w:rPr>
        <w:t xml:space="preserve"> </w:t>
      </w:r>
      <w:r>
        <w:t>imieniu</w:t>
      </w:r>
      <w:r>
        <w:rPr>
          <w:lang w:val="uk-UA"/>
        </w:rPr>
        <w:t xml:space="preserve"> </w:t>
      </w:r>
      <w:r>
        <w:t>osoby</w:t>
      </w:r>
      <w:r>
        <w:rPr>
          <w:lang w:val="uk-UA"/>
        </w:rPr>
        <w:t xml:space="preserve"> </w:t>
      </w:r>
      <w:r>
        <w:t>uprawnionej</w:t>
      </w:r>
      <w:r>
        <w:rPr>
          <w:lang w:val="uk-UA"/>
        </w:rPr>
        <w:t xml:space="preserve"> – </w:t>
      </w:r>
      <w:proofErr w:type="spellStart"/>
      <w:r>
        <w:t>wype</w:t>
      </w:r>
      <w:proofErr w:type="spellEnd"/>
      <w:r>
        <w:rPr>
          <w:lang w:val="uk-UA"/>
        </w:rPr>
        <w:t>ł</w:t>
      </w:r>
      <w:proofErr w:type="spellStart"/>
      <w:r>
        <w:t>nia</w:t>
      </w:r>
      <w:proofErr w:type="spellEnd"/>
      <w:r>
        <w:rPr>
          <w:lang w:val="uk-UA"/>
        </w:rPr>
        <w:t xml:space="preserve"> </w:t>
      </w:r>
      <w:r>
        <w:t>si</w:t>
      </w:r>
      <w:r>
        <w:rPr>
          <w:lang w:val="uk-UA"/>
        </w:rPr>
        <w:t xml:space="preserve">ę </w:t>
      </w:r>
      <w:r>
        <w:t>pole</w:t>
      </w:r>
      <w:r>
        <w:rPr>
          <w:lang w:val="uk-UA"/>
        </w:rPr>
        <w:t xml:space="preserve">: 01–05 </w:t>
      </w:r>
      <w:r>
        <w:t>i</w:t>
      </w:r>
      <w:r>
        <w:rPr>
          <w:lang w:val="uk-UA"/>
        </w:rPr>
        <w:t xml:space="preserve"> 08/ Якщо заявник не є особою, яка має право на одноразову грошову допомогу, і подає заяву від імені особи, яка має право, - заповнюються поля 01–05 та 08.</w:t>
      </w:r>
    </w:p>
  </w:footnote>
  <w:footnote w:id="5">
    <w:p w:rsidR="00D77CA1" w:rsidRDefault="00D77CA1" w:rsidP="00D77CA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>
        <w:t>O ile posiada</w:t>
      </w:r>
      <w:r>
        <w:rPr>
          <w:lang w:val="uk-UA"/>
        </w:rPr>
        <w:t>/Якщо володіє</w:t>
      </w:r>
      <w:r>
        <w:t>.</w:t>
      </w:r>
    </w:p>
  </w:footnote>
  <w:footnote w:id="6">
    <w:p w:rsidR="00D77CA1" w:rsidRDefault="00D77CA1" w:rsidP="00D77CA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>
        <w:rPr>
          <w:rFonts w:eastAsia="Arial"/>
          <w:color w:val="000000"/>
          <w:sz w:val="18"/>
          <w:szCs w:val="18"/>
        </w:rPr>
        <w:t>Należy wypełnić w przypadku możliwości otrzymania świadczenia w formie przelewu na rachunek bankowy</w:t>
      </w:r>
      <w:r>
        <w:rPr>
          <w:rFonts w:eastAsia="Arial"/>
          <w:color w:val="000000"/>
          <w:sz w:val="18"/>
          <w:szCs w:val="18"/>
          <w:lang w:val="uk-UA"/>
        </w:rPr>
        <w:t>/</w:t>
      </w:r>
      <w:r>
        <w:rPr>
          <w:lang w:val="uk-UA"/>
        </w:rPr>
        <w:t xml:space="preserve"> </w:t>
      </w:r>
      <w:r>
        <w:rPr>
          <w:rFonts w:eastAsia="Arial"/>
          <w:color w:val="000000"/>
          <w:sz w:val="18"/>
          <w:szCs w:val="18"/>
          <w:lang w:val="uk-UA"/>
        </w:rPr>
        <w:t>Заповнюється, якщо є можливість отримати пільгу у вигляді переказу на банківський рахунок</w:t>
      </w:r>
      <w:r>
        <w:rPr>
          <w:rFonts w:eastAsia="Arial"/>
          <w:color w:val="000000"/>
          <w:sz w:val="18"/>
          <w:szCs w:val="18"/>
        </w:rPr>
        <w:t>.</w:t>
      </w:r>
    </w:p>
  </w:footnote>
  <w:footnote w:id="7">
    <w:p w:rsidR="00D77CA1" w:rsidRDefault="00D77CA1" w:rsidP="00D77CA1">
      <w:pPr>
        <w:pStyle w:val="Tekstprzypisudolnego"/>
        <w:spacing w:before="240"/>
        <w:rPr>
          <w:lang w:val="uk-UA"/>
        </w:rPr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Niepotrzebne skreślić.</w:t>
      </w:r>
      <w:r>
        <w:rPr>
          <w:lang w:val="uk-UA"/>
        </w:rPr>
        <w:t>/непотрібне скреслити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F7B80B0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F66709E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A636B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042814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E08FB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BAF6325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CA1"/>
    <w:rsid w:val="00043000"/>
    <w:rsid w:val="00300317"/>
    <w:rsid w:val="00D7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557DC-E4B6-45BA-9745-A32188F63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7CA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77CA1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77CA1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Listanumerowana2">
    <w:name w:val="List Number 2"/>
    <w:basedOn w:val="Normalny"/>
    <w:uiPriority w:val="99"/>
    <w:semiHidden/>
    <w:unhideWhenUsed/>
    <w:rsid w:val="00D77CA1"/>
    <w:pPr>
      <w:numPr>
        <w:numId w:val="1"/>
      </w:numPr>
      <w:contextualSpacing/>
    </w:pPr>
  </w:style>
  <w:style w:type="paragraph" w:styleId="Akapitzlist">
    <w:name w:val="List Paragraph"/>
    <w:basedOn w:val="Normalny"/>
    <w:uiPriority w:val="34"/>
    <w:qFormat/>
    <w:rsid w:val="00D77CA1"/>
    <w:pPr>
      <w:ind w:left="720"/>
      <w:contextualSpacing/>
    </w:pPr>
  </w:style>
  <w:style w:type="paragraph" w:customStyle="1" w:styleId="ARTartustawynprozporzdzenia">
    <w:name w:val="ART(§) – art. ustawy (§ np. rozporządzenia)"/>
    <w:uiPriority w:val="11"/>
    <w:qFormat/>
    <w:rsid w:val="00D77CA1"/>
    <w:pPr>
      <w:widowControl w:val="0"/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Times New Roman"/>
      <w:sz w:val="24"/>
      <w:szCs w:val="20"/>
      <w:lang w:eastAsia="pl-PL"/>
    </w:rPr>
  </w:style>
  <w:style w:type="paragraph" w:customStyle="1" w:styleId="ODNONIKtreodnonika">
    <w:name w:val="ODNOŚNIK – treść odnośnika"/>
    <w:uiPriority w:val="99"/>
    <w:qFormat/>
    <w:rsid w:val="00D77CA1"/>
    <w:pPr>
      <w:widowControl w:val="0"/>
      <w:adjustRightInd w:val="0"/>
      <w:spacing w:after="0" w:line="240" w:lineRule="auto"/>
      <w:ind w:left="284" w:hanging="284"/>
      <w:jc w:val="both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77CA1"/>
    <w:rPr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D77CA1"/>
    <w:rPr>
      <w:b/>
      <w:bCs w:val="0"/>
    </w:rPr>
  </w:style>
  <w:style w:type="character" w:customStyle="1" w:styleId="rvts0">
    <w:name w:val="rvts0"/>
    <w:basedOn w:val="Domylnaczcionkaakapitu"/>
    <w:rsid w:val="00D77CA1"/>
  </w:style>
  <w:style w:type="table" w:styleId="Tabela-Siatka">
    <w:name w:val="Table Grid"/>
    <w:basedOn w:val="Standardowy"/>
    <w:uiPriority w:val="39"/>
    <w:rsid w:val="00D77CA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4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968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Baran</dc:creator>
  <cp:keywords/>
  <dc:description/>
  <cp:lastModifiedBy>Monika Baran</cp:lastModifiedBy>
  <cp:revision>1</cp:revision>
  <dcterms:created xsi:type="dcterms:W3CDTF">2022-03-21T11:30:00Z</dcterms:created>
  <dcterms:modified xsi:type="dcterms:W3CDTF">2022-03-21T11:31:00Z</dcterms:modified>
</cp:coreProperties>
</file>